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8DA" w:rsidRDefault="00D107DA" w:rsidP="006F2629">
      <w:pPr>
        <w:pStyle w:val="30"/>
        <w:shd w:val="clear" w:color="auto" w:fill="auto"/>
        <w:tabs>
          <w:tab w:val="left" w:pos="5698"/>
        </w:tabs>
        <w:spacing w:after="0" w:line="240" w:lineRule="auto"/>
        <w:ind w:left="3260"/>
        <w:rPr>
          <w:rFonts w:ascii="Times New Roman" w:hAnsi="Times New Roman" w:cs="Times New Roman"/>
          <w:sz w:val="24"/>
          <w:szCs w:val="24"/>
        </w:rPr>
      </w:pPr>
      <w:r w:rsidRPr="00F91E2B">
        <w:rPr>
          <w:rFonts w:ascii="Times New Roman" w:hAnsi="Times New Roman" w:cs="Times New Roman"/>
          <w:sz w:val="24"/>
          <w:szCs w:val="24"/>
        </w:rPr>
        <w:t xml:space="preserve">Договор № </w:t>
      </w:r>
      <w:r w:rsidR="00F91E2B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Pr="00F91E2B">
        <w:rPr>
          <w:rFonts w:ascii="Times New Roman" w:hAnsi="Times New Roman" w:cs="Times New Roman"/>
          <w:sz w:val="24"/>
          <w:szCs w:val="24"/>
        </w:rPr>
        <w:t>от</w:t>
      </w:r>
      <w:r w:rsidR="00F91E2B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Pr="00F91E2B">
        <w:rPr>
          <w:rFonts w:ascii="Times New Roman" w:hAnsi="Times New Roman" w:cs="Times New Roman"/>
          <w:sz w:val="24"/>
          <w:szCs w:val="24"/>
        </w:rPr>
        <w:tab/>
        <w:t>2017 г.</w:t>
      </w:r>
    </w:p>
    <w:p w:rsidR="006F2629" w:rsidRPr="00F91E2B" w:rsidRDefault="006F2629" w:rsidP="006F2629">
      <w:pPr>
        <w:pStyle w:val="30"/>
        <w:shd w:val="clear" w:color="auto" w:fill="auto"/>
        <w:tabs>
          <w:tab w:val="left" w:pos="5698"/>
        </w:tabs>
        <w:spacing w:after="0" w:line="240" w:lineRule="auto"/>
        <w:ind w:left="3260"/>
        <w:rPr>
          <w:rFonts w:ascii="Times New Roman" w:hAnsi="Times New Roman" w:cs="Times New Roman"/>
          <w:sz w:val="24"/>
          <w:szCs w:val="24"/>
        </w:rPr>
      </w:pPr>
    </w:p>
    <w:p w:rsidR="001158DA" w:rsidRPr="00F91E2B" w:rsidRDefault="00D107DA" w:rsidP="006F2629">
      <w:pPr>
        <w:pStyle w:val="20"/>
        <w:shd w:val="clear" w:color="auto" w:fill="auto"/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F91E2B">
        <w:rPr>
          <w:rFonts w:ascii="Times New Roman" w:hAnsi="Times New Roman" w:cs="Times New Roman"/>
          <w:sz w:val="24"/>
          <w:szCs w:val="24"/>
        </w:rPr>
        <w:t>ООО Опытно-конструкторское бюро "</w:t>
      </w:r>
      <w:proofErr w:type="spellStart"/>
      <w:r w:rsidRPr="00F91E2B">
        <w:rPr>
          <w:rFonts w:ascii="Times New Roman" w:hAnsi="Times New Roman" w:cs="Times New Roman"/>
          <w:sz w:val="24"/>
          <w:szCs w:val="24"/>
        </w:rPr>
        <w:t>Земин</w:t>
      </w:r>
      <w:proofErr w:type="spellEnd"/>
      <w:r w:rsidRPr="00F91E2B">
        <w:rPr>
          <w:rFonts w:ascii="Times New Roman" w:hAnsi="Times New Roman" w:cs="Times New Roman"/>
          <w:sz w:val="24"/>
          <w:szCs w:val="24"/>
        </w:rPr>
        <w:t xml:space="preserve">" именуемое в дальнейшем "Исполнитель", в лице Генерального директора </w:t>
      </w:r>
      <w:proofErr w:type="spellStart"/>
      <w:r w:rsidRPr="00F91E2B">
        <w:rPr>
          <w:rFonts w:ascii="Times New Roman" w:hAnsi="Times New Roman" w:cs="Times New Roman"/>
          <w:sz w:val="24"/>
          <w:szCs w:val="24"/>
        </w:rPr>
        <w:t>Зенина</w:t>
      </w:r>
      <w:proofErr w:type="spellEnd"/>
      <w:r w:rsidRPr="00F91E2B">
        <w:rPr>
          <w:rFonts w:ascii="Times New Roman" w:hAnsi="Times New Roman" w:cs="Times New Roman"/>
          <w:sz w:val="24"/>
          <w:szCs w:val="24"/>
        </w:rPr>
        <w:t xml:space="preserve"> Евгения Владимировича, действующего на основании Устава, с одной стороны, и Акционерное общество "Марийский </w:t>
      </w:r>
      <w:r w:rsidRPr="00F91E2B">
        <w:rPr>
          <w:rFonts w:ascii="Times New Roman" w:hAnsi="Times New Roman" w:cs="Times New Roman"/>
          <w:sz w:val="24"/>
          <w:szCs w:val="24"/>
        </w:rPr>
        <w:t>машиностроительный завод", именуемое в дальнейшем "Заказчик", в лице генерального директора Ефремова Бориса Ивановича, действующего на основании Устава, с другой стороны, заключили настоящий договор о нижеследующем;</w:t>
      </w:r>
      <w:proofErr w:type="gramEnd"/>
    </w:p>
    <w:p w:rsidR="001158DA" w:rsidRPr="00F91E2B" w:rsidRDefault="00D107DA" w:rsidP="00F91E2B">
      <w:pPr>
        <w:pStyle w:val="30"/>
        <w:numPr>
          <w:ilvl w:val="0"/>
          <w:numId w:val="1"/>
        </w:numPr>
        <w:shd w:val="clear" w:color="auto" w:fill="auto"/>
        <w:tabs>
          <w:tab w:val="left" w:pos="4069"/>
        </w:tabs>
        <w:spacing w:after="0" w:line="240" w:lineRule="auto"/>
        <w:ind w:left="3782" w:firstLine="851"/>
        <w:rPr>
          <w:rFonts w:ascii="Times New Roman" w:hAnsi="Times New Roman" w:cs="Times New Roman"/>
          <w:sz w:val="24"/>
          <w:szCs w:val="24"/>
        </w:rPr>
      </w:pPr>
      <w:r w:rsidRPr="00F91E2B"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1158DA" w:rsidRPr="00F91E2B" w:rsidRDefault="00D107DA" w:rsidP="00F91E2B">
      <w:pPr>
        <w:pStyle w:val="20"/>
        <w:numPr>
          <w:ilvl w:val="1"/>
          <w:numId w:val="1"/>
        </w:numPr>
        <w:shd w:val="clear" w:color="auto" w:fill="auto"/>
        <w:tabs>
          <w:tab w:val="left" w:pos="0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91E2B">
        <w:rPr>
          <w:rFonts w:ascii="Times New Roman" w:hAnsi="Times New Roman" w:cs="Times New Roman"/>
          <w:sz w:val="24"/>
          <w:szCs w:val="24"/>
        </w:rPr>
        <w:t>"Исполнитель" разрабаты</w:t>
      </w:r>
      <w:r w:rsidRPr="00F91E2B">
        <w:rPr>
          <w:rFonts w:ascii="Times New Roman" w:hAnsi="Times New Roman" w:cs="Times New Roman"/>
          <w:sz w:val="24"/>
          <w:szCs w:val="24"/>
        </w:rPr>
        <w:t>вает и изготавливает оборудование, а "Заказчик" оплачивает оборудование согласно п. 2.1. настоящего Договора.</w:t>
      </w:r>
    </w:p>
    <w:p w:rsidR="001158DA" w:rsidRPr="00F91E2B" w:rsidRDefault="00D107DA" w:rsidP="00F91E2B">
      <w:pPr>
        <w:pStyle w:val="20"/>
        <w:numPr>
          <w:ilvl w:val="1"/>
          <w:numId w:val="1"/>
        </w:numPr>
        <w:shd w:val="clear" w:color="auto" w:fill="auto"/>
        <w:tabs>
          <w:tab w:val="left" w:pos="0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91E2B">
        <w:rPr>
          <w:rFonts w:ascii="Times New Roman" w:hAnsi="Times New Roman" w:cs="Times New Roman"/>
          <w:sz w:val="24"/>
          <w:szCs w:val="24"/>
        </w:rPr>
        <w:t xml:space="preserve">Оборудование должно иметь технические характеристики </w:t>
      </w:r>
      <w:proofErr w:type="gramStart"/>
      <w:r w:rsidRPr="00F91E2B">
        <w:rPr>
          <w:rFonts w:ascii="Times New Roman" w:hAnsi="Times New Roman" w:cs="Times New Roman"/>
          <w:sz w:val="24"/>
          <w:szCs w:val="24"/>
        </w:rPr>
        <w:t>согласно паспорта</w:t>
      </w:r>
      <w:proofErr w:type="gramEnd"/>
      <w:r w:rsidRPr="00F91E2B">
        <w:rPr>
          <w:rFonts w:ascii="Times New Roman" w:hAnsi="Times New Roman" w:cs="Times New Roman"/>
          <w:sz w:val="24"/>
          <w:szCs w:val="24"/>
        </w:rPr>
        <w:t xml:space="preserve"> к оборудованию по п.2,1 и Приложения №1 настоящего Договора.</w:t>
      </w:r>
    </w:p>
    <w:p w:rsidR="001158DA" w:rsidRPr="00F91E2B" w:rsidRDefault="00D107DA" w:rsidP="00F91E2B">
      <w:pPr>
        <w:pStyle w:val="20"/>
        <w:numPr>
          <w:ilvl w:val="1"/>
          <w:numId w:val="1"/>
        </w:numPr>
        <w:shd w:val="clear" w:color="auto" w:fill="auto"/>
        <w:tabs>
          <w:tab w:val="left" w:pos="0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91E2B">
        <w:rPr>
          <w:rFonts w:ascii="Times New Roman" w:hAnsi="Times New Roman" w:cs="Times New Roman"/>
          <w:sz w:val="24"/>
          <w:szCs w:val="24"/>
        </w:rPr>
        <w:t>Оборудование к</w:t>
      </w:r>
      <w:r w:rsidRPr="00F91E2B">
        <w:rPr>
          <w:rFonts w:ascii="Times New Roman" w:hAnsi="Times New Roman" w:cs="Times New Roman"/>
          <w:sz w:val="24"/>
          <w:szCs w:val="24"/>
        </w:rPr>
        <w:t>омплектуется; паспорт, комплект электрических схем, инструкция по работе с блоком управления. Гарантийный срок эксплуатации 27 месяцев.</w:t>
      </w:r>
    </w:p>
    <w:p w:rsidR="001158DA" w:rsidRPr="00F91E2B" w:rsidRDefault="00D107DA" w:rsidP="00F91E2B">
      <w:pPr>
        <w:pStyle w:val="20"/>
        <w:numPr>
          <w:ilvl w:val="1"/>
          <w:numId w:val="1"/>
        </w:numPr>
        <w:shd w:val="clear" w:color="auto" w:fill="auto"/>
        <w:tabs>
          <w:tab w:val="left" w:pos="0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91E2B">
        <w:rPr>
          <w:rFonts w:ascii="Times New Roman" w:hAnsi="Times New Roman" w:cs="Times New Roman"/>
          <w:sz w:val="24"/>
          <w:szCs w:val="24"/>
        </w:rPr>
        <w:t xml:space="preserve">Гарантия "Изготовителя" на оборудование составляет 27 (Двадцать семь) месяцев с момента подписания товарно-транспортной </w:t>
      </w:r>
      <w:r w:rsidRPr="00F91E2B">
        <w:rPr>
          <w:rFonts w:ascii="Times New Roman" w:hAnsi="Times New Roman" w:cs="Times New Roman"/>
          <w:sz w:val="24"/>
          <w:szCs w:val="24"/>
        </w:rPr>
        <w:t xml:space="preserve">накладной. Во время гарантийного срока детали и </w:t>
      </w:r>
      <w:proofErr w:type="gramStart"/>
      <w:r w:rsidRPr="00F91E2B">
        <w:rPr>
          <w:rFonts w:ascii="Times New Roman" w:hAnsi="Times New Roman" w:cs="Times New Roman"/>
          <w:sz w:val="24"/>
          <w:szCs w:val="24"/>
        </w:rPr>
        <w:t>узлы, подлежащие замене по гарантии предоставляются</w:t>
      </w:r>
      <w:proofErr w:type="gramEnd"/>
      <w:r w:rsidRPr="00F91E2B">
        <w:rPr>
          <w:rFonts w:ascii="Times New Roman" w:hAnsi="Times New Roman" w:cs="Times New Roman"/>
          <w:sz w:val="24"/>
          <w:szCs w:val="24"/>
        </w:rPr>
        <w:t xml:space="preserve"> бесплатно, а ремонтные работы осуществляются на территории "Исполнителя". "Заказчик" несет расходы, связанные с </w:t>
      </w:r>
      <w:proofErr w:type="gramStart"/>
      <w:r w:rsidRPr="00F91E2B">
        <w:rPr>
          <w:rFonts w:ascii="Times New Roman" w:hAnsi="Times New Roman" w:cs="Times New Roman"/>
          <w:sz w:val="24"/>
          <w:szCs w:val="24"/>
        </w:rPr>
        <w:t>транспортировкой</w:t>
      </w:r>
      <w:proofErr w:type="gramEnd"/>
      <w:r w:rsidRPr="00F91E2B">
        <w:rPr>
          <w:rFonts w:ascii="Times New Roman" w:hAnsi="Times New Roman" w:cs="Times New Roman"/>
          <w:sz w:val="24"/>
          <w:szCs w:val="24"/>
        </w:rPr>
        <w:t xml:space="preserve"> вышедших из строя деталей и</w:t>
      </w:r>
      <w:r w:rsidRPr="00F91E2B">
        <w:rPr>
          <w:rFonts w:ascii="Times New Roman" w:hAnsi="Times New Roman" w:cs="Times New Roman"/>
          <w:sz w:val="24"/>
          <w:szCs w:val="24"/>
        </w:rPr>
        <w:t xml:space="preserve">/или узлов до места нахождения "Исполнителя” и с транспортировкой новых деталей и/ или узлов до склада "Заказчика". Гарантия касается только дефектов изготовления и дефектов материала. </w:t>
      </w:r>
      <w:proofErr w:type="gramStart"/>
      <w:r w:rsidRPr="00F91E2B">
        <w:rPr>
          <w:rFonts w:ascii="Times New Roman" w:hAnsi="Times New Roman" w:cs="Times New Roman"/>
          <w:sz w:val="24"/>
          <w:szCs w:val="24"/>
        </w:rPr>
        <w:t>Гарантия не касается дефектов, появившихся вследствие несогласованных с</w:t>
      </w:r>
      <w:r w:rsidRPr="00F91E2B">
        <w:rPr>
          <w:rFonts w:ascii="Times New Roman" w:hAnsi="Times New Roman" w:cs="Times New Roman"/>
          <w:sz w:val="24"/>
          <w:szCs w:val="24"/>
        </w:rPr>
        <w:t xml:space="preserve"> "Изготовителем" монтажных и пусконаладочных работ, ремонтных работ, неправильной эксплуатации, использования неоригинальных запасных частей и их естественного износа.</w:t>
      </w:r>
      <w:proofErr w:type="gramEnd"/>
    </w:p>
    <w:p w:rsidR="001158DA" w:rsidRPr="00F91E2B" w:rsidRDefault="00D107DA" w:rsidP="00F91E2B">
      <w:pPr>
        <w:pStyle w:val="20"/>
        <w:numPr>
          <w:ilvl w:val="1"/>
          <w:numId w:val="1"/>
        </w:numPr>
        <w:shd w:val="clear" w:color="auto" w:fill="auto"/>
        <w:tabs>
          <w:tab w:val="left" w:pos="0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91E2B">
        <w:rPr>
          <w:rFonts w:ascii="Times New Roman" w:hAnsi="Times New Roman" w:cs="Times New Roman"/>
          <w:sz w:val="24"/>
          <w:szCs w:val="24"/>
        </w:rPr>
        <w:t>Срок изготовления 60 рабочих дней после поступления предоплаты 50% (Пятьдесят процентов)</w:t>
      </w:r>
      <w:r w:rsidRPr="00F91E2B">
        <w:rPr>
          <w:rFonts w:ascii="Times New Roman" w:hAnsi="Times New Roman" w:cs="Times New Roman"/>
          <w:sz w:val="24"/>
          <w:szCs w:val="24"/>
        </w:rPr>
        <w:t xml:space="preserve"> на расчетный счет "Исполнителя".</w:t>
      </w:r>
    </w:p>
    <w:p w:rsidR="00F91E2B" w:rsidRPr="00F91E2B" w:rsidRDefault="00D107DA" w:rsidP="00F91E2B">
      <w:pPr>
        <w:pStyle w:val="30"/>
        <w:numPr>
          <w:ilvl w:val="0"/>
          <w:numId w:val="1"/>
        </w:numPr>
        <w:shd w:val="clear" w:color="auto" w:fill="auto"/>
        <w:tabs>
          <w:tab w:val="left" w:pos="2714"/>
        </w:tabs>
        <w:spacing w:after="0" w:line="240" w:lineRule="auto"/>
        <w:ind w:left="2420" w:firstLine="851"/>
        <w:rPr>
          <w:rFonts w:ascii="Times New Roman" w:hAnsi="Times New Roman" w:cs="Times New Roman"/>
          <w:sz w:val="24"/>
          <w:szCs w:val="24"/>
        </w:rPr>
      </w:pPr>
      <w:r w:rsidRPr="00F91E2B">
        <w:rPr>
          <w:rFonts w:ascii="Times New Roman" w:hAnsi="Times New Roman" w:cs="Times New Roman"/>
          <w:sz w:val="24"/>
          <w:szCs w:val="24"/>
        </w:rPr>
        <w:t>Стоимость оборудования и порядок расчета</w:t>
      </w:r>
    </w:p>
    <w:p w:rsidR="00F91E2B" w:rsidRPr="00F91E2B" w:rsidRDefault="00F91E2B" w:rsidP="00F91E2B">
      <w:pPr>
        <w:pStyle w:val="a5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E2B">
        <w:rPr>
          <w:rFonts w:ascii="Times New Roman" w:hAnsi="Times New Roman" w:cs="Times New Roman"/>
          <w:sz w:val="24"/>
          <w:szCs w:val="24"/>
        </w:rPr>
        <w:t>2.1. Стоимость оборудования по п. 1.1. составляет:</w:t>
      </w:r>
    </w:p>
    <w:tbl>
      <w:tblPr>
        <w:tblStyle w:val="a6"/>
        <w:tblW w:w="10684" w:type="dxa"/>
        <w:tblInd w:w="-318" w:type="dxa"/>
        <w:tblLayout w:type="fixed"/>
        <w:tblLook w:val="04A0"/>
      </w:tblPr>
      <w:tblGrid>
        <w:gridCol w:w="568"/>
        <w:gridCol w:w="3118"/>
        <w:gridCol w:w="709"/>
        <w:gridCol w:w="870"/>
        <w:gridCol w:w="1398"/>
        <w:gridCol w:w="1476"/>
        <w:gridCol w:w="1174"/>
        <w:gridCol w:w="1371"/>
      </w:tblGrid>
      <w:tr w:rsidR="006F2629" w:rsidRPr="006F2629" w:rsidTr="006F2629">
        <w:trPr>
          <w:trHeight w:val="603"/>
        </w:trPr>
        <w:tc>
          <w:tcPr>
            <w:tcW w:w="568" w:type="dxa"/>
            <w:vAlign w:val="center"/>
          </w:tcPr>
          <w:p w:rsidR="00F91E2B" w:rsidRPr="006F2629" w:rsidRDefault="00F91E2B" w:rsidP="00F91E2B">
            <w:pPr>
              <w:pStyle w:val="30"/>
              <w:shd w:val="clear" w:color="auto" w:fill="auto"/>
              <w:tabs>
                <w:tab w:val="left" w:pos="2714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262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F2629">
              <w:rPr>
                <w:rFonts w:ascii="Times New Roman" w:hAnsi="Times New Roman" w:cs="Times New Roman"/>
                <w:b w:val="0"/>
                <w:sz w:val="22"/>
                <w:szCs w:val="22"/>
              </w:rPr>
              <w:t>п</w:t>
            </w:r>
            <w:proofErr w:type="spellEnd"/>
            <w:proofErr w:type="gramEnd"/>
            <w:r w:rsidRPr="006F2629">
              <w:rPr>
                <w:rFonts w:ascii="Times New Roman" w:hAnsi="Times New Roman" w:cs="Times New Roman"/>
                <w:b w:val="0"/>
                <w:sz w:val="22"/>
                <w:szCs w:val="22"/>
              </w:rPr>
              <w:t>/</w:t>
            </w:r>
            <w:proofErr w:type="spellStart"/>
            <w:r w:rsidRPr="006F2629">
              <w:rPr>
                <w:rFonts w:ascii="Times New Roman" w:hAnsi="Times New Roman" w:cs="Times New Roman"/>
                <w:b w:val="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18" w:type="dxa"/>
            <w:vAlign w:val="center"/>
          </w:tcPr>
          <w:p w:rsidR="00F91E2B" w:rsidRPr="006F2629" w:rsidRDefault="00F91E2B" w:rsidP="00F91E2B">
            <w:pPr>
              <w:pStyle w:val="30"/>
              <w:shd w:val="clear" w:color="auto" w:fill="auto"/>
              <w:tabs>
                <w:tab w:val="left" w:pos="2714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2629"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F91E2B" w:rsidRPr="006F2629" w:rsidRDefault="00F91E2B" w:rsidP="00F91E2B">
            <w:pPr>
              <w:pStyle w:val="30"/>
              <w:shd w:val="clear" w:color="auto" w:fill="auto"/>
              <w:tabs>
                <w:tab w:val="left" w:pos="2714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262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Ед. </w:t>
            </w:r>
            <w:proofErr w:type="spellStart"/>
            <w:r w:rsidRPr="006F2629">
              <w:rPr>
                <w:rFonts w:ascii="Times New Roman" w:hAnsi="Times New Roman" w:cs="Times New Roman"/>
                <w:b w:val="0"/>
                <w:sz w:val="22"/>
                <w:szCs w:val="22"/>
              </w:rPr>
              <w:t>изм</w:t>
            </w:r>
            <w:proofErr w:type="spellEnd"/>
            <w:r w:rsidRPr="006F2629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870" w:type="dxa"/>
            <w:vAlign w:val="center"/>
          </w:tcPr>
          <w:p w:rsidR="00F91E2B" w:rsidRPr="006F2629" w:rsidRDefault="00F91E2B" w:rsidP="00F91E2B">
            <w:pPr>
              <w:pStyle w:val="30"/>
              <w:shd w:val="clear" w:color="auto" w:fill="auto"/>
              <w:tabs>
                <w:tab w:val="left" w:pos="2714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2629">
              <w:rPr>
                <w:rFonts w:ascii="Times New Roman" w:hAnsi="Times New Roman" w:cs="Times New Roman"/>
                <w:b w:val="0"/>
                <w:sz w:val="22"/>
                <w:szCs w:val="22"/>
              </w:rPr>
              <w:t>Кол-во</w:t>
            </w:r>
          </w:p>
        </w:tc>
        <w:tc>
          <w:tcPr>
            <w:tcW w:w="1398" w:type="dxa"/>
            <w:vAlign w:val="center"/>
          </w:tcPr>
          <w:p w:rsidR="00F91E2B" w:rsidRPr="006F2629" w:rsidRDefault="00F91E2B" w:rsidP="00F91E2B">
            <w:pPr>
              <w:pStyle w:val="30"/>
              <w:shd w:val="clear" w:color="auto" w:fill="auto"/>
              <w:tabs>
                <w:tab w:val="left" w:pos="2714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2629">
              <w:rPr>
                <w:rFonts w:ascii="Times New Roman" w:hAnsi="Times New Roman" w:cs="Times New Roman"/>
                <w:b w:val="0"/>
                <w:sz w:val="22"/>
                <w:szCs w:val="22"/>
              </w:rPr>
              <w:t>Цена</w:t>
            </w:r>
          </w:p>
        </w:tc>
        <w:tc>
          <w:tcPr>
            <w:tcW w:w="1476" w:type="dxa"/>
            <w:vAlign w:val="center"/>
          </w:tcPr>
          <w:p w:rsidR="00F91E2B" w:rsidRPr="006F2629" w:rsidRDefault="00F91E2B" w:rsidP="00F91E2B">
            <w:pPr>
              <w:pStyle w:val="30"/>
              <w:shd w:val="clear" w:color="auto" w:fill="auto"/>
              <w:tabs>
                <w:tab w:val="left" w:pos="2714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2629">
              <w:rPr>
                <w:rFonts w:ascii="Times New Roman" w:hAnsi="Times New Roman" w:cs="Times New Roman"/>
                <w:b w:val="0"/>
                <w:sz w:val="22"/>
                <w:szCs w:val="22"/>
              </w:rPr>
              <w:t>Сумма</w:t>
            </w:r>
          </w:p>
        </w:tc>
        <w:tc>
          <w:tcPr>
            <w:tcW w:w="1174" w:type="dxa"/>
            <w:vAlign w:val="center"/>
          </w:tcPr>
          <w:p w:rsidR="00F91E2B" w:rsidRPr="006F2629" w:rsidRDefault="00F91E2B" w:rsidP="00F91E2B">
            <w:pPr>
              <w:pStyle w:val="30"/>
              <w:shd w:val="clear" w:color="auto" w:fill="auto"/>
              <w:tabs>
                <w:tab w:val="left" w:pos="2714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2629">
              <w:rPr>
                <w:rFonts w:ascii="Times New Roman" w:hAnsi="Times New Roman" w:cs="Times New Roman"/>
                <w:b w:val="0"/>
                <w:sz w:val="22"/>
                <w:szCs w:val="22"/>
              </w:rPr>
              <w:t>НДС</w:t>
            </w:r>
          </w:p>
        </w:tc>
        <w:tc>
          <w:tcPr>
            <w:tcW w:w="1371" w:type="dxa"/>
            <w:vAlign w:val="center"/>
          </w:tcPr>
          <w:p w:rsidR="00F91E2B" w:rsidRPr="006F2629" w:rsidRDefault="00F91E2B" w:rsidP="00F91E2B">
            <w:pPr>
              <w:pStyle w:val="30"/>
              <w:shd w:val="clear" w:color="auto" w:fill="auto"/>
              <w:tabs>
                <w:tab w:val="left" w:pos="2714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2629"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</w:t>
            </w:r>
          </w:p>
        </w:tc>
      </w:tr>
      <w:tr w:rsidR="006F2629" w:rsidRPr="006F2629" w:rsidTr="006F2629">
        <w:tc>
          <w:tcPr>
            <w:tcW w:w="568" w:type="dxa"/>
            <w:vAlign w:val="center"/>
          </w:tcPr>
          <w:p w:rsidR="00F91E2B" w:rsidRPr="006F2629" w:rsidRDefault="00F91E2B" w:rsidP="006F2629">
            <w:pPr>
              <w:pStyle w:val="30"/>
              <w:shd w:val="clear" w:color="auto" w:fill="auto"/>
              <w:tabs>
                <w:tab w:val="left" w:pos="2714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2629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F91E2B" w:rsidRPr="006F2629" w:rsidRDefault="00F91E2B" w:rsidP="00F91E2B">
            <w:pPr>
              <w:pStyle w:val="30"/>
              <w:shd w:val="clear" w:color="auto" w:fill="auto"/>
              <w:tabs>
                <w:tab w:val="left" w:pos="2714"/>
              </w:tabs>
              <w:spacing w:after="0" w:line="20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2629"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</w:rPr>
              <w:t xml:space="preserve">Станок для намотки </w:t>
            </w:r>
            <w:proofErr w:type="gramStart"/>
            <w:r w:rsidRPr="006F2629"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</w:rPr>
              <w:t>витых</w:t>
            </w:r>
            <w:proofErr w:type="gramEnd"/>
            <w:r w:rsidRPr="006F2629"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6F2629"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</w:rPr>
              <w:t>магнитопроводов</w:t>
            </w:r>
            <w:proofErr w:type="spellEnd"/>
            <w:r w:rsidRPr="006F2629">
              <w:rPr>
                <w:rStyle w:val="28pt"/>
                <w:rFonts w:ascii="Times New Roman" w:hAnsi="Times New Roman" w:cs="Times New Roman"/>
                <w:b w:val="0"/>
                <w:sz w:val="22"/>
                <w:szCs w:val="22"/>
              </w:rPr>
              <w:t xml:space="preserve"> СН-10М-80 со сварочным аппаратом и специальным пистолетом для контактной сварки</w:t>
            </w:r>
          </w:p>
        </w:tc>
        <w:tc>
          <w:tcPr>
            <w:tcW w:w="709" w:type="dxa"/>
            <w:vAlign w:val="center"/>
          </w:tcPr>
          <w:p w:rsidR="00F91E2B" w:rsidRPr="006F2629" w:rsidRDefault="00F91E2B" w:rsidP="006F2629">
            <w:pPr>
              <w:pStyle w:val="30"/>
              <w:shd w:val="clear" w:color="auto" w:fill="auto"/>
              <w:tabs>
                <w:tab w:val="left" w:pos="2714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6F2629">
              <w:rPr>
                <w:rFonts w:ascii="Times New Roman" w:hAnsi="Times New Roman" w:cs="Times New Roman"/>
                <w:b w:val="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70" w:type="dxa"/>
            <w:vAlign w:val="center"/>
          </w:tcPr>
          <w:p w:rsidR="00F91E2B" w:rsidRPr="006F2629" w:rsidRDefault="00F91E2B" w:rsidP="006F2629">
            <w:pPr>
              <w:pStyle w:val="30"/>
              <w:shd w:val="clear" w:color="auto" w:fill="auto"/>
              <w:tabs>
                <w:tab w:val="left" w:pos="2714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2629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398" w:type="dxa"/>
            <w:vAlign w:val="center"/>
          </w:tcPr>
          <w:p w:rsidR="00F91E2B" w:rsidRPr="006F2629" w:rsidRDefault="00F91E2B" w:rsidP="006F2629">
            <w:pPr>
              <w:pStyle w:val="30"/>
              <w:shd w:val="clear" w:color="auto" w:fill="auto"/>
              <w:tabs>
                <w:tab w:val="left" w:pos="2714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2629">
              <w:rPr>
                <w:rFonts w:ascii="Times New Roman" w:hAnsi="Times New Roman" w:cs="Times New Roman"/>
                <w:b w:val="0"/>
                <w:sz w:val="22"/>
                <w:szCs w:val="22"/>
              </w:rPr>
              <w:t>1 250 000,00</w:t>
            </w:r>
          </w:p>
        </w:tc>
        <w:tc>
          <w:tcPr>
            <w:tcW w:w="1476" w:type="dxa"/>
            <w:vAlign w:val="center"/>
          </w:tcPr>
          <w:p w:rsidR="00F91E2B" w:rsidRPr="006F2629" w:rsidRDefault="006F2629" w:rsidP="006F2629">
            <w:pPr>
              <w:pStyle w:val="30"/>
              <w:shd w:val="clear" w:color="auto" w:fill="auto"/>
              <w:tabs>
                <w:tab w:val="left" w:pos="2714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2629">
              <w:rPr>
                <w:rFonts w:ascii="Times New Roman" w:hAnsi="Times New Roman" w:cs="Times New Roman"/>
                <w:b w:val="0"/>
                <w:sz w:val="22"/>
                <w:szCs w:val="22"/>
              </w:rPr>
              <w:t>1 250 000,00</w:t>
            </w:r>
          </w:p>
        </w:tc>
        <w:tc>
          <w:tcPr>
            <w:tcW w:w="1174" w:type="dxa"/>
            <w:vAlign w:val="center"/>
          </w:tcPr>
          <w:p w:rsidR="00F91E2B" w:rsidRPr="006F2629" w:rsidRDefault="006F2629" w:rsidP="006F2629">
            <w:pPr>
              <w:pStyle w:val="30"/>
              <w:shd w:val="clear" w:color="auto" w:fill="auto"/>
              <w:tabs>
                <w:tab w:val="left" w:pos="2714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2629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371" w:type="dxa"/>
            <w:vAlign w:val="center"/>
          </w:tcPr>
          <w:p w:rsidR="00F91E2B" w:rsidRPr="006F2629" w:rsidRDefault="006F2629" w:rsidP="006F2629">
            <w:pPr>
              <w:pStyle w:val="30"/>
              <w:shd w:val="clear" w:color="auto" w:fill="auto"/>
              <w:tabs>
                <w:tab w:val="left" w:pos="2714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2629">
              <w:rPr>
                <w:rFonts w:ascii="Times New Roman" w:hAnsi="Times New Roman" w:cs="Times New Roman"/>
                <w:b w:val="0"/>
                <w:sz w:val="22"/>
                <w:szCs w:val="22"/>
              </w:rPr>
              <w:t>1 250 000,00</w:t>
            </w:r>
          </w:p>
        </w:tc>
      </w:tr>
      <w:tr w:rsidR="006F2629" w:rsidRPr="006F2629" w:rsidTr="00EC7B46">
        <w:trPr>
          <w:trHeight w:val="400"/>
        </w:trPr>
        <w:tc>
          <w:tcPr>
            <w:tcW w:w="6663" w:type="dxa"/>
            <w:gridSpan w:val="5"/>
            <w:vAlign w:val="center"/>
          </w:tcPr>
          <w:p w:rsidR="006F2629" w:rsidRPr="006F2629" w:rsidRDefault="006F2629" w:rsidP="006F2629">
            <w:pPr>
              <w:pStyle w:val="30"/>
              <w:shd w:val="clear" w:color="auto" w:fill="auto"/>
              <w:tabs>
                <w:tab w:val="left" w:pos="2714"/>
              </w:tabs>
              <w:spacing w:after="0" w:line="200" w:lineRule="exact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2629">
              <w:rPr>
                <w:rFonts w:ascii="Times New Roman" w:hAnsi="Times New Roman" w:cs="Times New Roman"/>
                <w:b w:val="0"/>
                <w:sz w:val="22"/>
                <w:szCs w:val="22"/>
              </w:rPr>
              <w:t>Итого:</w:t>
            </w:r>
          </w:p>
        </w:tc>
        <w:tc>
          <w:tcPr>
            <w:tcW w:w="1476" w:type="dxa"/>
            <w:vAlign w:val="center"/>
          </w:tcPr>
          <w:p w:rsidR="006F2629" w:rsidRPr="006F2629" w:rsidRDefault="006F2629" w:rsidP="006F2629">
            <w:pPr>
              <w:pStyle w:val="30"/>
              <w:shd w:val="clear" w:color="auto" w:fill="auto"/>
              <w:tabs>
                <w:tab w:val="left" w:pos="2714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2629">
              <w:rPr>
                <w:rFonts w:ascii="Times New Roman" w:hAnsi="Times New Roman" w:cs="Times New Roman"/>
                <w:sz w:val="22"/>
                <w:szCs w:val="22"/>
              </w:rPr>
              <w:t>1 250 000,00</w:t>
            </w:r>
          </w:p>
        </w:tc>
        <w:tc>
          <w:tcPr>
            <w:tcW w:w="1174" w:type="dxa"/>
            <w:vAlign w:val="center"/>
          </w:tcPr>
          <w:p w:rsidR="006F2629" w:rsidRPr="006F2629" w:rsidRDefault="006F2629" w:rsidP="006F2629">
            <w:pPr>
              <w:pStyle w:val="30"/>
              <w:shd w:val="clear" w:color="auto" w:fill="auto"/>
              <w:tabs>
                <w:tab w:val="left" w:pos="2714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371" w:type="dxa"/>
            <w:vAlign w:val="center"/>
          </w:tcPr>
          <w:p w:rsidR="006F2629" w:rsidRPr="006F2629" w:rsidRDefault="006F2629" w:rsidP="009F1FDB">
            <w:pPr>
              <w:pStyle w:val="30"/>
              <w:shd w:val="clear" w:color="auto" w:fill="auto"/>
              <w:tabs>
                <w:tab w:val="left" w:pos="2714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2629">
              <w:rPr>
                <w:rFonts w:ascii="Times New Roman" w:hAnsi="Times New Roman" w:cs="Times New Roman"/>
                <w:sz w:val="22"/>
                <w:szCs w:val="22"/>
              </w:rPr>
              <w:t>1 250 000,00</w:t>
            </w:r>
          </w:p>
        </w:tc>
      </w:tr>
    </w:tbl>
    <w:p w:rsidR="00F91E2B" w:rsidRPr="006F2629" w:rsidRDefault="006F2629" w:rsidP="006F2629">
      <w:pPr>
        <w:pStyle w:val="30"/>
        <w:shd w:val="clear" w:color="auto" w:fill="auto"/>
        <w:tabs>
          <w:tab w:val="left" w:pos="2714"/>
        </w:tabs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6F2629">
        <w:rPr>
          <w:rFonts w:ascii="Times New Roman" w:hAnsi="Times New Roman" w:cs="Times New Roman"/>
          <w:b w:val="0"/>
          <w:sz w:val="24"/>
          <w:szCs w:val="24"/>
        </w:rPr>
        <w:t xml:space="preserve">Всего к перечислению: </w:t>
      </w:r>
      <w:r>
        <w:rPr>
          <w:rFonts w:ascii="Times New Roman" w:hAnsi="Times New Roman" w:cs="Times New Roman"/>
          <w:b w:val="0"/>
          <w:sz w:val="24"/>
          <w:szCs w:val="24"/>
        </w:rPr>
        <w:t>1 250 000,00 (Один миллион двести пятьдесят тысяч рублей 00 копеек)</w:t>
      </w:r>
    </w:p>
    <w:p w:rsidR="001158DA" w:rsidRPr="00F91E2B" w:rsidRDefault="00D107DA" w:rsidP="006F2629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91E2B">
        <w:rPr>
          <w:rFonts w:ascii="Times New Roman" w:hAnsi="Times New Roman" w:cs="Times New Roman"/>
          <w:sz w:val="24"/>
          <w:szCs w:val="24"/>
        </w:rPr>
        <w:t>НДС не облагается.</w:t>
      </w:r>
    </w:p>
    <w:p w:rsidR="001158DA" w:rsidRPr="00F91E2B" w:rsidRDefault="00D107DA" w:rsidP="006F2629">
      <w:pPr>
        <w:pStyle w:val="20"/>
        <w:numPr>
          <w:ilvl w:val="0"/>
          <w:numId w:val="2"/>
        </w:numPr>
        <w:shd w:val="clear" w:color="auto" w:fill="auto"/>
        <w:tabs>
          <w:tab w:val="left" w:pos="438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91E2B">
        <w:rPr>
          <w:rFonts w:ascii="Times New Roman" w:hAnsi="Times New Roman" w:cs="Times New Roman"/>
          <w:sz w:val="24"/>
          <w:szCs w:val="24"/>
        </w:rPr>
        <w:t xml:space="preserve">"Заказчик" оплачивает </w:t>
      </w:r>
      <w:r w:rsidRPr="00F91E2B">
        <w:rPr>
          <w:rFonts w:ascii="Times New Roman" w:hAnsi="Times New Roman" w:cs="Times New Roman"/>
          <w:sz w:val="24"/>
          <w:szCs w:val="24"/>
        </w:rPr>
        <w:t>50% (Пятьдесят процентов) стоимости оборудования, указанный в п.2.1 настоящего Договора в течение 10 (Десяти) банковских дней после подписания договора "Исполнителем".</w:t>
      </w:r>
    </w:p>
    <w:p w:rsidR="001158DA" w:rsidRPr="00F91E2B" w:rsidRDefault="00D107DA" w:rsidP="006F2629">
      <w:pPr>
        <w:pStyle w:val="20"/>
        <w:numPr>
          <w:ilvl w:val="0"/>
          <w:numId w:val="2"/>
        </w:numPr>
        <w:shd w:val="clear" w:color="auto" w:fill="auto"/>
        <w:tabs>
          <w:tab w:val="left" w:pos="438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91E2B">
        <w:rPr>
          <w:rFonts w:ascii="Times New Roman" w:hAnsi="Times New Roman" w:cs="Times New Roman"/>
          <w:sz w:val="24"/>
          <w:szCs w:val="24"/>
        </w:rPr>
        <w:t>В случае первоначальной оплаты 50%, оплата остальных 50% (Пятьдесят процентов) стоимости</w:t>
      </w:r>
      <w:r w:rsidRPr="00F91E2B">
        <w:rPr>
          <w:rFonts w:ascii="Times New Roman" w:hAnsi="Times New Roman" w:cs="Times New Roman"/>
          <w:sz w:val="24"/>
          <w:szCs w:val="24"/>
        </w:rPr>
        <w:t xml:space="preserve"> оборудования производится "Заказчиком" в течение 10 (Десяти) банковских дней после приемки готового оборудования на предприятии "Исполнителя".</w:t>
      </w:r>
    </w:p>
    <w:p w:rsidR="001158DA" w:rsidRPr="00F91E2B" w:rsidRDefault="00D107DA" w:rsidP="006F2629">
      <w:pPr>
        <w:pStyle w:val="20"/>
        <w:numPr>
          <w:ilvl w:val="0"/>
          <w:numId w:val="2"/>
        </w:numPr>
        <w:shd w:val="clear" w:color="auto" w:fill="auto"/>
        <w:tabs>
          <w:tab w:val="left" w:pos="438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91E2B">
        <w:rPr>
          <w:rFonts w:ascii="Times New Roman" w:hAnsi="Times New Roman" w:cs="Times New Roman"/>
          <w:sz w:val="24"/>
          <w:szCs w:val="24"/>
        </w:rPr>
        <w:t>"Исполнитель" гарантирует в случае выполнения "Заказчиком" п.2.2 и п.2.3 настоящего Договора изготовление оборуд</w:t>
      </w:r>
      <w:r w:rsidRPr="00F91E2B">
        <w:rPr>
          <w:rFonts w:ascii="Times New Roman" w:hAnsi="Times New Roman" w:cs="Times New Roman"/>
          <w:sz w:val="24"/>
          <w:szCs w:val="24"/>
        </w:rPr>
        <w:t>ования по данному договору без увеличения его стоимости. В случае изготовления оборудования раньше срока "Заказчик” обязан принять и оплатить его.</w:t>
      </w:r>
    </w:p>
    <w:p w:rsidR="001158DA" w:rsidRPr="00F91E2B" w:rsidRDefault="00D107DA" w:rsidP="006F2629">
      <w:pPr>
        <w:pStyle w:val="20"/>
        <w:numPr>
          <w:ilvl w:val="0"/>
          <w:numId w:val="2"/>
        </w:numPr>
        <w:shd w:val="clear" w:color="auto" w:fill="auto"/>
        <w:tabs>
          <w:tab w:val="left" w:pos="438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91E2B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F91E2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91E2B">
        <w:rPr>
          <w:rFonts w:ascii="Times New Roman" w:hAnsi="Times New Roman" w:cs="Times New Roman"/>
          <w:sz w:val="24"/>
          <w:szCs w:val="24"/>
        </w:rPr>
        <w:t xml:space="preserve"> если "Заказчик" не исполнит обязанности по оплате оборудования в установленные сроки п.2.2 и п.2.3 </w:t>
      </w:r>
      <w:r w:rsidRPr="00F91E2B">
        <w:rPr>
          <w:rFonts w:ascii="Times New Roman" w:hAnsi="Times New Roman" w:cs="Times New Roman"/>
          <w:sz w:val="24"/>
          <w:szCs w:val="24"/>
        </w:rPr>
        <w:t>настоящего Договора, "Исполнитель" вправе отказаться от исполнения настоящего договора.</w:t>
      </w:r>
    </w:p>
    <w:p w:rsidR="001158DA" w:rsidRDefault="00D107DA" w:rsidP="006F2629">
      <w:pPr>
        <w:pStyle w:val="20"/>
        <w:numPr>
          <w:ilvl w:val="0"/>
          <w:numId w:val="2"/>
        </w:numPr>
        <w:shd w:val="clear" w:color="auto" w:fill="auto"/>
        <w:tabs>
          <w:tab w:val="left" w:pos="438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91E2B">
        <w:rPr>
          <w:rFonts w:ascii="Times New Roman" w:hAnsi="Times New Roman" w:cs="Times New Roman"/>
          <w:sz w:val="24"/>
          <w:szCs w:val="24"/>
        </w:rPr>
        <w:t>"Заказчик" обязан оплатить "Исполнителю" расходы по хранению оборудования в размере 0,1% (Ноль целых одна десятая процента) от стоимости оборудования, указанной в п. 2.</w:t>
      </w:r>
      <w:r w:rsidRPr="00F91E2B">
        <w:rPr>
          <w:rFonts w:ascii="Times New Roman" w:hAnsi="Times New Roman" w:cs="Times New Roman"/>
          <w:sz w:val="24"/>
          <w:szCs w:val="24"/>
        </w:rPr>
        <w:t>1., настоящего Договора, за каждый день хранения, если оно находится на территории "Исполнителя" более 20 (Двадцати) рабочих дней после подписания акта сдачи-приемки оборудования. Оплата расходов по хранению производится "Заказчиком" в течение 5 (Пяти) бан</w:t>
      </w:r>
      <w:r w:rsidRPr="00F91E2B">
        <w:rPr>
          <w:rFonts w:ascii="Times New Roman" w:hAnsi="Times New Roman" w:cs="Times New Roman"/>
          <w:sz w:val="24"/>
          <w:szCs w:val="24"/>
        </w:rPr>
        <w:t>ковских дней на основании выставленного "Исполнителем" счета.</w:t>
      </w:r>
    </w:p>
    <w:p w:rsidR="006F2629" w:rsidRDefault="006F2629" w:rsidP="006F2629">
      <w:pPr>
        <w:pStyle w:val="20"/>
        <w:shd w:val="clear" w:color="auto" w:fill="auto"/>
        <w:tabs>
          <w:tab w:val="left" w:pos="438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629" w:rsidRPr="00F91E2B" w:rsidRDefault="006F2629" w:rsidP="006F2629">
      <w:pPr>
        <w:pStyle w:val="20"/>
        <w:shd w:val="clear" w:color="auto" w:fill="auto"/>
        <w:tabs>
          <w:tab w:val="left" w:pos="438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8DA" w:rsidRPr="00F91E2B" w:rsidRDefault="00D107DA" w:rsidP="006F2629">
      <w:pPr>
        <w:pStyle w:val="30"/>
        <w:numPr>
          <w:ilvl w:val="0"/>
          <w:numId w:val="3"/>
        </w:numPr>
        <w:shd w:val="clear" w:color="auto" w:fill="auto"/>
        <w:tabs>
          <w:tab w:val="left" w:pos="2934"/>
        </w:tabs>
        <w:spacing w:after="0" w:line="240" w:lineRule="auto"/>
        <w:ind w:left="2640"/>
        <w:rPr>
          <w:rFonts w:ascii="Times New Roman" w:hAnsi="Times New Roman" w:cs="Times New Roman"/>
          <w:sz w:val="24"/>
          <w:szCs w:val="24"/>
        </w:rPr>
      </w:pPr>
      <w:r w:rsidRPr="00F91E2B">
        <w:rPr>
          <w:rFonts w:ascii="Times New Roman" w:hAnsi="Times New Roman" w:cs="Times New Roman"/>
          <w:sz w:val="24"/>
          <w:szCs w:val="24"/>
        </w:rPr>
        <w:t>Порядок сдачи и приемки оборудования</w:t>
      </w:r>
    </w:p>
    <w:p w:rsidR="001158DA" w:rsidRPr="00F91E2B" w:rsidRDefault="00D107DA" w:rsidP="006F2629">
      <w:pPr>
        <w:pStyle w:val="20"/>
        <w:numPr>
          <w:ilvl w:val="1"/>
          <w:numId w:val="3"/>
        </w:numPr>
        <w:shd w:val="clear" w:color="auto" w:fill="auto"/>
        <w:tabs>
          <w:tab w:val="left" w:pos="433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91E2B">
        <w:rPr>
          <w:rFonts w:ascii="Times New Roman" w:hAnsi="Times New Roman" w:cs="Times New Roman"/>
          <w:sz w:val="24"/>
          <w:szCs w:val="24"/>
        </w:rPr>
        <w:t xml:space="preserve">Сдача-приемка производится представителями "Заказчика" и "Исполнителя" на соответствие требованиям договора, технического задания и паспорта и заканчивается </w:t>
      </w:r>
      <w:r w:rsidRPr="00F91E2B">
        <w:rPr>
          <w:rFonts w:ascii="Times New Roman" w:hAnsi="Times New Roman" w:cs="Times New Roman"/>
          <w:sz w:val="24"/>
          <w:szCs w:val="24"/>
        </w:rPr>
        <w:t xml:space="preserve">составлением акта сдачи-приемки </w:t>
      </w:r>
      <w:proofErr w:type="spellStart"/>
      <w:r w:rsidRPr="00F91E2B">
        <w:rPr>
          <w:rFonts w:ascii="Times New Roman" w:hAnsi="Times New Roman" w:cs="Times New Roman"/>
          <w:sz w:val="24"/>
          <w:szCs w:val="24"/>
        </w:rPr>
        <w:t>иборудования</w:t>
      </w:r>
      <w:proofErr w:type="spellEnd"/>
      <w:r w:rsidRPr="00F91E2B">
        <w:rPr>
          <w:rFonts w:ascii="Times New Roman" w:hAnsi="Times New Roman" w:cs="Times New Roman"/>
          <w:sz w:val="24"/>
          <w:szCs w:val="24"/>
        </w:rPr>
        <w:t>.</w:t>
      </w:r>
    </w:p>
    <w:p w:rsidR="001158DA" w:rsidRPr="00F91E2B" w:rsidRDefault="00D107DA" w:rsidP="006F2629">
      <w:pPr>
        <w:pStyle w:val="20"/>
        <w:numPr>
          <w:ilvl w:val="1"/>
          <w:numId w:val="3"/>
        </w:numPr>
        <w:shd w:val="clear" w:color="auto" w:fill="auto"/>
        <w:tabs>
          <w:tab w:val="left" w:pos="423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91E2B">
        <w:rPr>
          <w:rFonts w:ascii="Times New Roman" w:hAnsi="Times New Roman" w:cs="Times New Roman"/>
          <w:sz w:val="24"/>
          <w:szCs w:val="24"/>
        </w:rPr>
        <w:t>Сдача-приемка оборудования осуществляется "Заказчиком" на предприятии "Исполнителя".</w:t>
      </w:r>
    </w:p>
    <w:p w:rsidR="001158DA" w:rsidRPr="00F91E2B" w:rsidRDefault="00D107DA" w:rsidP="006F2629">
      <w:pPr>
        <w:pStyle w:val="20"/>
        <w:numPr>
          <w:ilvl w:val="1"/>
          <w:numId w:val="3"/>
        </w:numPr>
        <w:shd w:val="clear" w:color="auto" w:fill="auto"/>
        <w:tabs>
          <w:tab w:val="left" w:pos="433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91E2B">
        <w:rPr>
          <w:rFonts w:ascii="Times New Roman" w:hAnsi="Times New Roman" w:cs="Times New Roman"/>
          <w:sz w:val="24"/>
          <w:szCs w:val="24"/>
        </w:rPr>
        <w:t>Обучение представителя "Заказчика" производится в период сдачи-приемки оборудования.</w:t>
      </w:r>
    </w:p>
    <w:p w:rsidR="001158DA" w:rsidRPr="00F91E2B" w:rsidRDefault="00D107DA" w:rsidP="006F2629">
      <w:pPr>
        <w:pStyle w:val="20"/>
        <w:numPr>
          <w:ilvl w:val="1"/>
          <w:numId w:val="3"/>
        </w:numPr>
        <w:shd w:val="clear" w:color="auto" w:fill="auto"/>
        <w:tabs>
          <w:tab w:val="left" w:pos="438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91E2B">
        <w:rPr>
          <w:rFonts w:ascii="Times New Roman" w:hAnsi="Times New Roman" w:cs="Times New Roman"/>
          <w:sz w:val="24"/>
          <w:szCs w:val="24"/>
        </w:rPr>
        <w:t xml:space="preserve">В случае уведомления о готовности </w:t>
      </w:r>
      <w:r w:rsidRPr="00F91E2B">
        <w:rPr>
          <w:rFonts w:ascii="Times New Roman" w:hAnsi="Times New Roman" w:cs="Times New Roman"/>
          <w:sz w:val="24"/>
          <w:szCs w:val="24"/>
        </w:rPr>
        <w:t>оборудования к приемке "Заказчик” обязан принять оборудование, либо предоставить замечания для устранения недостатков. При не подписании акта сдачи-приемки оборудования "Заказчиком" и не предоставлении "Исполнителю" замечаний по истечении</w:t>
      </w:r>
      <w:r w:rsidR="006F2629">
        <w:rPr>
          <w:rFonts w:ascii="Times New Roman" w:hAnsi="Times New Roman" w:cs="Times New Roman"/>
          <w:sz w:val="24"/>
          <w:szCs w:val="24"/>
        </w:rPr>
        <w:t xml:space="preserve"> 10 (</w:t>
      </w:r>
      <w:r w:rsidRPr="00F91E2B">
        <w:rPr>
          <w:rFonts w:ascii="Times New Roman" w:hAnsi="Times New Roman" w:cs="Times New Roman"/>
          <w:sz w:val="24"/>
          <w:szCs w:val="24"/>
        </w:rPr>
        <w:t>Десяти) рабочих</w:t>
      </w:r>
      <w:r w:rsidRPr="00F91E2B">
        <w:rPr>
          <w:rFonts w:ascii="Times New Roman" w:hAnsi="Times New Roman" w:cs="Times New Roman"/>
          <w:sz w:val="24"/>
          <w:szCs w:val="24"/>
        </w:rPr>
        <w:t xml:space="preserve"> дней после уведомления о готовности оборудования, составление </w:t>
      </w:r>
      <w:r w:rsidR="006F2629">
        <w:rPr>
          <w:rFonts w:ascii="Times New Roman" w:hAnsi="Times New Roman" w:cs="Times New Roman"/>
          <w:sz w:val="24"/>
          <w:szCs w:val="24"/>
        </w:rPr>
        <w:t xml:space="preserve">акта сдачи-приемки </w:t>
      </w:r>
      <w:r w:rsidRPr="00F91E2B">
        <w:rPr>
          <w:rFonts w:ascii="Times New Roman" w:hAnsi="Times New Roman" w:cs="Times New Roman"/>
          <w:sz w:val="24"/>
          <w:szCs w:val="24"/>
        </w:rPr>
        <w:t xml:space="preserve">оборудования является необязательным, а все работы по настоящему договору </w:t>
      </w:r>
      <w:r w:rsidR="006F2629">
        <w:rPr>
          <w:rFonts w:ascii="Times New Roman" w:hAnsi="Times New Roman" w:cs="Times New Roman"/>
          <w:sz w:val="24"/>
          <w:szCs w:val="24"/>
        </w:rPr>
        <w:t>со стороны «Исполнителя»</w:t>
      </w:r>
      <w:r w:rsidRPr="00F91E2B">
        <w:rPr>
          <w:rFonts w:ascii="Times New Roman" w:hAnsi="Times New Roman" w:cs="Times New Roman"/>
          <w:sz w:val="24"/>
          <w:szCs w:val="24"/>
        </w:rPr>
        <w:t xml:space="preserve"> считаются полностью выполненными.</w:t>
      </w:r>
    </w:p>
    <w:p w:rsidR="001158DA" w:rsidRPr="006F2629" w:rsidRDefault="00D107DA" w:rsidP="006F2629">
      <w:pPr>
        <w:pStyle w:val="40"/>
        <w:numPr>
          <w:ilvl w:val="1"/>
          <w:numId w:val="3"/>
        </w:numPr>
        <w:shd w:val="clear" w:color="auto" w:fill="auto"/>
        <w:tabs>
          <w:tab w:val="left" w:pos="4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629">
        <w:rPr>
          <w:rFonts w:ascii="Times New Roman" w:hAnsi="Times New Roman" w:cs="Times New Roman"/>
          <w:sz w:val="24"/>
          <w:szCs w:val="24"/>
        </w:rPr>
        <w:t>После истечения 20 (Двадцати) банковских дней с момента принятия "Заказчиком" о</w:t>
      </w:r>
      <w:r w:rsidRPr="006F2629">
        <w:rPr>
          <w:rFonts w:ascii="Times New Roman" w:hAnsi="Times New Roman" w:cs="Times New Roman"/>
          <w:sz w:val="24"/>
          <w:szCs w:val="24"/>
        </w:rPr>
        <w:t>борудования по п.</w:t>
      </w:r>
      <w:r w:rsidR="006F2629">
        <w:rPr>
          <w:rFonts w:ascii="Times New Roman" w:hAnsi="Times New Roman" w:cs="Times New Roman"/>
          <w:sz w:val="24"/>
          <w:szCs w:val="24"/>
        </w:rPr>
        <w:t xml:space="preserve"> 2.1. </w:t>
      </w:r>
      <w:r w:rsidRPr="006F2629">
        <w:rPr>
          <w:rFonts w:ascii="Times New Roman" w:hAnsi="Times New Roman" w:cs="Times New Roman"/>
          <w:sz w:val="24"/>
          <w:szCs w:val="24"/>
        </w:rPr>
        <w:t>в соответствии с п. 3.1, оборудование считается находящемся на хранении у "Исполнителя”.</w:t>
      </w:r>
    </w:p>
    <w:p w:rsidR="001158DA" w:rsidRPr="00F91E2B" w:rsidRDefault="00D107DA" w:rsidP="006F2629">
      <w:pPr>
        <w:pStyle w:val="30"/>
        <w:numPr>
          <w:ilvl w:val="0"/>
          <w:numId w:val="5"/>
        </w:numPr>
        <w:shd w:val="clear" w:color="auto" w:fill="auto"/>
        <w:tabs>
          <w:tab w:val="left" w:pos="3786"/>
        </w:tabs>
        <w:spacing w:after="0" w:line="240" w:lineRule="auto"/>
        <w:ind w:left="3460"/>
        <w:rPr>
          <w:rFonts w:ascii="Times New Roman" w:hAnsi="Times New Roman" w:cs="Times New Roman"/>
          <w:sz w:val="24"/>
          <w:szCs w:val="24"/>
        </w:rPr>
      </w:pPr>
      <w:r w:rsidRPr="00F91E2B"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:rsidR="001158DA" w:rsidRPr="00F91E2B" w:rsidRDefault="00D107DA" w:rsidP="006F2629">
      <w:pPr>
        <w:pStyle w:val="20"/>
        <w:numPr>
          <w:ilvl w:val="1"/>
          <w:numId w:val="5"/>
        </w:numPr>
        <w:shd w:val="clear" w:color="auto" w:fill="auto"/>
        <w:tabs>
          <w:tab w:val="left" w:pos="513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91E2B">
        <w:rPr>
          <w:rFonts w:ascii="Times New Roman" w:hAnsi="Times New Roman" w:cs="Times New Roman"/>
          <w:sz w:val="24"/>
          <w:szCs w:val="24"/>
        </w:rPr>
        <w:t>Стороны несут ответственность по настоящему договору в соответствии с действующим законодательством Российской Федерации.</w:t>
      </w:r>
    </w:p>
    <w:p w:rsidR="001158DA" w:rsidRPr="00F91E2B" w:rsidRDefault="00D107DA" w:rsidP="006F2629">
      <w:pPr>
        <w:pStyle w:val="30"/>
        <w:numPr>
          <w:ilvl w:val="0"/>
          <w:numId w:val="5"/>
        </w:numPr>
        <w:shd w:val="clear" w:color="auto" w:fill="auto"/>
        <w:tabs>
          <w:tab w:val="left" w:pos="4201"/>
        </w:tabs>
        <w:spacing w:after="0" w:line="240" w:lineRule="auto"/>
        <w:ind w:left="3880"/>
        <w:rPr>
          <w:rFonts w:ascii="Times New Roman" w:hAnsi="Times New Roman" w:cs="Times New Roman"/>
          <w:sz w:val="24"/>
          <w:szCs w:val="24"/>
        </w:rPr>
      </w:pPr>
      <w:r w:rsidRPr="00F91E2B">
        <w:rPr>
          <w:rFonts w:ascii="Times New Roman" w:hAnsi="Times New Roman" w:cs="Times New Roman"/>
          <w:sz w:val="24"/>
          <w:szCs w:val="24"/>
        </w:rPr>
        <w:t>Прочие условия</w:t>
      </w:r>
    </w:p>
    <w:p w:rsidR="001158DA" w:rsidRPr="00F91E2B" w:rsidRDefault="00D107DA" w:rsidP="0013189C">
      <w:pPr>
        <w:pStyle w:val="20"/>
        <w:numPr>
          <w:ilvl w:val="1"/>
          <w:numId w:val="5"/>
        </w:numPr>
        <w:shd w:val="clear" w:color="auto" w:fill="auto"/>
        <w:tabs>
          <w:tab w:val="left" w:pos="470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91E2B">
        <w:rPr>
          <w:rFonts w:ascii="Times New Roman" w:hAnsi="Times New Roman" w:cs="Times New Roman"/>
          <w:sz w:val="24"/>
          <w:szCs w:val="24"/>
        </w:rPr>
        <w:t xml:space="preserve">Поставка оборудования осуществляется </w:t>
      </w:r>
      <w:proofErr w:type="spellStart"/>
      <w:r w:rsidRPr="00F91E2B">
        <w:rPr>
          <w:rFonts w:ascii="Times New Roman" w:hAnsi="Times New Roman" w:cs="Times New Roman"/>
          <w:sz w:val="24"/>
          <w:szCs w:val="24"/>
        </w:rPr>
        <w:t>самовывозом</w:t>
      </w:r>
      <w:proofErr w:type="spellEnd"/>
      <w:r w:rsidRPr="00F91E2B">
        <w:rPr>
          <w:rFonts w:ascii="Times New Roman" w:hAnsi="Times New Roman" w:cs="Times New Roman"/>
          <w:sz w:val="24"/>
          <w:szCs w:val="24"/>
        </w:rPr>
        <w:t xml:space="preserve"> после 100% оплаты, если это не оговорено дополнительно.</w:t>
      </w:r>
    </w:p>
    <w:p w:rsidR="001158DA" w:rsidRPr="00F91E2B" w:rsidRDefault="00D107DA" w:rsidP="006F2629">
      <w:pPr>
        <w:pStyle w:val="20"/>
        <w:numPr>
          <w:ilvl w:val="1"/>
          <w:numId w:val="5"/>
        </w:numPr>
        <w:shd w:val="clear" w:color="auto" w:fill="auto"/>
        <w:tabs>
          <w:tab w:val="left" w:pos="460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91E2B">
        <w:rPr>
          <w:rFonts w:ascii="Times New Roman" w:hAnsi="Times New Roman" w:cs="Times New Roman"/>
          <w:sz w:val="24"/>
          <w:szCs w:val="24"/>
        </w:rPr>
        <w:t>В стоимость оборудования пусконаладочные работы (5-15% от стоимости оборудования) не входят, если это не оговорено дополнительно.</w:t>
      </w:r>
    </w:p>
    <w:p w:rsidR="001158DA" w:rsidRPr="00F91E2B" w:rsidRDefault="00D107DA" w:rsidP="006F2629">
      <w:pPr>
        <w:pStyle w:val="20"/>
        <w:numPr>
          <w:ilvl w:val="1"/>
          <w:numId w:val="5"/>
        </w:numPr>
        <w:shd w:val="clear" w:color="auto" w:fill="auto"/>
        <w:tabs>
          <w:tab w:val="left" w:pos="465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91E2B">
        <w:rPr>
          <w:rFonts w:ascii="Times New Roman" w:hAnsi="Times New Roman" w:cs="Times New Roman"/>
          <w:sz w:val="24"/>
          <w:szCs w:val="24"/>
        </w:rPr>
        <w:t>Для пр</w:t>
      </w:r>
      <w:r w:rsidRPr="00F91E2B">
        <w:rPr>
          <w:rFonts w:ascii="Times New Roman" w:hAnsi="Times New Roman" w:cs="Times New Roman"/>
          <w:sz w:val="24"/>
          <w:szCs w:val="24"/>
        </w:rPr>
        <w:t>оведения намотки образцов "Заказчик" собственными силами изготавливает оправки и каркасы образцов, а также предоставляет необходимые расходные материалы (провод, ленту и т.п.), если это не оговорено дополнительно.</w:t>
      </w:r>
    </w:p>
    <w:p w:rsidR="001158DA" w:rsidRPr="00F91E2B" w:rsidRDefault="00D107DA" w:rsidP="006F2629">
      <w:pPr>
        <w:pStyle w:val="20"/>
        <w:numPr>
          <w:ilvl w:val="1"/>
          <w:numId w:val="5"/>
        </w:numPr>
        <w:shd w:val="clear" w:color="auto" w:fill="auto"/>
        <w:tabs>
          <w:tab w:val="left" w:pos="460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91E2B">
        <w:rPr>
          <w:rFonts w:ascii="Times New Roman" w:hAnsi="Times New Roman" w:cs="Times New Roman"/>
          <w:sz w:val="24"/>
          <w:szCs w:val="24"/>
        </w:rPr>
        <w:t>В стоимость оборудования тара входит. Обор</w:t>
      </w:r>
      <w:r w:rsidRPr="00F91E2B">
        <w:rPr>
          <w:rFonts w:ascii="Times New Roman" w:hAnsi="Times New Roman" w:cs="Times New Roman"/>
          <w:sz w:val="24"/>
          <w:szCs w:val="24"/>
        </w:rPr>
        <w:t xml:space="preserve">удование (станок) и его составные части упаковываются в полиэтиленовую пленку, а блок управления - </w:t>
      </w:r>
      <w:r w:rsidRPr="00F91E2B">
        <w:rPr>
          <w:rStyle w:val="21"/>
          <w:rFonts w:ascii="Times New Roman" w:hAnsi="Times New Roman" w:cs="Times New Roman"/>
          <w:sz w:val="24"/>
          <w:szCs w:val="24"/>
        </w:rPr>
        <w:t xml:space="preserve">в </w:t>
      </w:r>
      <w:r w:rsidRPr="00F91E2B">
        <w:rPr>
          <w:rFonts w:ascii="Times New Roman" w:hAnsi="Times New Roman" w:cs="Times New Roman"/>
          <w:sz w:val="24"/>
          <w:szCs w:val="24"/>
        </w:rPr>
        <w:t>картонный ящик, обеспечивающие их безопасную и целостную транспортировку до предприятия "Заказчика".</w:t>
      </w:r>
    </w:p>
    <w:p w:rsidR="001158DA" w:rsidRPr="00F91E2B" w:rsidRDefault="00D107DA" w:rsidP="006F2629">
      <w:pPr>
        <w:pStyle w:val="20"/>
        <w:numPr>
          <w:ilvl w:val="1"/>
          <w:numId w:val="5"/>
        </w:numPr>
        <w:shd w:val="clear" w:color="auto" w:fill="auto"/>
        <w:tabs>
          <w:tab w:val="left" w:pos="460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91E2B">
        <w:rPr>
          <w:rFonts w:ascii="Times New Roman" w:hAnsi="Times New Roman" w:cs="Times New Roman"/>
          <w:sz w:val="24"/>
          <w:szCs w:val="24"/>
        </w:rPr>
        <w:t>Оборудование НДС не облагается на основании Федерально</w:t>
      </w:r>
      <w:r w:rsidRPr="00F91E2B">
        <w:rPr>
          <w:rFonts w:ascii="Times New Roman" w:hAnsi="Times New Roman" w:cs="Times New Roman"/>
          <w:sz w:val="24"/>
          <w:szCs w:val="24"/>
        </w:rPr>
        <w:t>го Закона от 19.07.07г. № 195-ФЗ и Уведомления о возможности применения УСН от 25.12.06г. № 4334.</w:t>
      </w:r>
    </w:p>
    <w:p w:rsidR="001158DA" w:rsidRPr="00F91E2B" w:rsidRDefault="00D107DA" w:rsidP="006F2629">
      <w:pPr>
        <w:pStyle w:val="20"/>
        <w:numPr>
          <w:ilvl w:val="1"/>
          <w:numId w:val="5"/>
        </w:numPr>
        <w:shd w:val="clear" w:color="auto" w:fill="auto"/>
        <w:tabs>
          <w:tab w:val="left" w:pos="465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91E2B">
        <w:rPr>
          <w:rFonts w:ascii="Times New Roman" w:hAnsi="Times New Roman" w:cs="Times New Roman"/>
          <w:sz w:val="24"/>
          <w:szCs w:val="24"/>
        </w:rPr>
        <w:t>Документы, отправленные по факсу, или отсканированные и переданные по электронной почте, в случае утери оригинала, являются надлежащей формой и порождают прав</w:t>
      </w:r>
      <w:r w:rsidRPr="00F91E2B">
        <w:rPr>
          <w:rFonts w:ascii="Times New Roman" w:hAnsi="Times New Roman" w:cs="Times New Roman"/>
          <w:sz w:val="24"/>
          <w:szCs w:val="24"/>
        </w:rPr>
        <w:t>а и обязанности сторон.</w:t>
      </w:r>
    </w:p>
    <w:p w:rsidR="001158DA" w:rsidRPr="00F91E2B" w:rsidRDefault="00D107DA" w:rsidP="006F2629">
      <w:pPr>
        <w:pStyle w:val="20"/>
        <w:numPr>
          <w:ilvl w:val="1"/>
          <w:numId w:val="5"/>
        </w:numPr>
        <w:shd w:val="clear" w:color="auto" w:fill="auto"/>
        <w:tabs>
          <w:tab w:val="left" w:pos="465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91E2B">
        <w:rPr>
          <w:rFonts w:ascii="Times New Roman" w:hAnsi="Times New Roman" w:cs="Times New Roman"/>
          <w:sz w:val="24"/>
          <w:szCs w:val="24"/>
        </w:rPr>
        <w:t>Направление "Исполнителем" "Заказчику" какого-либо письменного уведомления в рамках настоящего Договора является надлежащим в случае его направления по факсу, электронной почте, курьером либо вручено лицу, имеющему доверенность "</w:t>
      </w:r>
      <w:r w:rsidRPr="00F91E2B">
        <w:rPr>
          <w:rFonts w:ascii="Times New Roman" w:hAnsi="Times New Roman" w:cs="Times New Roman"/>
          <w:sz w:val="24"/>
          <w:szCs w:val="24"/>
        </w:rPr>
        <w:t>Заказчика".</w:t>
      </w:r>
    </w:p>
    <w:p w:rsidR="001158DA" w:rsidRPr="00F91E2B" w:rsidRDefault="00D107DA" w:rsidP="006F2629">
      <w:pPr>
        <w:pStyle w:val="20"/>
        <w:numPr>
          <w:ilvl w:val="1"/>
          <w:numId w:val="5"/>
        </w:numPr>
        <w:shd w:val="clear" w:color="auto" w:fill="auto"/>
        <w:tabs>
          <w:tab w:val="left" w:pos="465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91E2B">
        <w:rPr>
          <w:rFonts w:ascii="Times New Roman" w:hAnsi="Times New Roman" w:cs="Times New Roman"/>
          <w:sz w:val="24"/>
          <w:szCs w:val="24"/>
        </w:rPr>
        <w:t>Все споры и разногласия между сторонами, возникающие из настоящего Договора, разрешаются сторонами путем переговоров.</w:t>
      </w:r>
    </w:p>
    <w:p w:rsidR="001158DA" w:rsidRPr="00F91E2B" w:rsidRDefault="00D107DA" w:rsidP="006F2629">
      <w:pPr>
        <w:pStyle w:val="20"/>
        <w:numPr>
          <w:ilvl w:val="1"/>
          <w:numId w:val="5"/>
        </w:numPr>
        <w:shd w:val="clear" w:color="auto" w:fill="auto"/>
        <w:tabs>
          <w:tab w:val="left" w:pos="465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91E2B">
        <w:rPr>
          <w:rFonts w:ascii="Times New Roman" w:hAnsi="Times New Roman" w:cs="Times New Roman"/>
          <w:sz w:val="24"/>
          <w:szCs w:val="24"/>
        </w:rPr>
        <w:t>В случае не урегулирования споров и разногласий путем переговоров спор подлежит разрешению Арбитражным судом по месту нахожден</w:t>
      </w:r>
      <w:r w:rsidRPr="00F91E2B">
        <w:rPr>
          <w:rFonts w:ascii="Times New Roman" w:hAnsi="Times New Roman" w:cs="Times New Roman"/>
          <w:sz w:val="24"/>
          <w:szCs w:val="24"/>
        </w:rPr>
        <w:t>ия ответчика.</w:t>
      </w:r>
    </w:p>
    <w:p w:rsidR="001158DA" w:rsidRPr="00F91E2B" w:rsidRDefault="00D107DA" w:rsidP="006F2629">
      <w:pPr>
        <w:pStyle w:val="20"/>
        <w:numPr>
          <w:ilvl w:val="1"/>
          <w:numId w:val="5"/>
        </w:numPr>
        <w:shd w:val="clear" w:color="auto" w:fill="auto"/>
        <w:tabs>
          <w:tab w:val="left" w:pos="566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91E2B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1158DA" w:rsidRPr="00F91E2B" w:rsidRDefault="00D107DA" w:rsidP="006F2629">
      <w:pPr>
        <w:pStyle w:val="30"/>
        <w:numPr>
          <w:ilvl w:val="0"/>
          <w:numId w:val="5"/>
        </w:numPr>
        <w:shd w:val="clear" w:color="auto" w:fill="auto"/>
        <w:tabs>
          <w:tab w:val="left" w:pos="3781"/>
        </w:tabs>
        <w:spacing w:after="0" w:line="240" w:lineRule="auto"/>
        <w:ind w:left="3460"/>
        <w:rPr>
          <w:rFonts w:ascii="Times New Roman" w:hAnsi="Times New Roman" w:cs="Times New Roman"/>
          <w:sz w:val="24"/>
          <w:szCs w:val="24"/>
        </w:rPr>
      </w:pPr>
      <w:r w:rsidRPr="00F91E2B">
        <w:rPr>
          <w:rFonts w:ascii="Times New Roman" w:hAnsi="Times New Roman" w:cs="Times New Roman"/>
          <w:sz w:val="24"/>
          <w:szCs w:val="24"/>
        </w:rPr>
        <w:t>Срок действия договора</w:t>
      </w:r>
    </w:p>
    <w:p w:rsidR="001158DA" w:rsidRPr="00F91E2B" w:rsidRDefault="00D107DA" w:rsidP="006F2629">
      <w:pPr>
        <w:pStyle w:val="20"/>
        <w:shd w:val="clear" w:color="auto" w:fill="auto"/>
        <w:tabs>
          <w:tab w:val="left" w:leader="underscore" w:pos="4089"/>
          <w:tab w:val="left" w:leader="underscore" w:pos="5592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91E2B">
        <w:rPr>
          <w:rFonts w:ascii="Times New Roman" w:hAnsi="Times New Roman" w:cs="Times New Roman"/>
          <w:sz w:val="24"/>
          <w:szCs w:val="24"/>
        </w:rPr>
        <w:t>6.1. Срок действия договора - начало "</w:t>
      </w:r>
      <w:r w:rsidRPr="00F91E2B">
        <w:rPr>
          <w:rFonts w:ascii="Times New Roman" w:hAnsi="Times New Roman" w:cs="Times New Roman"/>
          <w:sz w:val="24"/>
          <w:szCs w:val="24"/>
        </w:rPr>
        <w:tab/>
        <w:t xml:space="preserve">" </w:t>
      </w:r>
      <w:r w:rsidRPr="00F91E2B">
        <w:rPr>
          <w:rFonts w:ascii="Times New Roman" w:hAnsi="Times New Roman" w:cs="Times New Roman"/>
          <w:sz w:val="24"/>
          <w:szCs w:val="24"/>
        </w:rPr>
        <w:tab/>
        <w:t>2017г., окончание: до полного исполнения</w:t>
      </w:r>
    </w:p>
    <w:p w:rsidR="001158DA" w:rsidRPr="00F91E2B" w:rsidRDefault="00D107DA" w:rsidP="006F2629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91E2B">
        <w:rPr>
          <w:rFonts w:ascii="Times New Roman" w:hAnsi="Times New Roman" w:cs="Times New Roman"/>
          <w:sz w:val="24"/>
          <w:szCs w:val="24"/>
        </w:rPr>
        <w:t>сторонами условий н</w:t>
      </w:r>
      <w:r w:rsidRPr="00F91E2B">
        <w:rPr>
          <w:rFonts w:ascii="Times New Roman" w:hAnsi="Times New Roman" w:cs="Times New Roman"/>
          <w:sz w:val="24"/>
          <w:szCs w:val="24"/>
        </w:rPr>
        <w:t>астоящего договора.</w:t>
      </w:r>
    </w:p>
    <w:p w:rsidR="001158DA" w:rsidRPr="00F91E2B" w:rsidRDefault="00D107DA" w:rsidP="006F2629">
      <w:pPr>
        <w:pStyle w:val="30"/>
        <w:numPr>
          <w:ilvl w:val="0"/>
          <w:numId w:val="5"/>
        </w:numPr>
        <w:shd w:val="clear" w:color="auto" w:fill="auto"/>
        <w:tabs>
          <w:tab w:val="left" w:pos="4101"/>
        </w:tabs>
        <w:spacing w:after="0" w:line="240" w:lineRule="auto"/>
        <w:ind w:left="3780"/>
        <w:rPr>
          <w:rFonts w:ascii="Times New Roman" w:hAnsi="Times New Roman" w:cs="Times New Roman"/>
          <w:sz w:val="24"/>
          <w:szCs w:val="24"/>
        </w:rPr>
      </w:pPr>
      <w:r w:rsidRPr="00F91E2B">
        <w:rPr>
          <w:rFonts w:ascii="Times New Roman" w:hAnsi="Times New Roman" w:cs="Times New Roman"/>
          <w:sz w:val="24"/>
          <w:szCs w:val="24"/>
        </w:rPr>
        <w:t>Реквизиты сторон</w:t>
      </w:r>
    </w:p>
    <w:p w:rsidR="001158DA" w:rsidRPr="00F91E2B" w:rsidRDefault="00D107DA" w:rsidP="006F2629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3189C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F91E2B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F91E2B">
        <w:rPr>
          <w:rFonts w:ascii="Times New Roman" w:hAnsi="Times New Roman" w:cs="Times New Roman"/>
          <w:sz w:val="24"/>
          <w:szCs w:val="24"/>
        </w:rPr>
        <w:t>ООО Опытно-конструкторское бюро "</w:t>
      </w:r>
      <w:proofErr w:type="spellStart"/>
      <w:r w:rsidRPr="00F91E2B">
        <w:rPr>
          <w:rFonts w:ascii="Times New Roman" w:hAnsi="Times New Roman" w:cs="Times New Roman"/>
          <w:sz w:val="24"/>
          <w:szCs w:val="24"/>
        </w:rPr>
        <w:t>Зенин</w:t>
      </w:r>
      <w:proofErr w:type="spellEnd"/>
      <w:r w:rsidRPr="00F91E2B">
        <w:rPr>
          <w:rFonts w:ascii="Times New Roman" w:hAnsi="Times New Roman" w:cs="Times New Roman"/>
          <w:sz w:val="24"/>
          <w:szCs w:val="24"/>
        </w:rPr>
        <w:t>", ИНН: 7728539048, КПП: 772901001, Юр. адрес: 119297, г. Москва, ул. Родниковая, д. 7, Факт, адрес: 119297, г. Москва, ул. Родниковая, д. 7, а/я 8</w:t>
      </w:r>
      <w:proofErr w:type="gramEnd"/>
    </w:p>
    <w:p w:rsidR="001158DA" w:rsidRPr="00F91E2B" w:rsidRDefault="00D107DA" w:rsidP="006F2629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91E2B">
        <w:rPr>
          <w:rFonts w:ascii="Times New Roman" w:hAnsi="Times New Roman" w:cs="Times New Roman"/>
          <w:sz w:val="24"/>
          <w:szCs w:val="24"/>
        </w:rPr>
        <w:t xml:space="preserve">Банковские </w:t>
      </w:r>
      <w:r w:rsidRPr="00F91E2B">
        <w:rPr>
          <w:rFonts w:ascii="Times New Roman" w:hAnsi="Times New Roman" w:cs="Times New Roman"/>
          <w:sz w:val="24"/>
          <w:szCs w:val="24"/>
        </w:rPr>
        <w:t xml:space="preserve">реквизиты: </w:t>
      </w:r>
      <w:proofErr w:type="gramStart"/>
      <w:r w:rsidRPr="00F91E2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91E2B">
        <w:rPr>
          <w:rFonts w:ascii="Times New Roman" w:hAnsi="Times New Roman" w:cs="Times New Roman"/>
          <w:sz w:val="24"/>
          <w:szCs w:val="24"/>
        </w:rPr>
        <w:t>/С: 40702810538000023653, ПАО Сбербанк, КС: 30101810400000000225 БИК: 044525225</w:t>
      </w:r>
    </w:p>
    <w:p w:rsidR="001158DA" w:rsidRPr="00F91E2B" w:rsidRDefault="00D107DA" w:rsidP="006F2629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91E2B">
        <w:rPr>
          <w:rFonts w:ascii="Times New Roman" w:hAnsi="Times New Roman" w:cs="Times New Roman"/>
          <w:sz w:val="24"/>
          <w:szCs w:val="24"/>
        </w:rPr>
        <w:t>Код по ОКВЭД: 73.10; 29.56.2; 29.56.9; 31.62; 33.20.6; 33.30 Код по ОКПО: 76405490</w:t>
      </w:r>
    </w:p>
    <w:p w:rsidR="001158DA" w:rsidRPr="00F91E2B" w:rsidRDefault="00D107DA" w:rsidP="006F2629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3189C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F91E2B">
        <w:rPr>
          <w:rFonts w:ascii="Times New Roman" w:hAnsi="Times New Roman" w:cs="Times New Roman"/>
          <w:sz w:val="24"/>
          <w:szCs w:val="24"/>
        </w:rPr>
        <w:t>: Акционерное общество "Марийский машиностроительный завод", ИНН: 1200001</w:t>
      </w:r>
      <w:r w:rsidRPr="00F91E2B">
        <w:rPr>
          <w:rFonts w:ascii="Times New Roman" w:hAnsi="Times New Roman" w:cs="Times New Roman"/>
          <w:sz w:val="24"/>
          <w:szCs w:val="24"/>
        </w:rPr>
        <w:t>885, КПП: 121550001, Юр. адрес: 424003, Россия, Республика Марий Эл, г</w:t>
      </w:r>
      <w:proofErr w:type="gramStart"/>
      <w:r w:rsidRPr="00F91E2B">
        <w:rPr>
          <w:rFonts w:ascii="Times New Roman" w:hAnsi="Times New Roman" w:cs="Times New Roman"/>
          <w:sz w:val="24"/>
          <w:szCs w:val="24"/>
        </w:rPr>
        <w:t>.Й</w:t>
      </w:r>
      <w:proofErr w:type="gramEnd"/>
      <w:r w:rsidRPr="00F91E2B">
        <w:rPr>
          <w:rFonts w:ascii="Times New Roman" w:hAnsi="Times New Roman" w:cs="Times New Roman"/>
          <w:sz w:val="24"/>
          <w:szCs w:val="24"/>
        </w:rPr>
        <w:t xml:space="preserve">ошкар-Ола, ул.Суворова, </w:t>
      </w:r>
      <w:r w:rsidRPr="00F91E2B">
        <w:rPr>
          <w:rFonts w:ascii="Times New Roman" w:hAnsi="Times New Roman" w:cs="Times New Roman"/>
          <w:sz w:val="24"/>
          <w:szCs w:val="24"/>
        </w:rPr>
        <w:lastRenderedPageBreak/>
        <w:t>д.15, Факт, адрес: 424003, Россия, Республика Марий Эл, г.Йошкар-Ола, ул.Суворова, д.15</w:t>
      </w:r>
    </w:p>
    <w:p w:rsidR="001158DA" w:rsidRPr="00F91E2B" w:rsidRDefault="00D107DA" w:rsidP="006F2629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91E2B">
        <w:rPr>
          <w:rFonts w:ascii="Times New Roman" w:hAnsi="Times New Roman" w:cs="Times New Roman"/>
          <w:sz w:val="24"/>
          <w:szCs w:val="24"/>
        </w:rPr>
        <w:t xml:space="preserve">Банковские реквизиты: </w:t>
      </w:r>
      <w:proofErr w:type="gramStart"/>
      <w:r w:rsidRPr="00F91E2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91E2B">
        <w:rPr>
          <w:rFonts w:ascii="Times New Roman" w:hAnsi="Times New Roman" w:cs="Times New Roman"/>
          <w:sz w:val="24"/>
          <w:szCs w:val="24"/>
        </w:rPr>
        <w:t>/С: 40702810637180008107, ОТДЕЛЕНИЕ МАРИЙ ЭЛ № 86</w:t>
      </w:r>
      <w:r w:rsidRPr="00F91E2B">
        <w:rPr>
          <w:rFonts w:ascii="Times New Roman" w:hAnsi="Times New Roman" w:cs="Times New Roman"/>
          <w:sz w:val="24"/>
          <w:szCs w:val="24"/>
        </w:rPr>
        <w:t>14 ПАО СБЕРБАНК, КС: 30101810300000000630 БИК: 048860630</w:t>
      </w:r>
    </w:p>
    <w:p w:rsidR="001158DA" w:rsidRPr="00F91E2B" w:rsidRDefault="00D107DA" w:rsidP="006F2629">
      <w:pPr>
        <w:pStyle w:val="20"/>
        <w:shd w:val="clear" w:color="auto" w:fill="auto"/>
        <w:tabs>
          <w:tab w:val="left" w:leader="underscore" w:pos="2462"/>
          <w:tab w:val="left" w:pos="4519"/>
          <w:tab w:val="left" w:leader="underscore" w:pos="7277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91E2B">
        <w:rPr>
          <w:rFonts w:ascii="Times New Roman" w:hAnsi="Times New Roman" w:cs="Times New Roman"/>
          <w:sz w:val="24"/>
          <w:szCs w:val="24"/>
        </w:rPr>
        <w:t>Заказчик</w:t>
      </w:r>
      <w:r w:rsidRPr="00F91E2B">
        <w:rPr>
          <w:rFonts w:ascii="Times New Roman" w:hAnsi="Times New Roman" w:cs="Times New Roman"/>
          <w:sz w:val="24"/>
          <w:szCs w:val="24"/>
        </w:rPr>
        <w:tab/>
        <w:t>Ефремов Б.И.</w:t>
      </w:r>
      <w:r w:rsidRPr="00F91E2B">
        <w:rPr>
          <w:rFonts w:ascii="Times New Roman" w:hAnsi="Times New Roman" w:cs="Times New Roman"/>
          <w:sz w:val="24"/>
          <w:szCs w:val="24"/>
        </w:rPr>
        <w:tab/>
        <w:t>Исполнитель</w:t>
      </w:r>
      <w:r w:rsidRPr="00F91E2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1E2B">
        <w:rPr>
          <w:rFonts w:ascii="Times New Roman" w:hAnsi="Times New Roman" w:cs="Times New Roman"/>
          <w:sz w:val="24"/>
          <w:szCs w:val="24"/>
        </w:rPr>
        <w:t>Зенин</w:t>
      </w:r>
      <w:proofErr w:type="spellEnd"/>
      <w:r w:rsidRPr="00F91E2B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1158DA" w:rsidRPr="00F91E2B" w:rsidRDefault="00D107DA" w:rsidP="006F2629">
      <w:pPr>
        <w:pStyle w:val="40"/>
        <w:shd w:val="clear" w:color="auto" w:fill="auto"/>
        <w:tabs>
          <w:tab w:val="left" w:leader="underscore" w:pos="421"/>
          <w:tab w:val="left" w:leader="underscore" w:pos="2184"/>
          <w:tab w:val="left" w:leader="underscore" w:pos="2717"/>
          <w:tab w:val="left" w:pos="4519"/>
          <w:tab w:val="left" w:leader="underscore" w:pos="5002"/>
          <w:tab w:val="left" w:leader="underscore" w:pos="6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E2B">
        <w:rPr>
          <w:rFonts w:ascii="Times New Roman" w:hAnsi="Times New Roman" w:cs="Times New Roman"/>
          <w:sz w:val="24"/>
          <w:szCs w:val="24"/>
        </w:rPr>
        <w:t>".</w:t>
      </w:r>
      <w:r w:rsidRPr="00F91E2B">
        <w:rPr>
          <w:rFonts w:ascii="Times New Roman" w:hAnsi="Times New Roman" w:cs="Times New Roman"/>
          <w:sz w:val="24"/>
          <w:szCs w:val="24"/>
        </w:rPr>
        <w:tab/>
        <w:t>".</w:t>
      </w:r>
      <w:r w:rsidRPr="00F91E2B">
        <w:rPr>
          <w:rFonts w:ascii="Times New Roman" w:hAnsi="Times New Roman" w:cs="Times New Roman"/>
          <w:sz w:val="24"/>
          <w:szCs w:val="24"/>
        </w:rPr>
        <w:tab/>
        <w:t>20</w:t>
      </w:r>
      <w:r w:rsidRPr="00F91E2B">
        <w:rPr>
          <w:rFonts w:ascii="Times New Roman" w:hAnsi="Times New Roman" w:cs="Times New Roman"/>
          <w:sz w:val="24"/>
          <w:szCs w:val="24"/>
        </w:rPr>
        <w:tab/>
        <w:t>г.</w:t>
      </w:r>
      <w:r w:rsidRPr="00F91E2B">
        <w:rPr>
          <w:rFonts w:ascii="Times New Roman" w:hAnsi="Times New Roman" w:cs="Times New Roman"/>
          <w:sz w:val="24"/>
          <w:szCs w:val="24"/>
        </w:rPr>
        <w:tab/>
        <w:t>".</w:t>
      </w:r>
      <w:r w:rsidRPr="00F91E2B">
        <w:rPr>
          <w:rFonts w:ascii="Times New Roman" w:hAnsi="Times New Roman" w:cs="Times New Roman"/>
          <w:sz w:val="24"/>
          <w:szCs w:val="24"/>
        </w:rPr>
        <w:tab/>
        <w:t>".</w:t>
      </w:r>
      <w:r w:rsidRPr="00F91E2B">
        <w:rPr>
          <w:rFonts w:ascii="Times New Roman" w:hAnsi="Times New Roman" w:cs="Times New Roman"/>
          <w:sz w:val="24"/>
          <w:szCs w:val="24"/>
        </w:rPr>
        <w:tab/>
        <w:t>20 г.</w:t>
      </w:r>
    </w:p>
    <w:p w:rsidR="001158DA" w:rsidRPr="00F91E2B" w:rsidRDefault="001158DA" w:rsidP="006F2629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91E2B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.55pt;margin-top:-3.75pt;width:94.55pt;height:30pt;z-index:-125829375;mso-wrap-distance-left:5pt;mso-wrap-distance-right:174.7pt;mso-position-horizontal-relative:margin" filled="f" stroked="f">
            <v:textbox style="mso-fit-shape-to-text:t" inset="0,0,0,0">
              <w:txbxContent>
                <w:p w:rsidR="001158DA" w:rsidRDefault="00D107DA">
                  <w:pPr>
                    <w:pStyle w:val="20"/>
                    <w:shd w:val="clear" w:color="auto" w:fill="auto"/>
                    <w:spacing w:before="0" w:after="0" w:line="274" w:lineRule="exact"/>
                  </w:pPr>
                  <w:r>
                    <w:rPr>
                      <w:rStyle w:val="2Exact"/>
                    </w:rPr>
                    <w:t>Тел.: (8362)42-05-62 Факс:</w:t>
                  </w:r>
                </w:p>
              </w:txbxContent>
            </v:textbox>
            <w10:wrap type="square" side="right" anchorx="margin"/>
          </v:shape>
        </w:pict>
      </w:r>
      <w:r w:rsidR="00D107DA" w:rsidRPr="00F91E2B">
        <w:rPr>
          <w:rFonts w:ascii="Times New Roman" w:hAnsi="Times New Roman" w:cs="Times New Roman"/>
          <w:sz w:val="24"/>
          <w:szCs w:val="24"/>
        </w:rPr>
        <w:t>Тел.: (499)730-99-06, 730-98-19, 730-98-18 Факс: (495) 181-51-34</w:t>
      </w:r>
      <w:r w:rsidR="00D107DA" w:rsidRPr="00F91E2B">
        <w:rPr>
          <w:rFonts w:ascii="Times New Roman" w:hAnsi="Times New Roman" w:cs="Times New Roman"/>
          <w:sz w:val="24"/>
          <w:szCs w:val="24"/>
        </w:rPr>
        <w:br w:type="page"/>
      </w:r>
    </w:p>
    <w:p w:rsidR="001158DA" w:rsidRPr="0013189C" w:rsidRDefault="00D107DA" w:rsidP="0013189C">
      <w:pPr>
        <w:pStyle w:val="10"/>
        <w:keepNext/>
        <w:keepLines/>
        <w:shd w:val="clear" w:color="auto" w:fill="auto"/>
        <w:tabs>
          <w:tab w:val="left" w:pos="8320"/>
          <w:tab w:val="left" w:pos="9482"/>
        </w:tabs>
        <w:spacing w:line="240" w:lineRule="auto"/>
        <w:ind w:left="4240"/>
        <w:rPr>
          <w:sz w:val="24"/>
          <w:szCs w:val="24"/>
        </w:rPr>
      </w:pPr>
      <w:bookmarkStart w:id="0" w:name="bookmark0"/>
      <w:r w:rsidRPr="0013189C">
        <w:rPr>
          <w:sz w:val="24"/>
          <w:szCs w:val="24"/>
        </w:rPr>
        <w:lastRenderedPageBreak/>
        <w:t>Приложение №1 к договору №</w:t>
      </w:r>
      <w:r w:rsidRPr="0013189C">
        <w:rPr>
          <w:sz w:val="24"/>
          <w:szCs w:val="24"/>
        </w:rPr>
        <w:tab/>
        <w:t>от</w:t>
      </w:r>
      <w:r w:rsidRPr="0013189C">
        <w:rPr>
          <w:sz w:val="24"/>
          <w:szCs w:val="24"/>
        </w:rPr>
        <w:tab/>
      </w:r>
      <w:proofErr w:type="gramStart"/>
      <w:r w:rsidRPr="0013189C">
        <w:rPr>
          <w:sz w:val="24"/>
          <w:szCs w:val="24"/>
        </w:rPr>
        <w:t>г</w:t>
      </w:r>
      <w:proofErr w:type="gramEnd"/>
      <w:r w:rsidRPr="0013189C">
        <w:rPr>
          <w:sz w:val="24"/>
          <w:szCs w:val="24"/>
        </w:rPr>
        <w:t>.</w:t>
      </w:r>
      <w:bookmarkEnd w:id="0"/>
    </w:p>
    <w:tbl>
      <w:tblPr>
        <w:tblOverlap w:val="never"/>
        <w:tblW w:w="906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7"/>
        <w:gridCol w:w="7941"/>
        <w:gridCol w:w="863"/>
      </w:tblGrid>
      <w:tr w:rsidR="00D107DA" w:rsidRPr="0013189C" w:rsidTr="00D107DA">
        <w:tblPrEx>
          <w:tblCellMar>
            <w:top w:w="0" w:type="dxa"/>
            <w:bottom w:w="0" w:type="dxa"/>
          </w:tblCellMar>
        </w:tblPrEx>
        <w:trPr>
          <w:trHeight w:hRule="exact" w:val="271"/>
        </w:trPr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7DA" w:rsidRPr="0013189C" w:rsidRDefault="00D107DA" w:rsidP="00D107DA">
            <w:pPr>
              <w:framePr w:w="8851" w:h="7848" w:hSpace="429" w:wrap="notBeside" w:vAnchor="text" w:hAnchor="page" w:x="1380" w:y="79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7DA" w:rsidRPr="0013189C" w:rsidRDefault="00D107DA" w:rsidP="00D107DA">
            <w:pPr>
              <w:pStyle w:val="20"/>
              <w:framePr w:w="8851" w:h="7848" w:hSpace="429" w:wrap="notBeside" w:vAnchor="text" w:hAnchor="page" w:x="1380" w:y="797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189C">
              <w:rPr>
                <w:rStyle w:val="2TimesNewRoman8pt"/>
                <w:rFonts w:eastAsia="Arial"/>
                <w:sz w:val="22"/>
                <w:szCs w:val="22"/>
              </w:rPr>
              <w:t>Наименование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7DA" w:rsidRPr="0013189C" w:rsidRDefault="00D107DA" w:rsidP="00D107DA">
            <w:pPr>
              <w:pStyle w:val="20"/>
              <w:framePr w:w="8851" w:h="7848" w:hSpace="429" w:wrap="notBeside" w:vAnchor="text" w:hAnchor="page" w:x="1380" w:y="797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189C">
              <w:rPr>
                <w:rStyle w:val="2TimesNewRoman8pt"/>
                <w:rFonts w:eastAsia="Arial"/>
                <w:sz w:val="22"/>
                <w:szCs w:val="22"/>
              </w:rPr>
              <w:t>Кол-во</w:t>
            </w:r>
          </w:p>
        </w:tc>
      </w:tr>
      <w:tr w:rsidR="00D107DA" w:rsidRPr="0013189C" w:rsidTr="00D107DA">
        <w:tblPrEx>
          <w:tblCellMar>
            <w:top w:w="0" w:type="dxa"/>
            <w:bottom w:w="0" w:type="dxa"/>
          </w:tblCellMar>
        </w:tblPrEx>
        <w:trPr>
          <w:trHeight w:hRule="exact" w:val="2153"/>
        </w:trPr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7DA" w:rsidRPr="0013189C" w:rsidRDefault="00D107DA" w:rsidP="00D107DA">
            <w:pPr>
              <w:framePr w:w="8851" w:h="7848" w:hSpace="429" w:wrap="notBeside" w:vAnchor="text" w:hAnchor="page" w:x="1380" w:y="79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7DA" w:rsidRPr="0013189C" w:rsidRDefault="00D107DA" w:rsidP="00D107DA">
            <w:pPr>
              <w:pStyle w:val="20"/>
              <w:framePr w:w="8851" w:h="7848" w:hSpace="429" w:wrap="notBeside" w:vAnchor="text" w:hAnchor="page" w:x="1380" w:y="79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189C">
              <w:rPr>
                <w:rStyle w:val="2TimesNewRoman8pt"/>
                <w:rFonts w:eastAsia="Arial"/>
                <w:sz w:val="22"/>
                <w:szCs w:val="22"/>
              </w:rPr>
              <w:t>Механизм намотки</w:t>
            </w:r>
          </w:p>
          <w:p w:rsidR="00D107DA" w:rsidRPr="0013189C" w:rsidRDefault="00D107DA" w:rsidP="00D107DA">
            <w:pPr>
              <w:pStyle w:val="20"/>
              <w:framePr w:w="8851" w:h="7848" w:hSpace="429" w:wrap="notBeside" w:vAnchor="text" w:hAnchor="page" w:x="1380" w:y="797"/>
              <w:numPr>
                <w:ilvl w:val="0"/>
                <w:numId w:val="6"/>
              </w:numPr>
              <w:shd w:val="clear" w:color="auto" w:fill="auto"/>
              <w:tabs>
                <w:tab w:val="left" w:pos="96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189C">
              <w:rPr>
                <w:rStyle w:val="2TimesNewRoman8pt"/>
                <w:rFonts w:eastAsia="Arial"/>
                <w:sz w:val="22"/>
                <w:szCs w:val="22"/>
              </w:rPr>
              <w:t>цилиндрический мотор-редуктор 1,5 кВт с электромеханическим тормозом</w:t>
            </w:r>
          </w:p>
          <w:p w:rsidR="00D107DA" w:rsidRPr="0013189C" w:rsidRDefault="00D107DA" w:rsidP="00D107DA">
            <w:pPr>
              <w:pStyle w:val="20"/>
              <w:framePr w:w="8851" w:h="7848" w:hSpace="429" w:wrap="notBeside" w:vAnchor="text" w:hAnchor="page" w:x="1380" w:y="797"/>
              <w:numPr>
                <w:ilvl w:val="0"/>
                <w:numId w:val="6"/>
              </w:numPr>
              <w:shd w:val="clear" w:color="auto" w:fill="auto"/>
              <w:tabs>
                <w:tab w:val="left" w:pos="86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189C">
              <w:rPr>
                <w:rStyle w:val="2TimesNewRoman8pt"/>
                <w:rFonts w:eastAsia="Arial"/>
                <w:sz w:val="22"/>
                <w:szCs w:val="22"/>
              </w:rPr>
              <w:t>датчик оборотов</w:t>
            </w:r>
          </w:p>
          <w:p w:rsidR="00D107DA" w:rsidRPr="0013189C" w:rsidRDefault="00D107DA" w:rsidP="00D107DA">
            <w:pPr>
              <w:pStyle w:val="20"/>
              <w:framePr w:w="8851" w:h="7848" w:hSpace="429" w:wrap="notBeside" w:vAnchor="text" w:hAnchor="page" w:x="1380" w:y="797"/>
              <w:numPr>
                <w:ilvl w:val="0"/>
                <w:numId w:val="6"/>
              </w:numPr>
              <w:shd w:val="clear" w:color="auto" w:fill="auto"/>
              <w:tabs>
                <w:tab w:val="left" w:pos="96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189C">
              <w:rPr>
                <w:rStyle w:val="2TimesNewRoman8pt"/>
                <w:rFonts w:eastAsia="Arial"/>
                <w:sz w:val="22"/>
                <w:szCs w:val="22"/>
              </w:rPr>
              <w:t>ступица</w:t>
            </w:r>
          </w:p>
          <w:p w:rsidR="00D107DA" w:rsidRPr="0013189C" w:rsidRDefault="00D107DA" w:rsidP="00D107DA">
            <w:pPr>
              <w:pStyle w:val="20"/>
              <w:framePr w:w="8851" w:h="7848" w:hSpace="429" w:wrap="notBeside" w:vAnchor="text" w:hAnchor="page" w:x="1380" w:y="797"/>
              <w:numPr>
                <w:ilvl w:val="0"/>
                <w:numId w:val="6"/>
              </w:numPr>
              <w:shd w:val="clear" w:color="auto" w:fill="auto"/>
              <w:tabs>
                <w:tab w:val="left" w:pos="101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189C">
              <w:rPr>
                <w:rStyle w:val="2TimesNewRoman8pt"/>
                <w:rFonts w:eastAsia="Arial"/>
                <w:sz w:val="22"/>
                <w:szCs w:val="22"/>
              </w:rPr>
              <w:t>оправка</w:t>
            </w:r>
          </w:p>
          <w:p w:rsidR="00D107DA" w:rsidRPr="0013189C" w:rsidRDefault="00D107DA" w:rsidP="00D107DA">
            <w:pPr>
              <w:pStyle w:val="20"/>
              <w:framePr w:w="8851" w:h="7848" w:hSpace="429" w:wrap="notBeside" w:vAnchor="text" w:hAnchor="page" w:x="1380" w:y="797"/>
              <w:numPr>
                <w:ilvl w:val="0"/>
                <w:numId w:val="6"/>
              </w:numPr>
              <w:shd w:val="clear" w:color="auto" w:fill="auto"/>
              <w:tabs>
                <w:tab w:val="left" w:pos="96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189C">
              <w:rPr>
                <w:rStyle w:val="2TimesNewRoman8pt"/>
                <w:rFonts w:eastAsia="Arial"/>
                <w:sz w:val="22"/>
                <w:szCs w:val="22"/>
              </w:rPr>
              <w:t xml:space="preserve">фильтр </w:t>
            </w:r>
            <w:proofErr w:type="spellStart"/>
            <w:r w:rsidRPr="0013189C">
              <w:rPr>
                <w:rStyle w:val="2TimesNewRoman8pt"/>
                <w:rFonts w:eastAsia="Arial"/>
                <w:sz w:val="22"/>
                <w:szCs w:val="22"/>
              </w:rPr>
              <w:t>пневмосистемы</w:t>
            </w:r>
            <w:proofErr w:type="spellEnd"/>
          </w:p>
          <w:p w:rsidR="00D107DA" w:rsidRPr="0013189C" w:rsidRDefault="00D107DA" w:rsidP="00D107DA">
            <w:pPr>
              <w:pStyle w:val="20"/>
              <w:framePr w:w="8851" w:h="7848" w:hSpace="429" w:wrap="notBeside" w:vAnchor="text" w:hAnchor="page" w:x="1380" w:y="797"/>
              <w:numPr>
                <w:ilvl w:val="0"/>
                <w:numId w:val="6"/>
              </w:numPr>
              <w:shd w:val="clear" w:color="auto" w:fill="auto"/>
              <w:tabs>
                <w:tab w:val="left" w:pos="96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189C">
              <w:rPr>
                <w:rStyle w:val="2TimesNewRoman8pt"/>
                <w:rFonts w:eastAsia="Arial"/>
                <w:sz w:val="22"/>
                <w:szCs w:val="22"/>
              </w:rPr>
              <w:t xml:space="preserve">панель управления </w:t>
            </w:r>
            <w:proofErr w:type="spellStart"/>
            <w:r w:rsidRPr="0013189C">
              <w:rPr>
                <w:rStyle w:val="2TimesNewRoman8pt"/>
                <w:rFonts w:eastAsia="Arial"/>
                <w:sz w:val="22"/>
                <w:szCs w:val="22"/>
              </w:rPr>
              <w:t>пневмосистемы</w:t>
            </w:r>
            <w:proofErr w:type="spellEnd"/>
          </w:p>
          <w:p w:rsidR="00D107DA" w:rsidRPr="0013189C" w:rsidRDefault="00D107DA" w:rsidP="00D107DA">
            <w:pPr>
              <w:pStyle w:val="20"/>
              <w:framePr w:w="8851" w:h="7848" w:hSpace="429" w:wrap="notBeside" w:vAnchor="text" w:hAnchor="page" w:x="1380" w:y="797"/>
              <w:numPr>
                <w:ilvl w:val="0"/>
                <w:numId w:val="6"/>
              </w:numPr>
              <w:shd w:val="clear" w:color="auto" w:fill="auto"/>
              <w:tabs>
                <w:tab w:val="left" w:pos="96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189C">
              <w:rPr>
                <w:rStyle w:val="2TimesNewRoman8pt"/>
                <w:rFonts w:eastAsia="Arial"/>
                <w:sz w:val="22"/>
                <w:szCs w:val="22"/>
              </w:rPr>
              <w:t>лампа освещения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7DA" w:rsidRPr="0013189C" w:rsidRDefault="00D107DA" w:rsidP="00D107DA">
            <w:pPr>
              <w:pStyle w:val="20"/>
              <w:framePr w:w="8851" w:h="7848" w:hSpace="429" w:wrap="notBeside" w:vAnchor="text" w:hAnchor="page" w:x="1380" w:y="797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189C">
              <w:rPr>
                <w:rStyle w:val="2TimesNewRoman85pt"/>
                <w:rFonts w:eastAsia="Arial"/>
                <w:sz w:val="22"/>
                <w:szCs w:val="22"/>
              </w:rPr>
              <w:t>1</w:t>
            </w:r>
          </w:p>
        </w:tc>
      </w:tr>
      <w:tr w:rsidR="00D107DA" w:rsidRPr="0013189C" w:rsidTr="00D107DA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2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7DA" w:rsidRPr="0013189C" w:rsidRDefault="00D107DA" w:rsidP="00D107DA">
            <w:pPr>
              <w:framePr w:w="8851" w:h="7848" w:hSpace="429" w:wrap="notBeside" w:vAnchor="text" w:hAnchor="page" w:x="1380" w:y="79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7DA" w:rsidRPr="0013189C" w:rsidRDefault="00D107DA" w:rsidP="00D107DA">
            <w:pPr>
              <w:pStyle w:val="20"/>
              <w:framePr w:w="8851" w:h="7848" w:hSpace="429" w:wrap="notBeside" w:vAnchor="text" w:hAnchor="page" w:x="1380" w:y="79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189C">
              <w:rPr>
                <w:rStyle w:val="2TimesNewRoman8pt"/>
                <w:rFonts w:eastAsia="Arial"/>
                <w:sz w:val="22"/>
                <w:szCs w:val="22"/>
              </w:rPr>
              <w:t>Затвор (поворотная задняя бабка)</w:t>
            </w:r>
          </w:p>
          <w:p w:rsidR="00D107DA" w:rsidRPr="0013189C" w:rsidRDefault="00D107DA" w:rsidP="00D107DA">
            <w:pPr>
              <w:pStyle w:val="20"/>
              <w:framePr w:w="8851" w:h="7848" w:hSpace="429" w:wrap="notBeside" w:vAnchor="text" w:hAnchor="page" w:x="1380" w:y="797"/>
              <w:numPr>
                <w:ilvl w:val="0"/>
                <w:numId w:val="7"/>
              </w:numPr>
              <w:shd w:val="clear" w:color="auto" w:fill="auto"/>
              <w:tabs>
                <w:tab w:val="left" w:pos="101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3189C">
              <w:rPr>
                <w:rStyle w:val="2TimesNewRoman8pt"/>
                <w:rFonts w:eastAsia="Arial"/>
                <w:sz w:val="22"/>
                <w:szCs w:val="22"/>
              </w:rPr>
              <w:t>пневмопривод</w:t>
            </w:r>
            <w:proofErr w:type="spellEnd"/>
            <w:r w:rsidRPr="0013189C">
              <w:rPr>
                <w:rStyle w:val="2TimesNewRoman8pt"/>
                <w:rFonts w:eastAsia="Arial"/>
                <w:sz w:val="22"/>
                <w:szCs w:val="22"/>
              </w:rPr>
              <w:t xml:space="preserve"> с </w:t>
            </w:r>
            <w:proofErr w:type="spellStart"/>
            <w:r w:rsidRPr="0013189C">
              <w:rPr>
                <w:rStyle w:val="2TimesNewRoman8pt"/>
                <w:rFonts w:eastAsia="Arial"/>
                <w:sz w:val="22"/>
                <w:szCs w:val="22"/>
              </w:rPr>
              <w:t>пневмодроссел</w:t>
            </w:r>
            <w:r>
              <w:rPr>
                <w:rStyle w:val="2TimesNewRoman8pt"/>
                <w:rFonts w:eastAsia="Arial"/>
                <w:sz w:val="22"/>
                <w:szCs w:val="22"/>
              </w:rPr>
              <w:t>е</w:t>
            </w:r>
            <w:r w:rsidRPr="0013189C">
              <w:rPr>
                <w:rStyle w:val="2TimesNewRoman8pt"/>
                <w:rFonts w:eastAsia="Arial"/>
                <w:sz w:val="22"/>
                <w:szCs w:val="22"/>
              </w:rPr>
              <w:t>м</w:t>
            </w:r>
            <w:proofErr w:type="spellEnd"/>
          </w:p>
          <w:p w:rsidR="00D107DA" w:rsidRPr="0013189C" w:rsidRDefault="00D107DA" w:rsidP="00D107DA">
            <w:pPr>
              <w:pStyle w:val="20"/>
              <w:framePr w:w="8851" w:h="7848" w:hSpace="429" w:wrap="notBeside" w:vAnchor="text" w:hAnchor="page" w:x="1380" w:y="797"/>
              <w:numPr>
                <w:ilvl w:val="0"/>
                <w:numId w:val="7"/>
              </w:numPr>
              <w:shd w:val="clear" w:color="auto" w:fill="auto"/>
              <w:tabs>
                <w:tab w:val="left" w:pos="91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TimesNewRoman8pt"/>
                <w:rFonts w:eastAsia="Arial"/>
                <w:sz w:val="22"/>
                <w:szCs w:val="22"/>
              </w:rPr>
              <w:t>п</w:t>
            </w:r>
            <w:r w:rsidRPr="0013189C">
              <w:rPr>
                <w:rStyle w:val="2TimesNewRoman8pt"/>
                <w:rFonts w:eastAsia="Arial"/>
                <w:sz w:val="22"/>
                <w:szCs w:val="22"/>
              </w:rPr>
              <w:t>иноль с регулировкой ширины ле</w:t>
            </w:r>
            <w:r>
              <w:rPr>
                <w:rStyle w:val="2TimesNewRoman8pt"/>
                <w:rFonts w:eastAsia="Arial"/>
                <w:sz w:val="22"/>
                <w:szCs w:val="22"/>
              </w:rPr>
              <w:t>н</w:t>
            </w:r>
            <w:r w:rsidRPr="0013189C">
              <w:rPr>
                <w:rStyle w:val="2TimesNewRoman8pt"/>
                <w:rFonts w:eastAsia="Arial"/>
                <w:sz w:val="22"/>
                <w:szCs w:val="22"/>
              </w:rPr>
              <w:t>ты</w:t>
            </w:r>
          </w:p>
          <w:p w:rsidR="00D107DA" w:rsidRPr="0013189C" w:rsidRDefault="00D107DA" w:rsidP="00D107DA">
            <w:pPr>
              <w:pStyle w:val="20"/>
              <w:framePr w:w="8851" w:h="7848" w:hSpace="429" w:wrap="notBeside" w:vAnchor="text" w:hAnchor="page" w:x="1380" w:y="797"/>
              <w:numPr>
                <w:ilvl w:val="0"/>
                <w:numId w:val="7"/>
              </w:numPr>
              <w:shd w:val="clear" w:color="auto" w:fill="auto"/>
              <w:tabs>
                <w:tab w:val="left" w:pos="91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189C">
              <w:rPr>
                <w:rStyle w:val="2TimesNewRoman8pt"/>
                <w:rFonts w:eastAsia="Arial"/>
                <w:sz w:val="22"/>
                <w:szCs w:val="22"/>
              </w:rPr>
              <w:t>датчик открытия затвора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7DA" w:rsidRPr="0013189C" w:rsidRDefault="00D107DA" w:rsidP="00D107DA">
            <w:pPr>
              <w:pStyle w:val="20"/>
              <w:framePr w:w="8851" w:h="7848" w:hSpace="429" w:wrap="notBeside" w:vAnchor="text" w:hAnchor="page" w:x="1380" w:y="797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189C">
              <w:rPr>
                <w:rStyle w:val="2TimesNewRoman85pt"/>
                <w:rFonts w:eastAsia="Arial"/>
                <w:sz w:val="22"/>
                <w:szCs w:val="22"/>
              </w:rPr>
              <w:t>1</w:t>
            </w:r>
          </w:p>
        </w:tc>
      </w:tr>
      <w:tr w:rsidR="00D107DA" w:rsidRPr="0013189C" w:rsidTr="00D107DA">
        <w:tblPrEx>
          <w:tblCellMar>
            <w:top w:w="0" w:type="dxa"/>
            <w:bottom w:w="0" w:type="dxa"/>
          </w:tblCellMar>
        </w:tblPrEx>
        <w:trPr>
          <w:trHeight w:hRule="exact" w:val="914"/>
        </w:trPr>
        <w:tc>
          <w:tcPr>
            <w:tcW w:w="2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7DA" w:rsidRPr="0013189C" w:rsidRDefault="00D107DA" w:rsidP="00D107DA">
            <w:pPr>
              <w:framePr w:w="8851" w:h="7848" w:hSpace="429" w:wrap="notBeside" w:vAnchor="text" w:hAnchor="page" w:x="1380" w:y="79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7DA" w:rsidRPr="0013189C" w:rsidRDefault="00D107DA" w:rsidP="00D107DA">
            <w:pPr>
              <w:pStyle w:val="20"/>
              <w:framePr w:w="8851" w:h="7848" w:hSpace="429" w:wrap="notBeside" w:vAnchor="text" w:hAnchor="page" w:x="1380" w:y="79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189C">
              <w:rPr>
                <w:rStyle w:val="2TimesNewRoman8pt"/>
                <w:rFonts w:eastAsia="Arial"/>
                <w:sz w:val="22"/>
                <w:szCs w:val="22"/>
              </w:rPr>
              <w:t>Прижимной ролик</w:t>
            </w:r>
          </w:p>
          <w:p w:rsidR="00D107DA" w:rsidRPr="0013189C" w:rsidRDefault="00D107DA" w:rsidP="00D107DA">
            <w:pPr>
              <w:pStyle w:val="20"/>
              <w:framePr w:w="8851" w:h="7848" w:hSpace="429" w:wrap="notBeside" w:vAnchor="text" w:hAnchor="page" w:x="1380" w:y="797"/>
              <w:numPr>
                <w:ilvl w:val="0"/>
                <w:numId w:val="8"/>
              </w:numPr>
              <w:shd w:val="clear" w:color="auto" w:fill="auto"/>
              <w:tabs>
                <w:tab w:val="left" w:pos="96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3189C">
              <w:rPr>
                <w:rStyle w:val="2TimesNewRoman8pt"/>
                <w:rFonts w:eastAsia="Arial"/>
                <w:sz w:val="22"/>
                <w:szCs w:val="22"/>
              </w:rPr>
              <w:t>пневмопривод</w:t>
            </w:r>
            <w:proofErr w:type="spellEnd"/>
            <w:r w:rsidRPr="0013189C">
              <w:rPr>
                <w:rStyle w:val="2TimesNewRoman8pt"/>
                <w:rFonts w:eastAsia="Arial"/>
                <w:sz w:val="22"/>
                <w:szCs w:val="22"/>
              </w:rPr>
              <w:t xml:space="preserve"> с </w:t>
            </w:r>
            <w:proofErr w:type="spellStart"/>
            <w:r w:rsidRPr="0013189C">
              <w:rPr>
                <w:rStyle w:val="2TimesNewRoman8pt"/>
                <w:rFonts w:eastAsia="Arial"/>
                <w:sz w:val="22"/>
                <w:szCs w:val="22"/>
              </w:rPr>
              <w:t>пневмодроссе</w:t>
            </w:r>
            <w:r>
              <w:rPr>
                <w:rStyle w:val="2TimesNewRoman8pt"/>
                <w:rFonts w:eastAsia="Arial"/>
                <w:sz w:val="22"/>
                <w:szCs w:val="22"/>
              </w:rPr>
              <w:t>л</w:t>
            </w:r>
            <w:r w:rsidRPr="0013189C">
              <w:rPr>
                <w:rStyle w:val="2TimesNewRoman8pt"/>
                <w:rFonts w:eastAsia="Arial"/>
                <w:sz w:val="22"/>
                <w:szCs w:val="22"/>
              </w:rPr>
              <w:t>ями</w:t>
            </w:r>
            <w:proofErr w:type="spellEnd"/>
            <w:r w:rsidRPr="0013189C">
              <w:rPr>
                <w:rStyle w:val="2TimesNewRoman8pt"/>
                <w:rFonts w:eastAsia="Arial"/>
                <w:sz w:val="22"/>
                <w:szCs w:val="22"/>
              </w:rPr>
              <w:t xml:space="preserve"> и клапаном стабилизации давления</w:t>
            </w:r>
          </w:p>
          <w:p w:rsidR="00D107DA" w:rsidRPr="0013189C" w:rsidRDefault="00D107DA" w:rsidP="00D107DA">
            <w:pPr>
              <w:pStyle w:val="20"/>
              <w:framePr w:w="8851" w:h="7848" w:hSpace="429" w:wrap="notBeside" w:vAnchor="text" w:hAnchor="page" w:x="1380" w:y="797"/>
              <w:numPr>
                <w:ilvl w:val="0"/>
                <w:numId w:val="8"/>
              </w:numPr>
              <w:shd w:val="clear" w:color="auto" w:fill="auto"/>
              <w:tabs>
                <w:tab w:val="left" w:pos="86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189C">
              <w:rPr>
                <w:rStyle w:val="2TimesNewRoman8pt"/>
                <w:rFonts w:eastAsia="Arial"/>
                <w:sz w:val="22"/>
                <w:szCs w:val="22"/>
              </w:rPr>
              <w:t>узел регулировки угла подъема ролика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7DA" w:rsidRPr="0013189C" w:rsidRDefault="00D107DA" w:rsidP="00D107DA">
            <w:pPr>
              <w:pStyle w:val="20"/>
              <w:framePr w:w="8851" w:h="7848" w:hSpace="429" w:wrap="notBeside" w:vAnchor="text" w:hAnchor="page" w:x="1380" w:y="797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189C">
              <w:rPr>
                <w:rStyle w:val="2TimesNewRoman85pt"/>
                <w:rFonts w:eastAsia="Arial"/>
                <w:sz w:val="22"/>
                <w:szCs w:val="22"/>
              </w:rPr>
              <w:t>I</w:t>
            </w:r>
          </w:p>
        </w:tc>
      </w:tr>
      <w:tr w:rsidR="00D107DA" w:rsidRPr="0013189C" w:rsidTr="00D107DA">
        <w:tblPrEx>
          <w:tblCellMar>
            <w:top w:w="0" w:type="dxa"/>
            <w:bottom w:w="0" w:type="dxa"/>
          </w:tblCellMar>
        </w:tblPrEx>
        <w:trPr>
          <w:trHeight w:hRule="exact" w:val="1214"/>
        </w:trPr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7DA" w:rsidRPr="0013189C" w:rsidRDefault="00D107DA" w:rsidP="00D107DA">
            <w:pPr>
              <w:framePr w:w="8851" w:h="7848" w:hSpace="429" w:wrap="notBeside" w:vAnchor="text" w:hAnchor="page" w:x="1380" w:y="79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7DA" w:rsidRPr="0013189C" w:rsidRDefault="00D107DA" w:rsidP="00D107DA">
            <w:pPr>
              <w:pStyle w:val="20"/>
              <w:framePr w:w="8851" w:h="7848" w:hSpace="429" w:wrap="notBeside" w:vAnchor="text" w:hAnchor="page" w:x="1380" w:y="79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189C">
              <w:rPr>
                <w:rStyle w:val="2TimesNewRoman8pt"/>
                <w:rFonts w:eastAsia="Arial"/>
                <w:sz w:val="22"/>
                <w:szCs w:val="22"/>
              </w:rPr>
              <w:t>Направляющий узел</w:t>
            </w:r>
          </w:p>
          <w:p w:rsidR="00D107DA" w:rsidRPr="0013189C" w:rsidRDefault="00D107DA" w:rsidP="00D107DA">
            <w:pPr>
              <w:pStyle w:val="20"/>
              <w:framePr w:w="8851" w:h="7848" w:hSpace="429" w:wrap="notBeside" w:vAnchor="text" w:hAnchor="page" w:x="1380" w:y="797"/>
              <w:numPr>
                <w:ilvl w:val="0"/>
                <w:numId w:val="9"/>
              </w:numPr>
              <w:shd w:val="clear" w:color="auto" w:fill="auto"/>
              <w:tabs>
                <w:tab w:val="left" w:pos="96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189C">
              <w:rPr>
                <w:rStyle w:val="2TimesNewRoman8pt"/>
                <w:rFonts w:eastAsia="Arial"/>
                <w:sz w:val="22"/>
                <w:szCs w:val="22"/>
              </w:rPr>
              <w:t>система поперечного смещения ленты</w:t>
            </w:r>
          </w:p>
          <w:p w:rsidR="00D107DA" w:rsidRPr="0013189C" w:rsidRDefault="00D107DA" w:rsidP="00D107DA">
            <w:pPr>
              <w:pStyle w:val="20"/>
              <w:framePr w:w="8851" w:h="7848" w:hSpace="429" w:wrap="notBeside" w:vAnchor="text" w:hAnchor="page" w:x="1380" w:y="797"/>
              <w:numPr>
                <w:ilvl w:val="0"/>
                <w:numId w:val="9"/>
              </w:numPr>
              <w:shd w:val="clear" w:color="auto" w:fill="auto"/>
              <w:tabs>
                <w:tab w:val="left" w:pos="91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189C">
              <w:rPr>
                <w:rStyle w:val="2TimesNewRoman8pt"/>
                <w:rFonts w:eastAsia="Arial"/>
                <w:sz w:val="22"/>
                <w:szCs w:val="22"/>
              </w:rPr>
              <w:t>система тонкой регулировки направления ленты</w:t>
            </w:r>
          </w:p>
          <w:p w:rsidR="00D107DA" w:rsidRPr="0013189C" w:rsidRDefault="00D107DA" w:rsidP="00D107DA">
            <w:pPr>
              <w:pStyle w:val="20"/>
              <w:framePr w:w="8851" w:h="7848" w:hSpace="429" w:wrap="notBeside" w:vAnchor="text" w:hAnchor="page" w:x="1380" w:y="797"/>
              <w:numPr>
                <w:ilvl w:val="0"/>
                <w:numId w:val="9"/>
              </w:numPr>
              <w:shd w:val="clear" w:color="auto" w:fill="auto"/>
              <w:tabs>
                <w:tab w:val="left" w:pos="106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189C">
              <w:rPr>
                <w:rStyle w:val="2TimesNewRoman8pt"/>
                <w:rFonts w:eastAsia="Arial"/>
                <w:sz w:val="22"/>
                <w:szCs w:val="22"/>
              </w:rPr>
              <w:t xml:space="preserve">направляющие ролики </w:t>
            </w:r>
            <w:r w:rsidRPr="0013189C">
              <w:rPr>
                <w:rStyle w:val="2TimesNewRoman8pt0"/>
                <w:rFonts w:eastAsia="Arial"/>
                <w:sz w:val="22"/>
                <w:szCs w:val="22"/>
              </w:rPr>
              <w:t xml:space="preserve">с </w:t>
            </w:r>
            <w:r w:rsidRPr="0013189C">
              <w:rPr>
                <w:rStyle w:val="2TimesNewRoman8pt"/>
                <w:rFonts w:eastAsia="Arial"/>
                <w:sz w:val="22"/>
                <w:szCs w:val="22"/>
              </w:rPr>
              <w:t>подвижными щечками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7DA" w:rsidRPr="0013189C" w:rsidRDefault="00D107DA" w:rsidP="00D107DA">
            <w:pPr>
              <w:pStyle w:val="20"/>
              <w:framePr w:w="8851" w:h="7848" w:hSpace="429" w:wrap="notBeside" w:vAnchor="text" w:hAnchor="page" w:x="1380" w:y="797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189C">
              <w:rPr>
                <w:rStyle w:val="2TimesNewRoman85pt"/>
                <w:rFonts w:eastAsia="Arial"/>
                <w:sz w:val="22"/>
                <w:szCs w:val="22"/>
              </w:rPr>
              <w:t>1</w:t>
            </w:r>
          </w:p>
        </w:tc>
      </w:tr>
      <w:tr w:rsidR="00D107DA" w:rsidRPr="0013189C" w:rsidTr="00D107DA">
        <w:tblPrEx>
          <w:tblCellMar>
            <w:top w:w="0" w:type="dxa"/>
            <w:bottom w:w="0" w:type="dxa"/>
          </w:tblCellMar>
        </w:tblPrEx>
        <w:trPr>
          <w:trHeight w:hRule="exact" w:val="899"/>
        </w:trPr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7DA" w:rsidRPr="0013189C" w:rsidRDefault="00D107DA" w:rsidP="00D107DA">
            <w:pPr>
              <w:framePr w:w="8851" w:h="7848" w:hSpace="429" w:wrap="notBeside" w:vAnchor="text" w:hAnchor="page" w:x="1380" w:y="79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7DA" w:rsidRPr="0013189C" w:rsidRDefault="00D107DA" w:rsidP="00D107DA">
            <w:pPr>
              <w:pStyle w:val="20"/>
              <w:framePr w:w="8851" w:h="7848" w:hSpace="429" w:wrap="notBeside" w:vAnchor="text" w:hAnchor="page" w:x="1380" w:y="79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189C">
              <w:rPr>
                <w:rStyle w:val="2TimesNewRoman8pt"/>
                <w:rFonts w:eastAsia="Arial"/>
                <w:sz w:val="22"/>
                <w:szCs w:val="22"/>
              </w:rPr>
              <w:t>Устройство снятия заусенцев</w:t>
            </w:r>
          </w:p>
          <w:p w:rsidR="00D107DA" w:rsidRPr="0013189C" w:rsidRDefault="00D107DA" w:rsidP="00D107DA">
            <w:pPr>
              <w:pStyle w:val="20"/>
              <w:framePr w:w="8851" w:h="7848" w:hSpace="429" w:wrap="notBeside" w:vAnchor="text" w:hAnchor="page" w:x="1380" w:y="79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189C">
              <w:rPr>
                <w:rStyle w:val="2TimesNewRoman8pt"/>
                <w:rFonts w:eastAsia="Arial"/>
                <w:sz w:val="22"/>
                <w:szCs w:val="22"/>
              </w:rPr>
              <w:t xml:space="preserve">-верхний скребок с твердосплавным и пластинами под разную ширину ленты </w:t>
            </w:r>
            <w:proofErr w:type="gramStart"/>
            <w:r w:rsidRPr="0013189C">
              <w:rPr>
                <w:rStyle w:val="2TimesNewRoman8pt"/>
                <w:rFonts w:eastAsia="Arial"/>
                <w:sz w:val="22"/>
                <w:szCs w:val="22"/>
              </w:rPr>
              <w:t>-н</w:t>
            </w:r>
            <w:proofErr w:type="gramEnd"/>
            <w:r w:rsidRPr="0013189C">
              <w:rPr>
                <w:rStyle w:val="2TimesNewRoman8pt"/>
                <w:rFonts w:eastAsia="Arial"/>
                <w:sz w:val="22"/>
                <w:szCs w:val="22"/>
              </w:rPr>
              <w:t>ижний скребок с твердосплавными пластинами под разную ширину ленты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7DA" w:rsidRPr="0013189C" w:rsidRDefault="00D107DA" w:rsidP="00D107DA">
            <w:pPr>
              <w:pStyle w:val="20"/>
              <w:framePr w:w="8851" w:h="7848" w:hSpace="429" w:wrap="notBeside" w:vAnchor="text" w:hAnchor="page" w:x="1380" w:y="797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189C">
              <w:rPr>
                <w:rStyle w:val="2TimesNewRoman85pt"/>
                <w:rFonts w:eastAsia="Arial"/>
                <w:sz w:val="22"/>
                <w:szCs w:val="22"/>
              </w:rPr>
              <w:t>1</w:t>
            </w:r>
          </w:p>
        </w:tc>
      </w:tr>
      <w:tr w:rsidR="00D107DA" w:rsidRPr="0013189C" w:rsidTr="00D107DA">
        <w:tblPrEx>
          <w:tblCellMar>
            <w:top w:w="0" w:type="dxa"/>
            <w:bottom w:w="0" w:type="dxa"/>
          </w:tblCellMar>
        </w:tblPrEx>
        <w:trPr>
          <w:trHeight w:hRule="exact" w:val="865"/>
        </w:trPr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7DA" w:rsidRPr="0013189C" w:rsidRDefault="00D107DA" w:rsidP="00D107DA">
            <w:pPr>
              <w:framePr w:w="8851" w:h="7848" w:hSpace="429" w:wrap="notBeside" w:vAnchor="text" w:hAnchor="page" w:x="1380" w:y="79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7DA" w:rsidRDefault="00D107DA" w:rsidP="00D107DA">
            <w:pPr>
              <w:pStyle w:val="20"/>
              <w:framePr w:w="8851" w:h="7848" w:hSpace="429" w:wrap="notBeside" w:vAnchor="text" w:hAnchor="page" w:x="1380" w:y="797"/>
              <w:shd w:val="clear" w:color="auto" w:fill="auto"/>
              <w:spacing w:before="0" w:after="0" w:line="240" w:lineRule="auto"/>
              <w:jc w:val="left"/>
              <w:rPr>
                <w:rStyle w:val="2TimesNewRoman8pt"/>
                <w:rFonts w:eastAsia="Arial"/>
                <w:sz w:val="22"/>
                <w:szCs w:val="22"/>
              </w:rPr>
            </w:pPr>
            <w:r w:rsidRPr="0013189C">
              <w:rPr>
                <w:rStyle w:val="2TimesNewRoman8pt"/>
                <w:rFonts w:eastAsia="Arial"/>
                <w:sz w:val="22"/>
                <w:szCs w:val="22"/>
              </w:rPr>
              <w:t>Узел натяжения ленты</w:t>
            </w:r>
          </w:p>
          <w:p w:rsidR="00D107DA" w:rsidRDefault="00D107DA" w:rsidP="00D107DA">
            <w:pPr>
              <w:pStyle w:val="20"/>
              <w:framePr w:w="8851" w:h="7848" w:hSpace="429" w:wrap="notBeside" w:vAnchor="text" w:hAnchor="page" w:x="1380" w:y="797"/>
              <w:shd w:val="clear" w:color="auto" w:fill="auto"/>
              <w:spacing w:before="0" w:after="0" w:line="240" w:lineRule="auto"/>
              <w:jc w:val="left"/>
              <w:rPr>
                <w:rStyle w:val="2TimesNewRoman8pt"/>
                <w:rFonts w:eastAsia="Arial"/>
                <w:sz w:val="22"/>
                <w:szCs w:val="22"/>
              </w:rPr>
            </w:pPr>
            <w:r w:rsidRPr="0013189C">
              <w:rPr>
                <w:rStyle w:val="2TimesNewRoman8pt"/>
                <w:rFonts w:eastAsia="Arial"/>
                <w:sz w:val="22"/>
                <w:szCs w:val="22"/>
              </w:rPr>
              <w:t xml:space="preserve"> - </w:t>
            </w:r>
            <w:proofErr w:type="spellStart"/>
            <w:r w:rsidRPr="0013189C">
              <w:rPr>
                <w:rStyle w:val="2TimesNewRoman8pt"/>
                <w:rFonts w:eastAsia="Arial"/>
                <w:sz w:val="22"/>
                <w:szCs w:val="22"/>
              </w:rPr>
              <w:t>быстро</w:t>
            </w:r>
            <w:r>
              <w:rPr>
                <w:rStyle w:val="2TimesNewRoman8pt"/>
                <w:rFonts w:eastAsia="Arial"/>
                <w:sz w:val="22"/>
                <w:szCs w:val="22"/>
              </w:rPr>
              <w:t>с</w:t>
            </w:r>
            <w:r w:rsidRPr="0013189C">
              <w:rPr>
                <w:rStyle w:val="2TimesNewRoman8pt"/>
                <w:rFonts w:eastAsia="Arial"/>
                <w:sz w:val="22"/>
                <w:szCs w:val="22"/>
              </w:rPr>
              <w:t>ь</w:t>
            </w:r>
            <w:r>
              <w:rPr>
                <w:rStyle w:val="2TimesNewRoman8pt"/>
                <w:rFonts w:eastAsia="Arial"/>
                <w:sz w:val="22"/>
                <w:szCs w:val="22"/>
              </w:rPr>
              <w:t>е</w:t>
            </w:r>
            <w:r w:rsidRPr="0013189C">
              <w:rPr>
                <w:rStyle w:val="2TimesNewRoman8pt"/>
                <w:rFonts w:eastAsia="Arial"/>
                <w:sz w:val="22"/>
                <w:szCs w:val="22"/>
              </w:rPr>
              <w:t>мные</w:t>
            </w:r>
            <w:proofErr w:type="spellEnd"/>
            <w:r w:rsidRPr="0013189C">
              <w:rPr>
                <w:rStyle w:val="2TimesNewRoman8pt"/>
                <w:rFonts w:eastAsia="Arial"/>
                <w:sz w:val="22"/>
                <w:szCs w:val="22"/>
              </w:rPr>
              <w:t xml:space="preserve"> тормозные колодки</w:t>
            </w:r>
          </w:p>
          <w:p w:rsidR="00D107DA" w:rsidRPr="0013189C" w:rsidRDefault="00D107DA" w:rsidP="00D107DA">
            <w:pPr>
              <w:pStyle w:val="20"/>
              <w:framePr w:w="8851" w:h="7848" w:hSpace="429" w:wrap="notBeside" w:vAnchor="text" w:hAnchor="page" w:x="1380" w:y="79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TimesNewRoman8pt"/>
                <w:rFonts w:eastAsia="Arial"/>
                <w:sz w:val="22"/>
                <w:szCs w:val="22"/>
              </w:rPr>
              <w:t xml:space="preserve"> - </w:t>
            </w:r>
            <w:r w:rsidRPr="0013189C">
              <w:rPr>
                <w:rStyle w:val="2TimesNewRoman8pt"/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13189C">
              <w:rPr>
                <w:rStyle w:val="2TimesNewRoman8pt"/>
                <w:rFonts w:eastAsia="Arial"/>
                <w:sz w:val="22"/>
                <w:szCs w:val="22"/>
              </w:rPr>
              <w:t>пневмо</w:t>
            </w:r>
            <w:r>
              <w:rPr>
                <w:rStyle w:val="2TimesNewRoman8pt"/>
                <w:rFonts w:eastAsia="Arial"/>
                <w:sz w:val="22"/>
                <w:szCs w:val="22"/>
              </w:rPr>
              <w:t>цилиндр</w:t>
            </w:r>
            <w:proofErr w:type="spellEnd"/>
            <w:r w:rsidRPr="0013189C">
              <w:rPr>
                <w:rStyle w:val="2TimesNewRoman8pt"/>
                <w:rFonts w:eastAsia="Arial"/>
                <w:sz w:val="22"/>
                <w:szCs w:val="22"/>
              </w:rPr>
              <w:t xml:space="preserve"> с </w:t>
            </w:r>
            <w:proofErr w:type="spellStart"/>
            <w:r w:rsidRPr="0013189C">
              <w:rPr>
                <w:rStyle w:val="2TimesNewRoman8pt"/>
                <w:rFonts w:eastAsia="Arial"/>
                <w:sz w:val="22"/>
                <w:szCs w:val="22"/>
              </w:rPr>
              <w:t>пневмодроссе</w:t>
            </w:r>
            <w:r>
              <w:rPr>
                <w:rStyle w:val="2TimesNewRoman8pt"/>
                <w:rFonts w:eastAsia="Arial"/>
                <w:sz w:val="22"/>
                <w:szCs w:val="22"/>
              </w:rPr>
              <w:t>лем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7DA" w:rsidRPr="0013189C" w:rsidRDefault="00D107DA" w:rsidP="00D107DA">
            <w:pPr>
              <w:pStyle w:val="20"/>
              <w:framePr w:w="8851" w:h="7848" w:hSpace="429" w:wrap="notBeside" w:vAnchor="text" w:hAnchor="page" w:x="1380" w:y="797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189C">
              <w:rPr>
                <w:rStyle w:val="2TimesNewRoman85pt"/>
                <w:rFonts w:eastAsia="Arial"/>
                <w:sz w:val="22"/>
                <w:szCs w:val="22"/>
              </w:rPr>
              <w:t>1</w:t>
            </w:r>
          </w:p>
        </w:tc>
      </w:tr>
      <w:tr w:rsidR="00D107DA" w:rsidRPr="0013189C" w:rsidTr="00D107DA">
        <w:tblPrEx>
          <w:tblCellMar>
            <w:top w:w="0" w:type="dxa"/>
            <w:bottom w:w="0" w:type="dxa"/>
          </w:tblCellMar>
        </w:tblPrEx>
        <w:trPr>
          <w:trHeight w:hRule="exact" w:val="607"/>
        </w:trPr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7DA" w:rsidRPr="0013189C" w:rsidRDefault="00D107DA" w:rsidP="00D107DA">
            <w:pPr>
              <w:framePr w:w="8851" w:h="7848" w:hSpace="429" w:wrap="notBeside" w:vAnchor="text" w:hAnchor="page" w:x="1380" w:y="79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7DA" w:rsidRPr="0013189C" w:rsidRDefault="00D107DA" w:rsidP="00D107DA">
            <w:pPr>
              <w:pStyle w:val="20"/>
              <w:framePr w:w="8851" w:h="7848" w:hSpace="429" w:wrap="notBeside" w:vAnchor="text" w:hAnchor="page" w:x="1380" w:y="79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189C">
              <w:rPr>
                <w:rStyle w:val="2TimesNewRoman8pt"/>
                <w:rFonts w:eastAsia="Arial"/>
                <w:sz w:val="22"/>
                <w:szCs w:val="22"/>
              </w:rPr>
              <w:t xml:space="preserve">Оправка под конкретное изделие (для изготовления необходимы чертежи </w:t>
            </w:r>
            <w:proofErr w:type="gramStart"/>
            <w:r w:rsidRPr="0013189C">
              <w:rPr>
                <w:rStyle w:val="2TimesNewRoman8pt"/>
                <w:rFonts w:eastAsia="Arial"/>
                <w:sz w:val="22"/>
                <w:szCs w:val="22"/>
              </w:rPr>
              <w:t>изделия</w:t>
            </w:r>
            <w:proofErr w:type="gramEnd"/>
            <w:r w:rsidRPr="0013189C">
              <w:rPr>
                <w:rStyle w:val="2TimesNewRoman8pt"/>
                <w:rFonts w:eastAsia="Arial"/>
                <w:sz w:val="22"/>
                <w:szCs w:val="22"/>
              </w:rPr>
              <w:t xml:space="preserve"> подписанные уполномоченным представителем Заказчика)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7DA" w:rsidRPr="0013189C" w:rsidRDefault="00D107DA" w:rsidP="00D107DA">
            <w:pPr>
              <w:pStyle w:val="20"/>
              <w:framePr w:w="8851" w:h="7848" w:hSpace="429" w:wrap="notBeside" w:vAnchor="text" w:hAnchor="page" w:x="1380" w:y="797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189C">
              <w:rPr>
                <w:rStyle w:val="2TimesNewRoman85pt"/>
                <w:rFonts w:eastAsia="Arial"/>
                <w:sz w:val="22"/>
                <w:szCs w:val="22"/>
              </w:rPr>
              <w:t>1</w:t>
            </w:r>
          </w:p>
        </w:tc>
      </w:tr>
      <w:tr w:rsidR="00D107DA" w:rsidRPr="0013189C" w:rsidTr="00D107DA">
        <w:tblPrEx>
          <w:tblCellMar>
            <w:top w:w="0" w:type="dxa"/>
            <w:bottom w:w="0" w:type="dxa"/>
          </w:tblCellMar>
        </w:tblPrEx>
        <w:trPr>
          <w:trHeight w:hRule="exact" w:val="1610"/>
        </w:trPr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7DA" w:rsidRPr="0013189C" w:rsidRDefault="00D107DA" w:rsidP="00D107DA">
            <w:pPr>
              <w:framePr w:w="8851" w:h="7848" w:hSpace="429" w:wrap="notBeside" w:vAnchor="text" w:hAnchor="page" w:x="1380" w:y="79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7DA" w:rsidRPr="0013189C" w:rsidRDefault="00D107DA" w:rsidP="00D107DA">
            <w:pPr>
              <w:pStyle w:val="20"/>
              <w:framePr w:w="8851" w:h="7848" w:hSpace="429" w:wrap="notBeside" w:vAnchor="text" w:hAnchor="page" w:x="1380" w:y="79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189C">
              <w:rPr>
                <w:rStyle w:val="2TimesNewRoman8pt"/>
                <w:rFonts w:eastAsia="Arial"/>
                <w:sz w:val="22"/>
                <w:szCs w:val="22"/>
              </w:rPr>
              <w:t>Программируемый блок управления</w:t>
            </w:r>
          </w:p>
          <w:p w:rsidR="00D107DA" w:rsidRPr="0013189C" w:rsidRDefault="00D107DA" w:rsidP="00D107DA">
            <w:pPr>
              <w:pStyle w:val="20"/>
              <w:framePr w:w="8851" w:h="7848" w:hSpace="429" w:wrap="notBeside" w:vAnchor="text" w:hAnchor="page" w:x="1380" w:y="797"/>
              <w:numPr>
                <w:ilvl w:val="0"/>
                <w:numId w:val="10"/>
              </w:numPr>
              <w:shd w:val="clear" w:color="auto" w:fill="auto"/>
              <w:tabs>
                <w:tab w:val="left" w:pos="106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189C">
              <w:rPr>
                <w:rStyle w:val="2TimesNewRoman8pt"/>
                <w:rFonts w:eastAsia="Arial"/>
                <w:sz w:val="22"/>
                <w:szCs w:val="22"/>
              </w:rPr>
              <w:t>клавиатура с индикатором</w:t>
            </w:r>
          </w:p>
          <w:p w:rsidR="00D107DA" w:rsidRPr="0013189C" w:rsidRDefault="00D107DA" w:rsidP="00D107DA">
            <w:pPr>
              <w:pStyle w:val="20"/>
              <w:framePr w:w="8851" w:h="7848" w:hSpace="429" w:wrap="notBeside" w:vAnchor="text" w:hAnchor="page" w:x="1380" w:y="797"/>
              <w:numPr>
                <w:ilvl w:val="0"/>
                <w:numId w:val="10"/>
              </w:numPr>
              <w:shd w:val="clear" w:color="auto" w:fill="auto"/>
              <w:tabs>
                <w:tab w:val="left" w:pos="91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189C">
              <w:rPr>
                <w:rStyle w:val="2TimesNewRoman8pt"/>
                <w:rFonts w:eastAsia="Arial"/>
                <w:sz w:val="22"/>
                <w:szCs w:val="22"/>
              </w:rPr>
              <w:t>тумблер направления вращения намотки</w:t>
            </w:r>
          </w:p>
          <w:p w:rsidR="00D107DA" w:rsidRPr="0013189C" w:rsidRDefault="00D107DA" w:rsidP="00D107DA">
            <w:pPr>
              <w:pStyle w:val="20"/>
              <w:framePr w:w="8851" w:h="7848" w:hSpace="429" w:wrap="notBeside" w:vAnchor="text" w:hAnchor="page" w:x="1380" w:y="797"/>
              <w:numPr>
                <w:ilvl w:val="0"/>
                <w:numId w:val="10"/>
              </w:numPr>
              <w:shd w:val="clear" w:color="auto" w:fill="auto"/>
              <w:tabs>
                <w:tab w:val="left" w:pos="91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189C">
              <w:rPr>
                <w:rStyle w:val="2TimesNewRoman8pt"/>
                <w:rFonts w:eastAsia="Arial"/>
                <w:sz w:val="22"/>
                <w:szCs w:val="22"/>
              </w:rPr>
              <w:t>тумблер «стоп»</w:t>
            </w:r>
          </w:p>
          <w:p w:rsidR="00D107DA" w:rsidRPr="0013189C" w:rsidRDefault="00D107DA" w:rsidP="00D107DA">
            <w:pPr>
              <w:pStyle w:val="20"/>
              <w:framePr w:w="8851" w:h="7848" w:hSpace="429" w:wrap="notBeside" w:vAnchor="text" w:hAnchor="page" w:x="1380" w:y="797"/>
              <w:numPr>
                <w:ilvl w:val="0"/>
                <w:numId w:val="10"/>
              </w:numPr>
              <w:shd w:val="clear" w:color="auto" w:fill="auto"/>
              <w:tabs>
                <w:tab w:val="left" w:pos="91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189C">
              <w:rPr>
                <w:rStyle w:val="2TimesNewRoman8pt"/>
                <w:rFonts w:eastAsia="Arial"/>
                <w:sz w:val="22"/>
                <w:szCs w:val="22"/>
              </w:rPr>
              <w:t>регулятор скорости</w:t>
            </w:r>
          </w:p>
          <w:p w:rsidR="00D107DA" w:rsidRPr="0013189C" w:rsidRDefault="00D107DA" w:rsidP="00D107DA">
            <w:pPr>
              <w:pStyle w:val="20"/>
              <w:framePr w:w="8851" w:h="7848" w:hSpace="429" w:wrap="notBeside" w:vAnchor="text" w:hAnchor="page" w:x="1380" w:y="797"/>
              <w:numPr>
                <w:ilvl w:val="0"/>
                <w:numId w:val="10"/>
              </w:numPr>
              <w:shd w:val="clear" w:color="auto" w:fill="auto"/>
              <w:tabs>
                <w:tab w:val="left" w:pos="91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189C">
              <w:rPr>
                <w:rStyle w:val="2TimesNewRoman8pt"/>
                <w:rFonts w:eastAsia="Arial"/>
                <w:sz w:val="22"/>
                <w:szCs w:val="22"/>
              </w:rPr>
              <w:t>тумблер отключения тормоза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7DA" w:rsidRPr="0013189C" w:rsidRDefault="00D107DA" w:rsidP="00D107DA">
            <w:pPr>
              <w:pStyle w:val="20"/>
              <w:framePr w:w="8851" w:h="7848" w:hSpace="429" w:wrap="notBeside" w:vAnchor="text" w:hAnchor="page" w:x="1380" w:y="797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189C">
              <w:rPr>
                <w:rStyle w:val="2TimesNewRoman85pt"/>
                <w:rFonts w:eastAsia="Arial"/>
                <w:sz w:val="22"/>
                <w:szCs w:val="22"/>
              </w:rPr>
              <w:t>1</w:t>
            </w:r>
          </w:p>
        </w:tc>
      </w:tr>
      <w:tr w:rsidR="00D107DA" w:rsidRPr="0013189C" w:rsidTr="00D107DA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7DA" w:rsidRPr="0013189C" w:rsidRDefault="00D107DA" w:rsidP="00D107DA">
            <w:pPr>
              <w:framePr w:w="8851" w:h="7848" w:hSpace="429" w:wrap="notBeside" w:vAnchor="text" w:hAnchor="page" w:x="1380" w:y="79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7DA" w:rsidRPr="0013189C" w:rsidRDefault="00D107DA" w:rsidP="00D107DA">
            <w:pPr>
              <w:pStyle w:val="20"/>
              <w:framePr w:w="8851" w:h="7848" w:hSpace="429" w:wrap="notBeside" w:vAnchor="text" w:hAnchor="page" w:x="1380" w:y="797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189C">
              <w:rPr>
                <w:rStyle w:val="2TimesNewRoman8pt"/>
                <w:rFonts w:eastAsia="Arial"/>
                <w:sz w:val="22"/>
                <w:szCs w:val="22"/>
              </w:rPr>
              <w:t>Педаль «заправка»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7DA" w:rsidRPr="0013189C" w:rsidRDefault="00D107DA" w:rsidP="00D107DA">
            <w:pPr>
              <w:pStyle w:val="20"/>
              <w:framePr w:w="8851" w:h="7848" w:hSpace="429" w:wrap="notBeside" w:vAnchor="text" w:hAnchor="page" w:x="1380" w:y="797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189C">
              <w:rPr>
                <w:rStyle w:val="2TimesNewRoman85pt"/>
                <w:rFonts w:eastAsia="Arial"/>
                <w:sz w:val="22"/>
                <w:szCs w:val="22"/>
              </w:rPr>
              <w:t>1</w:t>
            </w:r>
          </w:p>
        </w:tc>
      </w:tr>
      <w:tr w:rsidR="00D107DA" w:rsidRPr="0013189C" w:rsidTr="00D107DA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7DA" w:rsidRPr="0013189C" w:rsidRDefault="00D107DA" w:rsidP="00D107DA">
            <w:pPr>
              <w:framePr w:w="8851" w:h="7848" w:hSpace="429" w:wrap="notBeside" w:vAnchor="text" w:hAnchor="page" w:x="1380" w:y="79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7DA" w:rsidRPr="0013189C" w:rsidRDefault="00D107DA" w:rsidP="00D107DA">
            <w:pPr>
              <w:pStyle w:val="20"/>
              <w:framePr w:w="8851" w:h="7848" w:hSpace="429" w:wrap="notBeside" w:vAnchor="text" w:hAnchor="page" w:x="1380" w:y="797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3189C">
              <w:rPr>
                <w:rStyle w:val="2TimesNewRoman8pt"/>
                <w:rFonts w:eastAsia="Arial"/>
                <w:sz w:val="22"/>
                <w:szCs w:val="22"/>
              </w:rPr>
              <w:t>Смоточное</w:t>
            </w:r>
            <w:proofErr w:type="spellEnd"/>
            <w:r w:rsidRPr="0013189C">
              <w:rPr>
                <w:rStyle w:val="2TimesNewRoman8pt"/>
                <w:rFonts w:eastAsia="Arial"/>
                <w:sz w:val="22"/>
                <w:szCs w:val="22"/>
              </w:rPr>
              <w:t xml:space="preserve"> устройство Ф50хФ800х80 мм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7DA" w:rsidRPr="0013189C" w:rsidRDefault="00D107DA" w:rsidP="00D107DA">
            <w:pPr>
              <w:pStyle w:val="20"/>
              <w:framePr w:w="8851" w:h="7848" w:hSpace="429" w:wrap="notBeside" w:vAnchor="text" w:hAnchor="page" w:x="1380" w:y="797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189C">
              <w:rPr>
                <w:rStyle w:val="2TimesNewRoman85pt"/>
                <w:rFonts w:eastAsia="Arial"/>
                <w:sz w:val="22"/>
                <w:szCs w:val="22"/>
              </w:rPr>
              <w:t>1</w:t>
            </w:r>
          </w:p>
        </w:tc>
      </w:tr>
      <w:tr w:rsidR="00D107DA" w:rsidRPr="0013189C" w:rsidTr="00D107DA">
        <w:tblPrEx>
          <w:tblCellMar>
            <w:top w:w="0" w:type="dxa"/>
            <w:bottom w:w="0" w:type="dxa"/>
          </w:tblCellMar>
        </w:tblPrEx>
        <w:trPr>
          <w:trHeight w:hRule="exact" w:val="246"/>
        </w:trPr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7DA" w:rsidRPr="0013189C" w:rsidRDefault="00D107DA" w:rsidP="00D107DA">
            <w:pPr>
              <w:framePr w:w="8851" w:h="7848" w:hSpace="429" w:wrap="notBeside" w:vAnchor="text" w:hAnchor="page" w:x="1380" w:y="79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7DA" w:rsidRPr="0013189C" w:rsidRDefault="00D107DA" w:rsidP="00D107DA">
            <w:pPr>
              <w:pStyle w:val="20"/>
              <w:framePr w:w="8851" w:h="7848" w:hSpace="429" w:wrap="notBeside" w:vAnchor="text" w:hAnchor="page" w:x="1380" w:y="797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189C">
              <w:rPr>
                <w:rStyle w:val="2TimesNewRoman8pt"/>
                <w:rFonts w:eastAsia="Arial"/>
                <w:sz w:val="22"/>
                <w:szCs w:val="22"/>
              </w:rPr>
              <w:t>Сварочный аппарат со специальным пистолетом для контактной сварки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7DA" w:rsidRPr="0013189C" w:rsidRDefault="00D107DA" w:rsidP="00D107DA">
            <w:pPr>
              <w:pStyle w:val="20"/>
              <w:framePr w:w="8851" w:h="7848" w:hSpace="429" w:wrap="notBeside" w:vAnchor="text" w:hAnchor="page" w:x="1380" w:y="797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189C">
              <w:rPr>
                <w:rStyle w:val="2TimesNewRoman85pt"/>
                <w:rFonts w:eastAsia="Arial"/>
                <w:sz w:val="22"/>
                <w:szCs w:val="22"/>
              </w:rPr>
              <w:t>1</w:t>
            </w:r>
          </w:p>
        </w:tc>
      </w:tr>
      <w:tr w:rsidR="00D107DA" w:rsidRPr="0013189C" w:rsidTr="00D107DA">
        <w:tblPrEx>
          <w:tblCellMar>
            <w:top w:w="0" w:type="dxa"/>
            <w:bottom w:w="0" w:type="dxa"/>
          </w:tblCellMar>
        </w:tblPrEx>
        <w:trPr>
          <w:trHeight w:hRule="exact" w:val="467"/>
        </w:trPr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7DA" w:rsidRPr="0013189C" w:rsidRDefault="00D107DA" w:rsidP="00D107DA">
            <w:pPr>
              <w:framePr w:w="8851" w:h="7848" w:hSpace="429" w:wrap="notBeside" w:vAnchor="text" w:hAnchor="page" w:x="1380" w:y="79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7DA" w:rsidRPr="0013189C" w:rsidRDefault="00D107DA" w:rsidP="00D107DA">
            <w:pPr>
              <w:pStyle w:val="20"/>
              <w:framePr w:w="8851" w:h="7848" w:hSpace="429" w:wrap="notBeside" w:vAnchor="text" w:hAnchor="page" w:x="1380" w:y="797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189C">
              <w:rPr>
                <w:rStyle w:val="2TimesNewRoman8pt"/>
                <w:rFonts w:eastAsia="Arial"/>
                <w:sz w:val="22"/>
                <w:szCs w:val="22"/>
              </w:rPr>
              <w:t>Паспорт, пояснительные рисунки, инструкция по эксплуатации, технические</w:t>
            </w:r>
            <w:r>
              <w:rPr>
                <w:rStyle w:val="2TimesNewRoman8pt"/>
                <w:rFonts w:eastAsia="Arial"/>
                <w:sz w:val="22"/>
                <w:szCs w:val="22"/>
              </w:rPr>
              <w:t xml:space="preserve"> характеристики, электрические схемы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7DA" w:rsidRPr="0013189C" w:rsidRDefault="00D107DA" w:rsidP="00D107DA">
            <w:pPr>
              <w:pStyle w:val="20"/>
              <w:framePr w:w="8851" w:h="7848" w:hSpace="429" w:wrap="notBeside" w:vAnchor="text" w:hAnchor="page" w:x="1380" w:y="797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189C">
              <w:rPr>
                <w:rStyle w:val="2TimesNewRoman85pt"/>
                <w:rFonts w:eastAsia="Arial"/>
                <w:sz w:val="22"/>
                <w:szCs w:val="22"/>
              </w:rPr>
              <w:t>1</w:t>
            </w:r>
          </w:p>
        </w:tc>
      </w:tr>
    </w:tbl>
    <w:p w:rsidR="0013189C" w:rsidRPr="0013189C" w:rsidRDefault="00D107DA" w:rsidP="0013189C">
      <w:pPr>
        <w:pStyle w:val="23"/>
        <w:shd w:val="clear" w:color="auto" w:fill="auto"/>
        <w:spacing w:line="240" w:lineRule="auto"/>
        <w:rPr>
          <w:b w:val="0"/>
          <w:sz w:val="24"/>
          <w:szCs w:val="24"/>
        </w:rPr>
      </w:pPr>
      <w:r w:rsidRPr="0013189C">
        <w:rPr>
          <w:b w:val="0"/>
          <w:sz w:val="24"/>
          <w:szCs w:val="24"/>
        </w:rPr>
        <w:t xml:space="preserve">Базовая комплектация станка для намотки </w:t>
      </w:r>
      <w:proofErr w:type="gramStart"/>
      <w:r w:rsidRPr="0013189C">
        <w:rPr>
          <w:b w:val="0"/>
          <w:sz w:val="24"/>
          <w:szCs w:val="24"/>
        </w:rPr>
        <w:t>витых</w:t>
      </w:r>
      <w:proofErr w:type="gramEnd"/>
      <w:r w:rsidRPr="0013189C">
        <w:rPr>
          <w:b w:val="0"/>
          <w:sz w:val="24"/>
          <w:szCs w:val="24"/>
        </w:rPr>
        <w:t xml:space="preserve"> </w:t>
      </w:r>
      <w:proofErr w:type="spellStart"/>
      <w:r w:rsidRPr="0013189C">
        <w:rPr>
          <w:b w:val="0"/>
          <w:sz w:val="24"/>
          <w:szCs w:val="24"/>
        </w:rPr>
        <w:t>магнитопроводов</w:t>
      </w:r>
      <w:proofErr w:type="spellEnd"/>
      <w:r w:rsidRPr="0013189C">
        <w:rPr>
          <w:b w:val="0"/>
          <w:sz w:val="24"/>
          <w:szCs w:val="24"/>
        </w:rPr>
        <w:t xml:space="preserve"> со сварочным </w:t>
      </w:r>
      <w:r w:rsidR="0013189C">
        <w:rPr>
          <w:b w:val="0"/>
          <w:sz w:val="24"/>
          <w:szCs w:val="24"/>
        </w:rPr>
        <w:t xml:space="preserve">аппаратом и специальным </w:t>
      </w:r>
      <w:r w:rsidR="0013189C" w:rsidRPr="0013189C">
        <w:rPr>
          <w:b w:val="0"/>
          <w:sz w:val="24"/>
          <w:szCs w:val="24"/>
        </w:rPr>
        <w:t>п</w:t>
      </w:r>
      <w:r w:rsidR="0013189C" w:rsidRPr="0013189C">
        <w:rPr>
          <w:rStyle w:val="24"/>
          <w:b/>
          <w:bCs/>
          <w:sz w:val="24"/>
          <w:szCs w:val="24"/>
          <w:u w:val="none"/>
        </w:rPr>
        <w:t>истолетом дл</w:t>
      </w:r>
      <w:r w:rsidR="0013189C" w:rsidRPr="0013189C">
        <w:rPr>
          <w:b w:val="0"/>
          <w:sz w:val="24"/>
          <w:szCs w:val="24"/>
        </w:rPr>
        <w:t>я контакт</w:t>
      </w:r>
      <w:r w:rsidR="0013189C" w:rsidRPr="0013189C">
        <w:rPr>
          <w:rStyle w:val="24"/>
          <w:bCs/>
          <w:sz w:val="24"/>
          <w:szCs w:val="24"/>
          <w:u w:val="none"/>
        </w:rPr>
        <w:t>ной</w:t>
      </w:r>
      <w:r w:rsidR="0013189C" w:rsidRPr="0013189C">
        <w:rPr>
          <w:rStyle w:val="24"/>
          <w:b/>
          <w:bCs/>
          <w:sz w:val="24"/>
          <w:szCs w:val="24"/>
          <w:u w:val="none"/>
        </w:rPr>
        <w:t xml:space="preserve"> с</w:t>
      </w:r>
      <w:r w:rsidR="0013189C" w:rsidRPr="0013189C">
        <w:rPr>
          <w:b w:val="0"/>
          <w:sz w:val="24"/>
          <w:szCs w:val="24"/>
        </w:rPr>
        <w:t>варки СН-10М-80</w:t>
      </w:r>
    </w:p>
    <w:p w:rsidR="00D107DA" w:rsidRDefault="00D107DA" w:rsidP="0013189C">
      <w:pPr>
        <w:pStyle w:val="50"/>
        <w:shd w:val="clear" w:color="auto" w:fill="auto"/>
        <w:spacing w:line="240" w:lineRule="auto"/>
        <w:ind w:right="340"/>
        <w:rPr>
          <w:sz w:val="24"/>
          <w:szCs w:val="24"/>
        </w:rPr>
      </w:pPr>
    </w:p>
    <w:p w:rsidR="00D107DA" w:rsidRDefault="00D107DA" w:rsidP="0013189C">
      <w:pPr>
        <w:pStyle w:val="50"/>
        <w:shd w:val="clear" w:color="auto" w:fill="auto"/>
        <w:spacing w:line="240" w:lineRule="auto"/>
        <w:ind w:right="340"/>
        <w:rPr>
          <w:sz w:val="24"/>
          <w:szCs w:val="24"/>
        </w:rPr>
      </w:pPr>
    </w:p>
    <w:p w:rsidR="00D107DA" w:rsidRDefault="00D107DA" w:rsidP="0013189C">
      <w:pPr>
        <w:pStyle w:val="50"/>
        <w:shd w:val="clear" w:color="auto" w:fill="auto"/>
        <w:spacing w:line="240" w:lineRule="auto"/>
        <w:ind w:right="340"/>
        <w:rPr>
          <w:sz w:val="24"/>
          <w:szCs w:val="24"/>
        </w:rPr>
      </w:pPr>
    </w:p>
    <w:p w:rsidR="00D107DA" w:rsidRDefault="00D107DA" w:rsidP="0013189C">
      <w:pPr>
        <w:pStyle w:val="50"/>
        <w:shd w:val="clear" w:color="auto" w:fill="auto"/>
        <w:spacing w:line="240" w:lineRule="auto"/>
        <w:ind w:right="340"/>
        <w:rPr>
          <w:sz w:val="24"/>
          <w:szCs w:val="24"/>
        </w:rPr>
      </w:pPr>
    </w:p>
    <w:p w:rsidR="00D107DA" w:rsidRDefault="00D107DA" w:rsidP="0013189C">
      <w:pPr>
        <w:pStyle w:val="50"/>
        <w:shd w:val="clear" w:color="auto" w:fill="auto"/>
        <w:spacing w:line="240" w:lineRule="auto"/>
        <w:ind w:right="340"/>
        <w:rPr>
          <w:sz w:val="24"/>
          <w:szCs w:val="24"/>
        </w:rPr>
      </w:pPr>
    </w:p>
    <w:p w:rsidR="00D107DA" w:rsidRDefault="00D107DA" w:rsidP="0013189C">
      <w:pPr>
        <w:pStyle w:val="50"/>
        <w:shd w:val="clear" w:color="auto" w:fill="auto"/>
        <w:spacing w:line="240" w:lineRule="auto"/>
        <w:ind w:right="340"/>
        <w:rPr>
          <w:sz w:val="24"/>
          <w:szCs w:val="24"/>
        </w:rPr>
      </w:pPr>
    </w:p>
    <w:p w:rsidR="00D107DA" w:rsidRDefault="00D107DA" w:rsidP="0013189C">
      <w:pPr>
        <w:pStyle w:val="50"/>
        <w:shd w:val="clear" w:color="auto" w:fill="auto"/>
        <w:spacing w:line="240" w:lineRule="auto"/>
        <w:ind w:right="340"/>
        <w:rPr>
          <w:sz w:val="24"/>
          <w:szCs w:val="24"/>
        </w:rPr>
      </w:pPr>
    </w:p>
    <w:p w:rsidR="00D107DA" w:rsidRDefault="00D107DA" w:rsidP="0013189C">
      <w:pPr>
        <w:pStyle w:val="50"/>
        <w:shd w:val="clear" w:color="auto" w:fill="auto"/>
        <w:spacing w:line="240" w:lineRule="auto"/>
        <w:ind w:right="340"/>
        <w:rPr>
          <w:sz w:val="24"/>
          <w:szCs w:val="24"/>
        </w:rPr>
      </w:pPr>
    </w:p>
    <w:p w:rsidR="00D107DA" w:rsidRDefault="00D107DA" w:rsidP="0013189C">
      <w:pPr>
        <w:pStyle w:val="50"/>
        <w:shd w:val="clear" w:color="auto" w:fill="auto"/>
        <w:spacing w:line="240" w:lineRule="auto"/>
        <w:ind w:right="340"/>
        <w:rPr>
          <w:sz w:val="24"/>
          <w:szCs w:val="24"/>
        </w:rPr>
      </w:pPr>
    </w:p>
    <w:p w:rsidR="00D107DA" w:rsidRDefault="00D107DA" w:rsidP="0013189C">
      <w:pPr>
        <w:pStyle w:val="50"/>
        <w:shd w:val="clear" w:color="auto" w:fill="auto"/>
        <w:spacing w:line="240" w:lineRule="auto"/>
        <w:ind w:right="340"/>
        <w:rPr>
          <w:sz w:val="24"/>
          <w:szCs w:val="24"/>
        </w:rPr>
      </w:pPr>
    </w:p>
    <w:p w:rsidR="00D107DA" w:rsidRDefault="00D107DA" w:rsidP="0013189C">
      <w:pPr>
        <w:pStyle w:val="50"/>
        <w:shd w:val="clear" w:color="auto" w:fill="auto"/>
        <w:spacing w:line="240" w:lineRule="auto"/>
        <w:ind w:right="340"/>
        <w:rPr>
          <w:sz w:val="24"/>
          <w:szCs w:val="24"/>
        </w:rPr>
      </w:pPr>
    </w:p>
    <w:p w:rsidR="00D107DA" w:rsidRDefault="00D107DA" w:rsidP="0013189C">
      <w:pPr>
        <w:pStyle w:val="50"/>
        <w:shd w:val="clear" w:color="auto" w:fill="auto"/>
        <w:spacing w:line="240" w:lineRule="auto"/>
        <w:ind w:right="340"/>
        <w:rPr>
          <w:sz w:val="24"/>
          <w:szCs w:val="24"/>
        </w:rPr>
      </w:pPr>
    </w:p>
    <w:p w:rsidR="00D107DA" w:rsidRDefault="00D107DA" w:rsidP="0013189C">
      <w:pPr>
        <w:pStyle w:val="50"/>
        <w:shd w:val="clear" w:color="auto" w:fill="auto"/>
        <w:spacing w:line="240" w:lineRule="auto"/>
        <w:ind w:right="340"/>
        <w:rPr>
          <w:sz w:val="24"/>
          <w:szCs w:val="24"/>
        </w:rPr>
      </w:pPr>
    </w:p>
    <w:p w:rsidR="00D107DA" w:rsidRDefault="00D107DA" w:rsidP="00D107DA">
      <w:pPr>
        <w:pStyle w:val="50"/>
        <w:shd w:val="clear" w:color="auto" w:fill="auto"/>
        <w:spacing w:line="240" w:lineRule="auto"/>
        <w:ind w:right="340"/>
        <w:rPr>
          <w:sz w:val="24"/>
          <w:szCs w:val="24"/>
        </w:rPr>
      </w:pPr>
      <w:r w:rsidRPr="0013189C">
        <w:rPr>
          <w:sz w:val="24"/>
          <w:szCs w:val="24"/>
        </w:rPr>
        <w:lastRenderedPageBreak/>
        <w:pict>
          <v:shape id="_x0000_s1031" type="#_x0000_t202" style="position:absolute;left:0;text-align:left;margin-left:17.5pt;margin-top:26.9pt;width:438.95pt;height:.05pt;z-index:-125827325;mso-wrap-distance-left:30.5pt;mso-wrap-distance-right:5pt;mso-position-horizontal-relative:margin" filled="f" stroked="f">
            <v:textbox style="mso-next-textbox:#_x0000_s1031;mso-fit-shape-to-text:t" inset="0,0,0,0">
              <w:txbxContent>
                <w:p w:rsidR="00D107DA" w:rsidRDefault="00D107DA" w:rsidP="00D107DA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Pr="0013189C">
        <w:rPr>
          <w:sz w:val="24"/>
          <w:szCs w:val="24"/>
        </w:rPr>
        <w:t xml:space="preserve">Базовые технические характеристики станка для намотки </w:t>
      </w:r>
      <w:proofErr w:type="gramStart"/>
      <w:r w:rsidRPr="0013189C">
        <w:rPr>
          <w:sz w:val="24"/>
          <w:szCs w:val="24"/>
        </w:rPr>
        <w:t>витых</w:t>
      </w:r>
      <w:proofErr w:type="gramEnd"/>
      <w:r w:rsidRPr="0013189C">
        <w:rPr>
          <w:sz w:val="24"/>
          <w:szCs w:val="24"/>
        </w:rPr>
        <w:t xml:space="preserve"> </w:t>
      </w:r>
      <w:proofErr w:type="spellStart"/>
      <w:r w:rsidRPr="0013189C">
        <w:rPr>
          <w:sz w:val="24"/>
          <w:szCs w:val="24"/>
        </w:rPr>
        <w:t>магнитопроводов</w:t>
      </w:r>
      <w:proofErr w:type="spellEnd"/>
      <w:r w:rsidRPr="0013189C">
        <w:rPr>
          <w:sz w:val="24"/>
          <w:szCs w:val="24"/>
        </w:rPr>
        <w:t xml:space="preserve"> со </w:t>
      </w:r>
    </w:p>
    <w:p w:rsidR="001158DA" w:rsidRDefault="00D107DA" w:rsidP="00D107DA">
      <w:pPr>
        <w:pStyle w:val="50"/>
        <w:shd w:val="clear" w:color="auto" w:fill="auto"/>
        <w:spacing w:line="240" w:lineRule="auto"/>
        <w:ind w:right="340"/>
        <w:rPr>
          <w:sz w:val="24"/>
          <w:szCs w:val="24"/>
        </w:rPr>
      </w:pPr>
      <w:r>
        <w:rPr>
          <w:sz w:val="24"/>
          <w:szCs w:val="24"/>
        </w:rPr>
        <w:t>сварочным аппаратом и специальным пистолетом для контактной сварки СН-10М-80</w:t>
      </w:r>
    </w:p>
    <w:p w:rsidR="00D107DA" w:rsidRPr="0013189C" w:rsidRDefault="00D107DA" w:rsidP="00D107DA">
      <w:pPr>
        <w:pStyle w:val="50"/>
        <w:shd w:val="clear" w:color="auto" w:fill="auto"/>
        <w:spacing w:line="240" w:lineRule="auto"/>
        <w:ind w:right="340"/>
        <w:rPr>
          <w:sz w:val="24"/>
          <w:szCs w:val="24"/>
        </w:rPr>
      </w:pPr>
    </w:p>
    <w:tbl>
      <w:tblPr>
        <w:tblOverlap w:val="never"/>
        <w:tblW w:w="882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91"/>
        <w:gridCol w:w="1636"/>
      </w:tblGrid>
      <w:tr w:rsidR="00D107DA" w:rsidRPr="00D107DA" w:rsidTr="00D107DA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7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7DA" w:rsidRPr="00D107DA" w:rsidRDefault="00D107DA" w:rsidP="00D107DA">
            <w:pPr>
              <w:pStyle w:val="20"/>
              <w:shd w:val="clear" w:color="auto" w:fill="auto"/>
              <w:spacing w:before="0" w:after="0" w:line="16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07DA">
              <w:rPr>
                <w:rStyle w:val="2TimesNewRoman8pt"/>
                <w:rFonts w:eastAsia="Arial"/>
                <w:sz w:val="20"/>
                <w:szCs w:val="20"/>
              </w:rPr>
              <w:t xml:space="preserve">Толщина ленты, </w:t>
            </w:r>
            <w:proofErr w:type="gramStart"/>
            <w:r w:rsidRPr="00D107DA">
              <w:rPr>
                <w:rStyle w:val="2TimesNewRoman8pt"/>
                <w:rFonts w:eastAsia="Arial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7DA" w:rsidRPr="00D107DA" w:rsidRDefault="00D107DA" w:rsidP="00D107DA">
            <w:pPr>
              <w:pStyle w:val="20"/>
              <w:shd w:val="clear" w:color="auto" w:fill="auto"/>
              <w:spacing w:before="0" w:after="0" w:line="16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07DA">
              <w:rPr>
                <w:rStyle w:val="2TimesNewRoman8pt"/>
                <w:rFonts w:eastAsia="Arial"/>
                <w:sz w:val="20"/>
                <w:szCs w:val="20"/>
              </w:rPr>
              <w:t xml:space="preserve">0.01 - 0.4 """ </w:t>
            </w:r>
            <w:r w:rsidRPr="00D107DA">
              <w:rPr>
                <w:rStyle w:val="2TimesNewRoman75pt"/>
                <w:rFonts w:eastAsia="Arial"/>
                <w:sz w:val="20"/>
                <w:szCs w:val="20"/>
              </w:rPr>
              <w:t>1</w:t>
            </w:r>
          </w:p>
        </w:tc>
      </w:tr>
      <w:tr w:rsidR="00D107DA" w:rsidRPr="00D107DA" w:rsidTr="00D107DA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7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7DA" w:rsidRPr="00D107DA" w:rsidRDefault="00D107DA" w:rsidP="00D107DA">
            <w:pPr>
              <w:pStyle w:val="20"/>
              <w:shd w:val="clear" w:color="auto" w:fill="auto"/>
              <w:spacing w:before="0" w:after="0" w:line="16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07DA">
              <w:rPr>
                <w:rStyle w:val="2TimesNewRoman8pt"/>
                <w:rFonts w:eastAsia="Arial"/>
                <w:sz w:val="20"/>
                <w:szCs w:val="20"/>
              </w:rPr>
              <w:t>Регулируемые обороты двигателя, об</w:t>
            </w:r>
            <w:proofErr w:type="gramStart"/>
            <w:r w:rsidRPr="00D107DA">
              <w:rPr>
                <w:rStyle w:val="2TimesNewRoman8pt"/>
                <w:rFonts w:eastAsia="Arial"/>
                <w:sz w:val="20"/>
                <w:szCs w:val="20"/>
              </w:rPr>
              <w:t>.</w:t>
            </w:r>
            <w:proofErr w:type="gramEnd"/>
            <w:r w:rsidRPr="00D107DA">
              <w:rPr>
                <w:rStyle w:val="2TimesNewRoman8pt"/>
                <w:rFonts w:eastAsia="Arial"/>
                <w:sz w:val="20"/>
                <w:szCs w:val="20"/>
              </w:rPr>
              <w:t>/</w:t>
            </w:r>
            <w:proofErr w:type="gramStart"/>
            <w:r w:rsidRPr="00D107DA">
              <w:rPr>
                <w:rStyle w:val="2TimesNewRoman8pt"/>
                <w:rFonts w:eastAsia="Arial"/>
                <w:sz w:val="20"/>
                <w:szCs w:val="20"/>
              </w:rPr>
              <w:t>м</w:t>
            </w:r>
            <w:proofErr w:type="gramEnd"/>
            <w:r w:rsidRPr="00D107DA">
              <w:rPr>
                <w:rStyle w:val="2TimesNewRoman8pt"/>
                <w:rFonts w:eastAsia="Arial"/>
                <w:sz w:val="20"/>
                <w:szCs w:val="20"/>
              </w:rPr>
              <w:t>ин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7DA" w:rsidRPr="00D107DA" w:rsidRDefault="00D107DA" w:rsidP="00D107DA">
            <w:pPr>
              <w:pStyle w:val="20"/>
              <w:shd w:val="clear" w:color="auto" w:fill="auto"/>
              <w:spacing w:before="0" w:after="0" w:line="16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07DA">
              <w:rPr>
                <w:rStyle w:val="2TimesNewRoman75pt"/>
                <w:rFonts w:eastAsia="Arial"/>
                <w:sz w:val="20"/>
                <w:szCs w:val="20"/>
              </w:rPr>
              <w:t xml:space="preserve">до </w:t>
            </w:r>
            <w:r w:rsidRPr="00D107DA">
              <w:rPr>
                <w:rStyle w:val="2TimesNewRoman8pt"/>
                <w:rFonts w:eastAsia="Arial"/>
                <w:sz w:val="20"/>
                <w:szCs w:val="20"/>
              </w:rPr>
              <w:t>150</w:t>
            </w:r>
          </w:p>
        </w:tc>
      </w:tr>
      <w:tr w:rsidR="00D107DA" w:rsidRPr="00D107DA" w:rsidTr="00D107DA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7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7DA" w:rsidRPr="00D107DA" w:rsidRDefault="00D107DA" w:rsidP="00D107DA">
            <w:pPr>
              <w:pStyle w:val="20"/>
              <w:shd w:val="clear" w:color="auto" w:fill="auto"/>
              <w:spacing w:before="0" w:after="0" w:line="16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07DA">
              <w:rPr>
                <w:rStyle w:val="2TimesNewRoman8pt"/>
                <w:rFonts w:eastAsia="Arial"/>
                <w:sz w:val="20"/>
                <w:szCs w:val="20"/>
              </w:rPr>
              <w:t>Мах</w:t>
            </w:r>
            <w:proofErr w:type="gramEnd"/>
            <w:r w:rsidRPr="00D107DA">
              <w:rPr>
                <w:rStyle w:val="2TimesNewRoman8pt"/>
                <w:rFonts w:eastAsia="Arial"/>
                <w:sz w:val="20"/>
                <w:szCs w:val="20"/>
              </w:rPr>
              <w:t xml:space="preserve"> крутящий момент, кг м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7DA" w:rsidRPr="00D107DA" w:rsidRDefault="00D107DA" w:rsidP="00D107DA">
            <w:pPr>
              <w:pStyle w:val="20"/>
              <w:shd w:val="clear" w:color="auto" w:fill="auto"/>
              <w:spacing w:before="0" w:after="0" w:line="16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07DA">
              <w:rPr>
                <w:rStyle w:val="2TimesNewRoman75pt"/>
                <w:rFonts w:eastAsia="Arial"/>
                <w:sz w:val="20"/>
                <w:szCs w:val="20"/>
              </w:rPr>
              <w:t xml:space="preserve">до </w:t>
            </w:r>
            <w:r w:rsidRPr="00D107DA">
              <w:rPr>
                <w:rStyle w:val="2TimesNewRoman8pt"/>
                <w:rFonts w:eastAsia="Arial"/>
                <w:sz w:val="20"/>
                <w:szCs w:val="20"/>
              </w:rPr>
              <w:t>20</w:t>
            </w:r>
            <w:proofErr w:type="gramStart"/>
            <w:r w:rsidRPr="00D107DA">
              <w:rPr>
                <w:rStyle w:val="2TimesNewRoman8pt"/>
                <w:rFonts w:eastAsia="Arial"/>
                <w:sz w:val="20"/>
                <w:szCs w:val="20"/>
              </w:rPr>
              <w:t xml:space="preserve"> </w:t>
            </w:r>
            <w:r w:rsidRPr="00D107DA">
              <w:rPr>
                <w:rStyle w:val="2TimesNewRoman75pt"/>
                <w:rFonts w:eastAsia="Arial"/>
                <w:sz w:val="20"/>
                <w:szCs w:val="20"/>
              </w:rPr>
              <w:t>!</w:t>
            </w:r>
            <w:proofErr w:type="gramEnd"/>
          </w:p>
        </w:tc>
      </w:tr>
      <w:tr w:rsidR="00D107DA" w:rsidRPr="00D107DA" w:rsidTr="00D107DA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7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7DA" w:rsidRPr="00D107DA" w:rsidRDefault="00D107DA" w:rsidP="00D107DA">
            <w:pPr>
              <w:pStyle w:val="20"/>
              <w:shd w:val="clear" w:color="auto" w:fill="auto"/>
              <w:spacing w:before="0" w:after="0" w:line="16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07DA">
              <w:rPr>
                <w:rStyle w:val="2TimesNewRoman8pt"/>
                <w:rFonts w:eastAsia="Arial"/>
                <w:sz w:val="20"/>
                <w:szCs w:val="20"/>
              </w:rPr>
              <w:t xml:space="preserve">Мах диаметр </w:t>
            </w:r>
            <w:proofErr w:type="spellStart"/>
            <w:r w:rsidRPr="00D107DA">
              <w:rPr>
                <w:rStyle w:val="2TimesNewRoman8pt"/>
                <w:rFonts w:eastAsia="Arial"/>
                <w:sz w:val="20"/>
                <w:szCs w:val="20"/>
              </w:rPr>
              <w:t>мапштопровода</w:t>
            </w:r>
            <w:proofErr w:type="spellEnd"/>
            <w:r w:rsidRPr="00D107DA">
              <w:rPr>
                <w:rStyle w:val="2TimesNewRoman8pt"/>
                <w:rFonts w:eastAsia="Arial"/>
                <w:sz w:val="20"/>
                <w:szCs w:val="20"/>
              </w:rPr>
              <w:t>, мм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7DA" w:rsidRPr="00D107DA" w:rsidRDefault="00D107DA" w:rsidP="00D107DA">
            <w:pPr>
              <w:pStyle w:val="20"/>
              <w:shd w:val="clear" w:color="auto" w:fill="auto"/>
              <w:spacing w:before="0" w:after="0" w:line="16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07DA">
              <w:rPr>
                <w:rStyle w:val="2TimesNewRoman8pt"/>
                <w:rFonts w:eastAsia="Arial"/>
                <w:sz w:val="20"/>
                <w:szCs w:val="20"/>
              </w:rPr>
              <w:t xml:space="preserve">до 350 </w:t>
            </w:r>
            <w:r w:rsidRPr="00D107DA">
              <w:rPr>
                <w:rStyle w:val="2TimesNewRoman75pt"/>
                <w:rFonts w:eastAsia="Arial"/>
                <w:sz w:val="20"/>
                <w:szCs w:val="20"/>
              </w:rPr>
              <w:t>1</w:t>
            </w:r>
          </w:p>
        </w:tc>
      </w:tr>
      <w:tr w:rsidR="00D107DA" w:rsidRPr="00D107DA" w:rsidTr="00D107DA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7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7DA" w:rsidRPr="00D107DA" w:rsidRDefault="00D107DA" w:rsidP="00D107DA">
            <w:pPr>
              <w:pStyle w:val="20"/>
              <w:shd w:val="clear" w:color="auto" w:fill="auto"/>
              <w:spacing w:before="0" w:after="0" w:line="16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07DA">
              <w:rPr>
                <w:rStyle w:val="2TimesNewRoman8pt"/>
                <w:rFonts w:eastAsia="Arial"/>
                <w:sz w:val="20"/>
                <w:szCs w:val="20"/>
              </w:rPr>
              <w:t xml:space="preserve">Ширина наматываемой ленты, </w:t>
            </w:r>
            <w:proofErr w:type="gramStart"/>
            <w:r w:rsidRPr="00D107DA">
              <w:rPr>
                <w:rStyle w:val="2TimesNewRoman8pt"/>
                <w:rFonts w:eastAsia="Arial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7DA" w:rsidRPr="00D107DA" w:rsidRDefault="00D107DA" w:rsidP="00D107DA">
            <w:pPr>
              <w:pStyle w:val="20"/>
              <w:shd w:val="clear" w:color="auto" w:fill="auto"/>
              <w:spacing w:before="0" w:after="0" w:line="16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07DA">
              <w:rPr>
                <w:rStyle w:val="2TimesNewRoman8pt"/>
                <w:rFonts w:eastAsia="Arial"/>
                <w:sz w:val="20"/>
                <w:szCs w:val="20"/>
              </w:rPr>
              <w:t>10-80</w:t>
            </w:r>
          </w:p>
        </w:tc>
      </w:tr>
      <w:tr w:rsidR="00D107DA" w:rsidRPr="00D107DA" w:rsidTr="00D107DA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7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7DA" w:rsidRPr="00D107DA" w:rsidRDefault="00D107DA" w:rsidP="00D107DA">
            <w:pPr>
              <w:pStyle w:val="20"/>
              <w:shd w:val="clear" w:color="auto" w:fill="auto"/>
              <w:spacing w:before="0" w:after="0" w:line="16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07DA">
              <w:rPr>
                <w:rStyle w:val="2TimesNewRoman8pt"/>
                <w:rFonts w:eastAsia="Arial"/>
                <w:sz w:val="20"/>
                <w:szCs w:val="20"/>
              </w:rPr>
              <w:t>Кратность, счета оборотов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7DA" w:rsidRPr="00D107DA" w:rsidRDefault="00D107DA" w:rsidP="00D107DA">
            <w:pPr>
              <w:pStyle w:val="20"/>
              <w:shd w:val="clear" w:color="auto" w:fill="auto"/>
              <w:spacing w:before="0" w:after="0" w:line="17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07DA">
              <w:rPr>
                <w:rStyle w:val="285pt0pt"/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D107DA" w:rsidRPr="00D107DA" w:rsidTr="00D107DA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7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7DA" w:rsidRPr="00D107DA" w:rsidRDefault="00D107DA" w:rsidP="00D107DA">
            <w:pPr>
              <w:pStyle w:val="20"/>
              <w:shd w:val="clear" w:color="auto" w:fill="auto"/>
              <w:spacing w:before="0" w:after="0" w:line="16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07DA">
              <w:rPr>
                <w:rStyle w:val="2TimesNewRoman8pt"/>
                <w:rFonts w:eastAsia="Arial"/>
                <w:sz w:val="20"/>
                <w:szCs w:val="20"/>
              </w:rPr>
              <w:t xml:space="preserve">Габаритные размеры, мм (без </w:t>
            </w:r>
            <w:proofErr w:type="spellStart"/>
            <w:r w:rsidRPr="00D107DA">
              <w:rPr>
                <w:rStyle w:val="2TimesNewRoman8pt"/>
                <w:rFonts w:eastAsia="Arial"/>
                <w:sz w:val="20"/>
                <w:szCs w:val="20"/>
              </w:rPr>
              <w:t>смот</w:t>
            </w:r>
            <w:proofErr w:type="gramStart"/>
            <w:r w:rsidRPr="00D107DA">
              <w:rPr>
                <w:rStyle w:val="2TimesNewRoman8pt"/>
                <w:rFonts w:eastAsia="Arial"/>
                <w:sz w:val="20"/>
                <w:szCs w:val="20"/>
              </w:rPr>
              <w:t>.у</w:t>
            </w:r>
            <w:proofErr w:type="gramEnd"/>
            <w:r w:rsidRPr="00D107DA">
              <w:rPr>
                <w:rStyle w:val="2TimesNewRoman8pt"/>
                <w:rFonts w:eastAsia="Arial"/>
                <w:sz w:val="20"/>
                <w:szCs w:val="20"/>
              </w:rPr>
              <w:t>стр</w:t>
            </w:r>
            <w:proofErr w:type="spellEnd"/>
            <w:r w:rsidRPr="00D107DA">
              <w:rPr>
                <w:rStyle w:val="2TimesNewRoman8pt"/>
                <w:rFonts w:eastAsia="Arial"/>
                <w:sz w:val="20"/>
                <w:szCs w:val="20"/>
              </w:rPr>
              <w:t>.)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7DA" w:rsidRPr="00D107DA" w:rsidRDefault="00D107DA" w:rsidP="00D107DA">
            <w:pPr>
              <w:pStyle w:val="20"/>
              <w:shd w:val="clear" w:color="auto" w:fill="auto"/>
              <w:spacing w:before="0" w:after="0" w:line="16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07DA">
              <w:rPr>
                <w:rStyle w:val="2TimesNewRoman8pt"/>
                <w:rFonts w:eastAsia="Arial"/>
                <w:sz w:val="20"/>
                <w:szCs w:val="20"/>
                <w:lang w:val="en-US" w:eastAsia="en-US" w:bidi="en-US"/>
              </w:rPr>
              <w:t>1500x1100x1300</w:t>
            </w:r>
          </w:p>
        </w:tc>
      </w:tr>
      <w:tr w:rsidR="00D107DA" w:rsidRPr="00D107DA" w:rsidTr="00D107DA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7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7DA" w:rsidRPr="00D107DA" w:rsidRDefault="00D107DA" w:rsidP="00D107DA">
            <w:pPr>
              <w:pStyle w:val="20"/>
              <w:shd w:val="clear" w:color="auto" w:fill="auto"/>
              <w:spacing w:before="0" w:after="0" w:line="16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07DA">
              <w:rPr>
                <w:rStyle w:val="2TimesNewRoman8pt"/>
                <w:rFonts w:eastAsia="Arial"/>
                <w:sz w:val="20"/>
                <w:szCs w:val="20"/>
              </w:rPr>
              <w:t xml:space="preserve">Вес, кг (без </w:t>
            </w:r>
            <w:proofErr w:type="spellStart"/>
            <w:r w:rsidRPr="00D107DA">
              <w:rPr>
                <w:rStyle w:val="2TimesNewRoman8pt"/>
                <w:rFonts w:eastAsia="Arial"/>
                <w:sz w:val="20"/>
                <w:szCs w:val="20"/>
              </w:rPr>
              <w:t>смот</w:t>
            </w:r>
            <w:proofErr w:type="gramStart"/>
            <w:r w:rsidRPr="00D107DA">
              <w:rPr>
                <w:rStyle w:val="2TimesNewRoman8pt"/>
                <w:rFonts w:eastAsia="Arial"/>
                <w:sz w:val="20"/>
                <w:szCs w:val="20"/>
              </w:rPr>
              <w:t>.у</w:t>
            </w:r>
            <w:proofErr w:type="gramEnd"/>
            <w:r w:rsidRPr="00D107DA">
              <w:rPr>
                <w:rStyle w:val="2TimesNewRoman8pt"/>
                <w:rFonts w:eastAsia="Arial"/>
                <w:sz w:val="20"/>
                <w:szCs w:val="20"/>
              </w:rPr>
              <w:t>стр</w:t>
            </w:r>
            <w:proofErr w:type="spellEnd"/>
            <w:r w:rsidRPr="00D107DA">
              <w:rPr>
                <w:rStyle w:val="2TimesNewRoman8pt"/>
                <w:rFonts w:eastAsia="Arial"/>
                <w:sz w:val="20"/>
                <w:szCs w:val="20"/>
              </w:rPr>
              <w:t>,)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7DA" w:rsidRPr="00D107DA" w:rsidRDefault="00D107DA" w:rsidP="00D107DA">
            <w:pPr>
              <w:pStyle w:val="20"/>
              <w:shd w:val="clear" w:color="auto" w:fill="auto"/>
              <w:spacing w:before="0" w:after="0" w:line="16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07DA">
              <w:rPr>
                <w:rStyle w:val="2TimesNewRoman8pt"/>
                <w:rFonts w:eastAsia="Arial"/>
                <w:sz w:val="20"/>
                <w:szCs w:val="20"/>
              </w:rPr>
              <w:t>200</w:t>
            </w:r>
          </w:p>
        </w:tc>
      </w:tr>
      <w:tr w:rsidR="00D107DA" w:rsidRPr="00D107DA" w:rsidTr="00D107DA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7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7DA" w:rsidRPr="00D107DA" w:rsidRDefault="00D107DA" w:rsidP="00D107DA">
            <w:pPr>
              <w:pStyle w:val="20"/>
              <w:shd w:val="clear" w:color="auto" w:fill="auto"/>
              <w:spacing w:before="0" w:after="0" w:line="16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07DA">
              <w:rPr>
                <w:rStyle w:val="2TimesNewRoman8pt"/>
                <w:rFonts w:eastAsia="Arial"/>
                <w:sz w:val="20"/>
                <w:szCs w:val="20"/>
              </w:rPr>
              <w:t>Номинальная потребляемая мощность, кВт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7DA" w:rsidRPr="00D107DA" w:rsidRDefault="00D107DA" w:rsidP="00D107DA">
            <w:pPr>
              <w:pStyle w:val="20"/>
              <w:shd w:val="clear" w:color="auto" w:fill="auto"/>
              <w:spacing w:before="0" w:after="0" w:line="16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07DA">
              <w:rPr>
                <w:rStyle w:val="2TimesNewRoman8pt"/>
                <w:rFonts w:eastAsia="Arial"/>
                <w:sz w:val="20"/>
                <w:szCs w:val="20"/>
              </w:rPr>
              <w:t>1.5</w:t>
            </w:r>
          </w:p>
        </w:tc>
      </w:tr>
      <w:tr w:rsidR="00D107DA" w:rsidRPr="00D107DA" w:rsidTr="00D107DA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7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7DA" w:rsidRPr="00D107DA" w:rsidRDefault="00D107DA" w:rsidP="00D107DA">
            <w:pPr>
              <w:pStyle w:val="20"/>
              <w:shd w:val="clear" w:color="auto" w:fill="auto"/>
              <w:spacing w:before="0" w:after="0" w:line="16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07DA">
              <w:rPr>
                <w:rStyle w:val="2TimesNewRoman8pt"/>
                <w:rFonts w:eastAsia="Arial"/>
                <w:sz w:val="20"/>
                <w:szCs w:val="20"/>
              </w:rPr>
              <w:t>Управление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7DA" w:rsidRPr="00D107DA" w:rsidRDefault="00D107DA" w:rsidP="00D107DA">
            <w:pPr>
              <w:pStyle w:val="20"/>
              <w:shd w:val="clear" w:color="auto" w:fill="auto"/>
              <w:spacing w:before="0" w:after="0" w:line="192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07DA">
              <w:rPr>
                <w:rStyle w:val="2TimesNewRoman8pt"/>
                <w:rFonts w:eastAsia="Arial"/>
                <w:sz w:val="20"/>
                <w:szCs w:val="20"/>
              </w:rPr>
              <w:t>автоматическое и ручное</w:t>
            </w:r>
          </w:p>
        </w:tc>
      </w:tr>
      <w:tr w:rsidR="00D107DA" w:rsidRPr="00D107DA" w:rsidTr="00D107DA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7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7DA" w:rsidRPr="00D107DA" w:rsidRDefault="00D107DA" w:rsidP="00D107DA">
            <w:pPr>
              <w:pStyle w:val="20"/>
              <w:shd w:val="clear" w:color="auto" w:fill="auto"/>
              <w:spacing w:before="0" w:after="0" w:line="16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07DA">
              <w:rPr>
                <w:rStyle w:val="2TimesNewRoman8pt"/>
                <w:rFonts w:eastAsia="Arial"/>
                <w:sz w:val="20"/>
                <w:szCs w:val="20"/>
              </w:rPr>
              <w:t>Напряжение/частота питания, В/</w:t>
            </w:r>
            <w:proofErr w:type="gramStart"/>
            <w:r w:rsidRPr="00D107DA">
              <w:rPr>
                <w:rStyle w:val="2TimesNewRoman8pt"/>
                <w:rFonts w:eastAsia="Arial"/>
                <w:sz w:val="20"/>
                <w:szCs w:val="20"/>
              </w:rPr>
              <w:t>Гц</w:t>
            </w:r>
            <w:proofErr w:type="gram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7DA" w:rsidRPr="00D107DA" w:rsidRDefault="00D107DA" w:rsidP="00D107DA">
            <w:pPr>
              <w:pStyle w:val="20"/>
              <w:shd w:val="clear" w:color="auto" w:fill="auto"/>
              <w:spacing w:before="0" w:after="0" w:line="16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07DA">
              <w:rPr>
                <w:rStyle w:val="2TimesNewRoman8pt"/>
                <w:rFonts w:eastAsia="Arial"/>
                <w:sz w:val="20"/>
                <w:szCs w:val="20"/>
              </w:rPr>
              <w:t xml:space="preserve">380/50 </w:t>
            </w:r>
          </w:p>
        </w:tc>
      </w:tr>
      <w:tr w:rsidR="00D107DA" w:rsidRPr="00D107DA" w:rsidTr="00D107DA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07DA" w:rsidRPr="00D107DA" w:rsidRDefault="00D107DA" w:rsidP="00D107DA">
            <w:pPr>
              <w:pStyle w:val="20"/>
              <w:shd w:val="clear" w:color="auto" w:fill="auto"/>
              <w:spacing w:before="0" w:after="0" w:line="16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07DA">
              <w:rPr>
                <w:rStyle w:val="2TimesNewRoman8pt"/>
                <w:rFonts w:eastAsia="Arial"/>
                <w:sz w:val="20"/>
                <w:szCs w:val="20"/>
              </w:rPr>
              <w:t>Давление воздуха на входе в станок, атм.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7DA" w:rsidRPr="00D107DA" w:rsidRDefault="00D107DA" w:rsidP="00D107DA">
            <w:pPr>
              <w:pStyle w:val="20"/>
              <w:shd w:val="clear" w:color="auto" w:fill="auto"/>
              <w:spacing w:before="0" w:after="0" w:line="16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07DA">
              <w:rPr>
                <w:rStyle w:val="2TimesNewRoman8pt"/>
                <w:rFonts w:eastAsia="Arial"/>
                <w:sz w:val="20"/>
                <w:szCs w:val="20"/>
              </w:rPr>
              <w:t>6</w:t>
            </w:r>
          </w:p>
        </w:tc>
      </w:tr>
    </w:tbl>
    <w:p w:rsidR="00D107DA" w:rsidRDefault="00D107DA" w:rsidP="0013189C">
      <w:pPr>
        <w:pStyle w:val="60"/>
        <w:shd w:val="clear" w:color="auto" w:fill="auto"/>
        <w:tabs>
          <w:tab w:val="left" w:leader="underscore" w:pos="2494"/>
          <w:tab w:val="left" w:pos="5134"/>
          <w:tab w:val="left" w:leader="underscore" w:pos="7669"/>
        </w:tabs>
        <w:spacing w:line="240" w:lineRule="auto"/>
        <w:ind w:left="440"/>
        <w:rPr>
          <w:sz w:val="24"/>
          <w:szCs w:val="24"/>
        </w:rPr>
      </w:pPr>
    </w:p>
    <w:p w:rsidR="00D107DA" w:rsidRDefault="00D107DA" w:rsidP="0013189C">
      <w:pPr>
        <w:pStyle w:val="60"/>
        <w:shd w:val="clear" w:color="auto" w:fill="auto"/>
        <w:tabs>
          <w:tab w:val="left" w:leader="underscore" w:pos="2494"/>
          <w:tab w:val="left" w:pos="5134"/>
          <w:tab w:val="left" w:leader="underscore" w:pos="7669"/>
        </w:tabs>
        <w:spacing w:line="240" w:lineRule="auto"/>
        <w:ind w:left="440"/>
        <w:rPr>
          <w:sz w:val="24"/>
          <w:szCs w:val="24"/>
        </w:rPr>
      </w:pPr>
      <w:r w:rsidRPr="0013189C">
        <w:rPr>
          <w:sz w:val="24"/>
          <w:szCs w:val="24"/>
        </w:rPr>
        <w:pict>
          <v:shape id="_x0000_s1029" type="#_x0000_t202" style="position:absolute;left:0;text-align:left;margin-left:12.55pt;margin-top:6.2pt;width:449.95pt;height:36.9pt;z-index:-125829373;mso-wrap-distance-left:5pt;mso-wrap-distance-right:5pt;mso-position-horizontal-relative:margin" filled="f" stroked="f">
            <v:textbox style="mso-next-textbox:#_x0000_s1029" inset="0,0,0,0">
              <w:txbxContent>
                <w:p w:rsidR="00D107DA" w:rsidRDefault="00D107DA">
                  <w:pPr>
                    <w:pStyle w:val="60"/>
                    <w:shd w:val="clear" w:color="auto" w:fill="auto"/>
                    <w:rPr>
                      <w:rStyle w:val="6Exact"/>
                      <w:b/>
                      <w:bCs/>
                    </w:rPr>
                  </w:pPr>
                </w:p>
                <w:p w:rsidR="001158DA" w:rsidRDefault="00D107DA">
                  <w:pPr>
                    <w:pStyle w:val="60"/>
                    <w:shd w:val="clear" w:color="auto" w:fill="auto"/>
                  </w:pPr>
                  <w:r>
                    <w:rPr>
                      <w:rStyle w:val="6Exact"/>
                      <w:b/>
                      <w:bCs/>
                    </w:rPr>
                    <w:t xml:space="preserve">Производитель оставляет за </w:t>
                  </w:r>
                  <w:r>
                    <w:rPr>
                      <w:rStyle w:val="6Exact"/>
                      <w:b/>
                      <w:bCs/>
                    </w:rPr>
                    <w:t xml:space="preserve">собой право изменять некоторые параметры станка и его </w:t>
                  </w:r>
                  <w:proofErr w:type="gramStart"/>
                  <w:r>
                    <w:rPr>
                      <w:rStyle w:val="6Exact"/>
                      <w:b/>
                      <w:bCs/>
                    </w:rPr>
                    <w:t>характеристики</w:t>
                  </w:r>
                  <w:proofErr w:type="gramEnd"/>
                  <w:r>
                    <w:rPr>
                      <w:rStyle w:val="6Exact"/>
                      <w:b/>
                      <w:bCs/>
                    </w:rPr>
                    <w:t xml:space="preserve"> не ухудшающие его функциональность.</w:t>
                  </w:r>
                </w:p>
              </w:txbxContent>
            </v:textbox>
            <w10:wrap type="topAndBottom" anchorx="margin"/>
          </v:shape>
        </w:pict>
      </w:r>
    </w:p>
    <w:p w:rsidR="00D107DA" w:rsidRDefault="00D107DA" w:rsidP="0013189C">
      <w:pPr>
        <w:pStyle w:val="60"/>
        <w:shd w:val="clear" w:color="auto" w:fill="auto"/>
        <w:tabs>
          <w:tab w:val="left" w:leader="underscore" w:pos="2494"/>
          <w:tab w:val="left" w:pos="5134"/>
          <w:tab w:val="left" w:leader="underscore" w:pos="7669"/>
        </w:tabs>
        <w:spacing w:line="240" w:lineRule="auto"/>
        <w:ind w:left="440"/>
        <w:rPr>
          <w:sz w:val="24"/>
          <w:szCs w:val="24"/>
        </w:rPr>
      </w:pPr>
    </w:p>
    <w:p w:rsidR="00D107DA" w:rsidRDefault="00D107DA" w:rsidP="0013189C">
      <w:pPr>
        <w:pStyle w:val="60"/>
        <w:shd w:val="clear" w:color="auto" w:fill="auto"/>
        <w:tabs>
          <w:tab w:val="left" w:leader="underscore" w:pos="2494"/>
          <w:tab w:val="left" w:pos="5134"/>
          <w:tab w:val="left" w:leader="underscore" w:pos="7669"/>
        </w:tabs>
        <w:spacing w:line="240" w:lineRule="auto"/>
        <w:ind w:left="440"/>
        <w:rPr>
          <w:sz w:val="24"/>
          <w:szCs w:val="24"/>
        </w:rPr>
      </w:pPr>
    </w:p>
    <w:p w:rsidR="00D107DA" w:rsidRDefault="00D107DA" w:rsidP="0013189C">
      <w:pPr>
        <w:pStyle w:val="60"/>
        <w:shd w:val="clear" w:color="auto" w:fill="auto"/>
        <w:tabs>
          <w:tab w:val="left" w:leader="underscore" w:pos="2494"/>
          <w:tab w:val="left" w:pos="5134"/>
          <w:tab w:val="left" w:leader="underscore" w:pos="7669"/>
        </w:tabs>
        <w:spacing w:line="240" w:lineRule="auto"/>
        <w:ind w:left="440"/>
        <w:rPr>
          <w:sz w:val="24"/>
          <w:szCs w:val="24"/>
        </w:rPr>
      </w:pPr>
    </w:p>
    <w:p w:rsidR="00D107DA" w:rsidRDefault="00D107DA" w:rsidP="0013189C">
      <w:pPr>
        <w:pStyle w:val="60"/>
        <w:shd w:val="clear" w:color="auto" w:fill="auto"/>
        <w:tabs>
          <w:tab w:val="left" w:leader="underscore" w:pos="2494"/>
          <w:tab w:val="left" w:pos="5134"/>
          <w:tab w:val="left" w:leader="underscore" w:pos="7669"/>
        </w:tabs>
        <w:spacing w:line="240" w:lineRule="auto"/>
        <w:ind w:left="440"/>
        <w:rPr>
          <w:sz w:val="24"/>
          <w:szCs w:val="24"/>
        </w:rPr>
      </w:pPr>
    </w:p>
    <w:p w:rsidR="001158DA" w:rsidRDefault="00D107DA" w:rsidP="0013189C">
      <w:pPr>
        <w:pStyle w:val="60"/>
        <w:shd w:val="clear" w:color="auto" w:fill="auto"/>
        <w:tabs>
          <w:tab w:val="left" w:leader="underscore" w:pos="2494"/>
          <w:tab w:val="left" w:pos="5134"/>
          <w:tab w:val="left" w:leader="underscore" w:pos="7669"/>
        </w:tabs>
        <w:spacing w:line="240" w:lineRule="auto"/>
        <w:ind w:left="440"/>
      </w:pPr>
      <w:r w:rsidRPr="0013189C">
        <w:rPr>
          <w:sz w:val="24"/>
          <w:szCs w:val="24"/>
        </w:rPr>
        <w:t>За</w:t>
      </w:r>
      <w:r w:rsidRPr="00F91E2B">
        <w:rPr>
          <w:sz w:val="24"/>
          <w:szCs w:val="24"/>
        </w:rPr>
        <w:t>казчик</w:t>
      </w:r>
      <w:r w:rsidRPr="00F91E2B">
        <w:rPr>
          <w:sz w:val="24"/>
          <w:szCs w:val="24"/>
        </w:rPr>
        <w:tab/>
      </w:r>
      <w:r>
        <w:t>Ефремов Б.И.</w:t>
      </w:r>
      <w:r>
        <w:tab/>
        <w:t>Исполнитель</w:t>
      </w:r>
      <w:r>
        <w:tab/>
      </w:r>
      <w:proofErr w:type="spellStart"/>
      <w:r>
        <w:t>Земин</w:t>
      </w:r>
      <w:proofErr w:type="spellEnd"/>
      <w:r>
        <w:t xml:space="preserve"> </w:t>
      </w:r>
      <w:r>
        <w:rPr>
          <w:rStyle w:val="6105pt"/>
        </w:rPr>
        <w:t>Е.В.</w:t>
      </w:r>
    </w:p>
    <w:sectPr w:rsidR="001158DA" w:rsidSect="0013189C">
      <w:pgSz w:w="11900" w:h="16840"/>
      <w:pgMar w:top="568" w:right="560" w:bottom="568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8DA" w:rsidRDefault="001158DA" w:rsidP="001158DA">
      <w:r>
        <w:separator/>
      </w:r>
    </w:p>
  </w:endnote>
  <w:endnote w:type="continuationSeparator" w:id="0">
    <w:p w:rsidR="001158DA" w:rsidRDefault="001158DA" w:rsidP="00115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8DA" w:rsidRDefault="001158DA"/>
  </w:footnote>
  <w:footnote w:type="continuationSeparator" w:id="0">
    <w:p w:rsidR="001158DA" w:rsidRDefault="001158D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3CB8"/>
    <w:multiLevelType w:val="multilevel"/>
    <w:tmpl w:val="3B323A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1225FC"/>
    <w:multiLevelType w:val="multilevel"/>
    <w:tmpl w:val="DAEE77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7549B2"/>
    <w:multiLevelType w:val="multilevel"/>
    <w:tmpl w:val="E77E57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1127E2"/>
    <w:multiLevelType w:val="multilevel"/>
    <w:tmpl w:val="2410CAE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C013D3"/>
    <w:multiLevelType w:val="multilevel"/>
    <w:tmpl w:val="5D7A7E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50359E"/>
    <w:multiLevelType w:val="multilevel"/>
    <w:tmpl w:val="1C1497EA"/>
    <w:lvl w:ilvl="0">
      <w:start w:val="3"/>
      <w:numFmt w:val="decimal"/>
      <w:lvlText w:val="%1,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Franklin Gothic 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096475"/>
    <w:multiLevelType w:val="multilevel"/>
    <w:tmpl w:val="15665448"/>
    <w:lvl w:ilvl="0">
      <w:start w:val="4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996703"/>
    <w:multiLevelType w:val="multilevel"/>
    <w:tmpl w:val="6BF8627C"/>
    <w:lvl w:ilvl="0">
      <w:start w:val="1"/>
      <w:numFmt w:val="decimal"/>
      <w:lvlText w:val="2.%1.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223363"/>
    <w:multiLevelType w:val="multilevel"/>
    <w:tmpl w:val="87426E96"/>
    <w:lvl w:ilvl="0">
      <w:start w:val="2"/>
      <w:numFmt w:val="decimal"/>
      <w:lvlText w:val="2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D1E69E0"/>
    <w:multiLevelType w:val="multilevel"/>
    <w:tmpl w:val="0F9C3F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158DA"/>
    <w:rsid w:val="001158DA"/>
    <w:rsid w:val="0013189C"/>
    <w:rsid w:val="006F2629"/>
    <w:rsid w:val="00D107DA"/>
    <w:rsid w:val="00F91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58D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158DA"/>
    <w:rPr>
      <w:color w:val="0066CC"/>
      <w:u w:val="single"/>
    </w:rPr>
  </w:style>
  <w:style w:type="character" w:customStyle="1" w:styleId="2Exact">
    <w:name w:val="Основной текст (2) Exact"/>
    <w:basedOn w:val="a0"/>
    <w:rsid w:val="001158DA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sid w:val="001158DA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TimesNewRoman75pt">
    <w:name w:val="Основной текст (2) + Times New Roman;7;5 pt"/>
    <w:basedOn w:val="2"/>
    <w:rsid w:val="001158D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TimesNewRoman8pt">
    <w:name w:val="Основной текст (2) + Times New Roman;8 pt"/>
    <w:basedOn w:val="2"/>
    <w:rsid w:val="001158DA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85pt0pt">
    <w:name w:val="Основной текст (2) + 8;5 pt;Интервал 0 pt"/>
    <w:basedOn w:val="2"/>
    <w:rsid w:val="001158DA"/>
    <w:rPr>
      <w:color w:val="000000"/>
      <w:spacing w:val="-10"/>
      <w:w w:val="100"/>
      <w:position w:val="0"/>
      <w:sz w:val="17"/>
      <w:szCs w:val="17"/>
      <w:lang w:val="ru-RU" w:eastAsia="ru-RU" w:bidi="ru-RU"/>
    </w:rPr>
  </w:style>
  <w:style w:type="character" w:customStyle="1" w:styleId="6Exact">
    <w:name w:val="Основной текст (6) Exact"/>
    <w:basedOn w:val="a0"/>
    <w:rsid w:val="001158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1158DA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sid w:val="001158DA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8pt">
    <w:name w:val="Основной текст (2) + 8 pt"/>
    <w:basedOn w:val="2"/>
    <w:rsid w:val="001158DA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158DA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21">
    <w:name w:val="Основной текст (2)"/>
    <w:basedOn w:val="2"/>
    <w:rsid w:val="001158D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1158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1158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TimesNewRoman85pt">
    <w:name w:val="Основной текст (2) + Times New Roman;8;5 pt"/>
    <w:basedOn w:val="2"/>
    <w:rsid w:val="001158DA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TimesNewRoman8pt0">
    <w:name w:val="Основной текст (2) + Times New Roman;8 pt"/>
    <w:basedOn w:val="2"/>
    <w:rsid w:val="001158DA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1158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4">
    <w:name w:val="Подпись к таблице (2)"/>
    <w:basedOn w:val="22"/>
    <w:rsid w:val="001158DA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1158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105pt">
    <w:name w:val="Основной текст (6) + 10;5 pt;Не полужирный"/>
    <w:basedOn w:val="6"/>
    <w:rsid w:val="001158DA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158DA"/>
    <w:pPr>
      <w:shd w:val="clear" w:color="auto" w:fill="FFFFFF"/>
      <w:spacing w:before="120" w:after="120" w:line="206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60">
    <w:name w:val="Основной текст (6)"/>
    <w:basedOn w:val="a"/>
    <w:link w:val="6"/>
    <w:rsid w:val="001158DA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rsid w:val="001158DA"/>
    <w:pPr>
      <w:shd w:val="clear" w:color="auto" w:fill="FFFFFF"/>
      <w:spacing w:after="120" w:line="0" w:lineRule="atLeas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a5">
    <w:name w:val="Подпись к таблице"/>
    <w:basedOn w:val="a"/>
    <w:link w:val="a4"/>
    <w:rsid w:val="001158DA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40">
    <w:name w:val="Основной текст (4)"/>
    <w:basedOn w:val="a"/>
    <w:link w:val="4"/>
    <w:rsid w:val="001158DA"/>
    <w:pPr>
      <w:shd w:val="clear" w:color="auto" w:fill="FFFFFF"/>
      <w:spacing w:after="60" w:line="0" w:lineRule="atLeast"/>
      <w:jc w:val="both"/>
    </w:pPr>
    <w:rPr>
      <w:rFonts w:ascii="Franklin Gothic Book" w:eastAsia="Franklin Gothic Book" w:hAnsi="Franklin Gothic Book" w:cs="Franklin Gothic Book"/>
      <w:sz w:val="19"/>
      <w:szCs w:val="19"/>
    </w:rPr>
  </w:style>
  <w:style w:type="paragraph" w:customStyle="1" w:styleId="10">
    <w:name w:val="Заголовок №1"/>
    <w:basedOn w:val="a"/>
    <w:link w:val="1"/>
    <w:rsid w:val="001158DA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1158D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3">
    <w:name w:val="Подпись к таблице (2)"/>
    <w:basedOn w:val="a"/>
    <w:link w:val="22"/>
    <w:rsid w:val="001158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table" w:styleId="a6">
    <w:name w:val="Table Grid"/>
    <w:basedOn w:val="a1"/>
    <w:uiPriority w:val="59"/>
    <w:rsid w:val="00F91E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Панкратов Алексей Александрович</dc:creator>
  <cp:lastModifiedBy>PankratovAA</cp:lastModifiedBy>
  <cp:revision>2</cp:revision>
  <dcterms:created xsi:type="dcterms:W3CDTF">2017-08-09T08:32:00Z</dcterms:created>
  <dcterms:modified xsi:type="dcterms:W3CDTF">2017-08-09T08:32:00Z</dcterms:modified>
</cp:coreProperties>
</file>