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EE" w:rsidRDefault="00405CEE" w:rsidP="00405CE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к Договору _____________________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</w:t>
      </w:r>
    </w:p>
    <w:p w:rsidR="00405CEE" w:rsidRDefault="00405CEE" w:rsidP="00405CEE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417"/>
        <w:gridCol w:w="3933"/>
      </w:tblGrid>
      <w:tr w:rsidR="00405CEE" w:rsidTr="00405CEE">
        <w:tc>
          <w:tcPr>
            <w:tcW w:w="4503" w:type="dxa"/>
          </w:tcPr>
          <w:p w:rsidR="00405CEE" w:rsidRDefault="00405CEE" w:rsidP="00405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Согласованно:</w:t>
            </w:r>
          </w:p>
          <w:p w:rsidR="00405CEE" w:rsidRDefault="00405CEE" w:rsidP="00405CE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 ООО «</w:t>
            </w:r>
            <w:proofErr w:type="spellStart"/>
            <w:r>
              <w:rPr>
                <w:rFonts w:ascii="Times New Roman" w:hAnsi="Times New Roman" w:cs="Times New Roman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05CEE" w:rsidRDefault="00405CEE" w:rsidP="00405CE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/ Тарасова И.А.</w:t>
            </w:r>
          </w:p>
          <w:p w:rsidR="00405CEE" w:rsidRDefault="00405CEE" w:rsidP="00405CE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 2016г.</w:t>
            </w:r>
          </w:p>
        </w:tc>
        <w:tc>
          <w:tcPr>
            <w:tcW w:w="1417" w:type="dxa"/>
          </w:tcPr>
          <w:p w:rsidR="00405CEE" w:rsidRDefault="00405CEE" w:rsidP="00405CE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405CEE" w:rsidRDefault="00405CEE" w:rsidP="00405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405CEE" w:rsidRDefault="00C86C6A" w:rsidP="00405CE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 А</w:t>
            </w:r>
            <w:r w:rsidR="00B6092E">
              <w:rPr>
                <w:rFonts w:ascii="Times New Roman" w:hAnsi="Times New Roman" w:cs="Times New Roman"/>
              </w:rPr>
              <w:t>О «</w:t>
            </w:r>
            <w:r w:rsidR="00405CEE">
              <w:rPr>
                <w:rFonts w:ascii="Times New Roman" w:hAnsi="Times New Roman" w:cs="Times New Roman"/>
              </w:rPr>
              <w:t>ММЗ»</w:t>
            </w:r>
          </w:p>
          <w:p w:rsidR="00405CEE" w:rsidRDefault="00405CEE" w:rsidP="00405CE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/ Ефремов Б.И.</w:t>
            </w:r>
          </w:p>
          <w:p w:rsidR="00405CEE" w:rsidRDefault="00405CEE" w:rsidP="00405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 2016г.</w:t>
            </w:r>
          </w:p>
        </w:tc>
      </w:tr>
    </w:tbl>
    <w:p w:rsidR="00405CEE" w:rsidRDefault="00405CEE" w:rsidP="00405CEE">
      <w:pPr>
        <w:spacing w:after="0"/>
        <w:jc w:val="center"/>
        <w:rPr>
          <w:rFonts w:ascii="Times New Roman" w:hAnsi="Times New Roman" w:cs="Times New Roman"/>
        </w:rPr>
      </w:pPr>
    </w:p>
    <w:p w:rsidR="00405CEE" w:rsidRDefault="00405CEE" w:rsidP="00405CE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:rsidR="00405CEE" w:rsidRPr="00405CEE" w:rsidRDefault="00405CEE" w:rsidP="00405CE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Pr="00405CEE">
        <w:rPr>
          <w:rFonts w:ascii="Times New Roman" w:hAnsi="Times New Roman" w:cs="Times New Roman"/>
        </w:rPr>
        <w:t>работы по устройству полов и фундамента зубодолбежного станка GSP-250</w:t>
      </w:r>
    </w:p>
    <w:p w:rsidR="00405CEE" w:rsidRDefault="00405CEE" w:rsidP="00405CEE">
      <w:pPr>
        <w:spacing w:after="0"/>
        <w:jc w:val="center"/>
        <w:rPr>
          <w:rFonts w:ascii="Times New Roman" w:hAnsi="Times New Roman" w:cs="Times New Roman"/>
        </w:rPr>
      </w:pPr>
      <w:r w:rsidRPr="00405CEE">
        <w:rPr>
          <w:rFonts w:ascii="Times New Roman" w:hAnsi="Times New Roman" w:cs="Times New Roman"/>
        </w:rPr>
        <w:t xml:space="preserve"> в осях (11-13) / (Т/1-Х/1) корпуса № 3</w:t>
      </w:r>
    </w:p>
    <w:p w:rsidR="00405CEE" w:rsidRDefault="00405CEE" w:rsidP="00405CE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14"/>
        <w:gridCol w:w="6281"/>
        <w:gridCol w:w="1533"/>
        <w:gridCol w:w="1525"/>
      </w:tblGrid>
      <w:tr w:rsidR="00405CEE" w:rsidTr="00DD4D5A">
        <w:trPr>
          <w:trHeight w:val="397"/>
        </w:trPr>
        <w:tc>
          <w:tcPr>
            <w:tcW w:w="514" w:type="dxa"/>
            <w:vAlign w:val="center"/>
          </w:tcPr>
          <w:p w:rsidR="00405CEE" w:rsidRDefault="00405CEE" w:rsidP="0040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05CEE" w:rsidRDefault="00405CEE" w:rsidP="00405C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81" w:type="dxa"/>
            <w:vAlign w:val="center"/>
          </w:tcPr>
          <w:p w:rsidR="00405CEE" w:rsidRDefault="00405CEE" w:rsidP="0040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элементов затрат</w:t>
            </w:r>
          </w:p>
        </w:tc>
        <w:tc>
          <w:tcPr>
            <w:tcW w:w="1533" w:type="dxa"/>
            <w:vAlign w:val="center"/>
          </w:tcPr>
          <w:p w:rsidR="00405CEE" w:rsidRDefault="00405CEE" w:rsidP="0040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25" w:type="dxa"/>
            <w:vAlign w:val="center"/>
          </w:tcPr>
          <w:p w:rsidR="00405CEE" w:rsidRDefault="00405CEE" w:rsidP="0040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работ</w:t>
            </w:r>
          </w:p>
        </w:tc>
      </w:tr>
      <w:tr w:rsidR="00DD4D5A" w:rsidTr="006B164F">
        <w:trPr>
          <w:trHeight w:val="397"/>
        </w:trPr>
        <w:tc>
          <w:tcPr>
            <w:tcW w:w="514" w:type="dxa"/>
          </w:tcPr>
          <w:p w:rsidR="00DD4D5A" w:rsidRDefault="006B164F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1" w:type="dxa"/>
          </w:tcPr>
          <w:p w:rsidR="00DD4D5A" w:rsidRPr="00DD4D5A" w:rsidRDefault="00A239E6" w:rsidP="006B1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Нарезка швов в </w:t>
            </w:r>
            <w:r w:rsidR="00DD4D5A" w:rsidRPr="00DD4D5A">
              <w:rPr>
                <w:rFonts w:ascii="Times New Roman" w:hAnsi="Times New Roman" w:cs="Times New Roman"/>
              </w:rPr>
              <w:t>бетоне</w:t>
            </w:r>
            <w:r w:rsidR="00DD4D5A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D4D5A">
              <w:rPr>
                <w:rFonts w:ascii="Times New Roman" w:hAnsi="Times New Roman" w:cs="Times New Roman"/>
              </w:rPr>
              <w:t>для</w:t>
            </w:r>
            <w:proofErr w:type="gramEnd"/>
            <w:r w:rsidR="00DD4D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D4D5A">
              <w:rPr>
                <w:rFonts w:ascii="Times New Roman" w:hAnsi="Times New Roman" w:cs="Times New Roman"/>
              </w:rPr>
              <w:t>его</w:t>
            </w:r>
            <w:proofErr w:type="gramEnd"/>
            <w:r w:rsidR="00DD4D5A">
              <w:rPr>
                <w:rFonts w:ascii="Times New Roman" w:hAnsi="Times New Roman" w:cs="Times New Roman"/>
              </w:rPr>
              <w:t xml:space="preserve"> последующей разборке</w:t>
            </w:r>
          </w:p>
        </w:tc>
        <w:tc>
          <w:tcPr>
            <w:tcW w:w="1533" w:type="dxa"/>
            <w:vAlign w:val="center"/>
          </w:tcPr>
          <w:p w:rsidR="00DD4D5A" w:rsidRPr="00A239E6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525" w:type="dxa"/>
            <w:vAlign w:val="center"/>
          </w:tcPr>
          <w:p w:rsidR="00DD4D5A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0,342</w:t>
            </w:r>
          </w:p>
        </w:tc>
      </w:tr>
      <w:tr w:rsidR="00405CEE" w:rsidTr="006B164F">
        <w:trPr>
          <w:trHeight w:val="397"/>
        </w:trPr>
        <w:tc>
          <w:tcPr>
            <w:tcW w:w="514" w:type="dxa"/>
          </w:tcPr>
          <w:p w:rsidR="00405CEE" w:rsidRDefault="006B164F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1" w:type="dxa"/>
          </w:tcPr>
          <w:p w:rsidR="00405CEE" w:rsidRDefault="00DD4D5A" w:rsidP="006B164F">
            <w:pPr>
              <w:rPr>
                <w:rFonts w:ascii="Times New Roman" w:hAnsi="Times New Roman" w:cs="Times New Roman"/>
              </w:rPr>
            </w:pPr>
            <w:r w:rsidRPr="00DD4D5A">
              <w:rPr>
                <w:rFonts w:ascii="Times New Roman" w:hAnsi="Times New Roman" w:cs="Times New Roman"/>
              </w:rPr>
              <w:t>Разборка бетонных полов толщиной 200мм.</w:t>
            </w:r>
          </w:p>
        </w:tc>
        <w:tc>
          <w:tcPr>
            <w:tcW w:w="1533" w:type="dxa"/>
            <w:vAlign w:val="center"/>
          </w:tcPr>
          <w:p w:rsidR="00405CEE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25" w:type="dxa"/>
            <w:vAlign w:val="center"/>
          </w:tcPr>
          <w:p w:rsidR="00405CEE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</w:tr>
      <w:tr w:rsidR="00405CEE" w:rsidTr="006B164F">
        <w:trPr>
          <w:trHeight w:val="397"/>
        </w:trPr>
        <w:tc>
          <w:tcPr>
            <w:tcW w:w="514" w:type="dxa"/>
          </w:tcPr>
          <w:p w:rsidR="00405CEE" w:rsidRDefault="006B164F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1" w:type="dxa"/>
          </w:tcPr>
          <w:p w:rsidR="00405CEE" w:rsidRDefault="00DD4D5A" w:rsidP="006B164F">
            <w:pPr>
              <w:rPr>
                <w:rFonts w:ascii="Times New Roman" w:hAnsi="Times New Roman" w:cs="Times New Roman"/>
              </w:rPr>
            </w:pPr>
            <w:r w:rsidRPr="00DD4D5A">
              <w:rPr>
                <w:rFonts w:ascii="Times New Roman" w:hAnsi="Times New Roman" w:cs="Times New Roman"/>
              </w:rPr>
              <w:t>Разборка бетонных конструкций фундаментов</w:t>
            </w:r>
          </w:p>
        </w:tc>
        <w:tc>
          <w:tcPr>
            <w:tcW w:w="1533" w:type="dxa"/>
            <w:vAlign w:val="center"/>
          </w:tcPr>
          <w:p w:rsidR="00405CEE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25" w:type="dxa"/>
            <w:vAlign w:val="center"/>
          </w:tcPr>
          <w:p w:rsidR="00405CEE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405CEE" w:rsidTr="006B164F">
        <w:trPr>
          <w:trHeight w:val="397"/>
        </w:trPr>
        <w:tc>
          <w:tcPr>
            <w:tcW w:w="514" w:type="dxa"/>
          </w:tcPr>
          <w:p w:rsidR="00405CEE" w:rsidRDefault="006B164F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1" w:type="dxa"/>
          </w:tcPr>
          <w:p w:rsidR="00405CEE" w:rsidRDefault="00DD4D5A" w:rsidP="006B164F">
            <w:pPr>
              <w:rPr>
                <w:rFonts w:ascii="Times New Roman" w:hAnsi="Times New Roman" w:cs="Times New Roman"/>
              </w:rPr>
            </w:pPr>
            <w:r w:rsidRPr="00DD4D5A">
              <w:rPr>
                <w:rFonts w:ascii="Times New Roman" w:hAnsi="Times New Roman" w:cs="Times New Roman"/>
              </w:rPr>
              <w:t xml:space="preserve">Механизированная разработка грунта </w:t>
            </w:r>
          </w:p>
        </w:tc>
        <w:tc>
          <w:tcPr>
            <w:tcW w:w="1533" w:type="dxa"/>
            <w:vAlign w:val="center"/>
          </w:tcPr>
          <w:p w:rsidR="00405CEE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25" w:type="dxa"/>
            <w:vAlign w:val="center"/>
          </w:tcPr>
          <w:p w:rsidR="00405CEE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0,473</w:t>
            </w:r>
          </w:p>
        </w:tc>
      </w:tr>
      <w:tr w:rsidR="00405CEE" w:rsidTr="006B164F">
        <w:trPr>
          <w:trHeight w:val="397"/>
        </w:trPr>
        <w:tc>
          <w:tcPr>
            <w:tcW w:w="514" w:type="dxa"/>
          </w:tcPr>
          <w:p w:rsidR="00405CEE" w:rsidRDefault="006B164F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1" w:type="dxa"/>
          </w:tcPr>
          <w:p w:rsidR="00405CEE" w:rsidRDefault="00DD4D5A" w:rsidP="006B164F">
            <w:pPr>
              <w:rPr>
                <w:rFonts w:ascii="Times New Roman" w:hAnsi="Times New Roman" w:cs="Times New Roman"/>
              </w:rPr>
            </w:pPr>
            <w:r w:rsidRPr="00DD4D5A">
              <w:rPr>
                <w:rFonts w:ascii="Times New Roman" w:hAnsi="Times New Roman" w:cs="Times New Roman"/>
              </w:rPr>
              <w:t>Устройство песчаной подготовки толщ</w:t>
            </w:r>
            <w:r w:rsidR="0058726E">
              <w:rPr>
                <w:rFonts w:ascii="Times New Roman" w:hAnsi="Times New Roman" w:cs="Times New Roman"/>
              </w:rPr>
              <w:t>иной</w:t>
            </w:r>
            <w:r w:rsidRPr="00DD4D5A">
              <w:rPr>
                <w:rFonts w:ascii="Times New Roman" w:hAnsi="Times New Roman" w:cs="Times New Roman"/>
              </w:rPr>
              <w:t xml:space="preserve"> 200мм.</w:t>
            </w:r>
          </w:p>
        </w:tc>
        <w:tc>
          <w:tcPr>
            <w:tcW w:w="1533" w:type="dxa"/>
            <w:vAlign w:val="center"/>
          </w:tcPr>
          <w:p w:rsidR="00405CEE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25" w:type="dxa"/>
            <w:vAlign w:val="center"/>
          </w:tcPr>
          <w:p w:rsidR="00405CEE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405CEE" w:rsidTr="006B164F">
        <w:trPr>
          <w:trHeight w:val="397"/>
        </w:trPr>
        <w:tc>
          <w:tcPr>
            <w:tcW w:w="514" w:type="dxa"/>
          </w:tcPr>
          <w:p w:rsidR="00405CEE" w:rsidRDefault="006B164F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81" w:type="dxa"/>
          </w:tcPr>
          <w:p w:rsidR="00405CEE" w:rsidRDefault="00A239E6" w:rsidP="006B1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бетонного</w:t>
            </w:r>
            <w:r w:rsidR="00DD4D5A" w:rsidRPr="00DD4D5A">
              <w:rPr>
                <w:rFonts w:ascii="Times New Roman" w:hAnsi="Times New Roman" w:cs="Times New Roman"/>
              </w:rPr>
              <w:t xml:space="preserve"> фундамент</w:t>
            </w:r>
            <w:r>
              <w:rPr>
                <w:rFonts w:ascii="Times New Roman" w:hAnsi="Times New Roman" w:cs="Times New Roman"/>
              </w:rPr>
              <w:t>а</w:t>
            </w:r>
            <w:r w:rsidR="00DD4D5A" w:rsidRPr="00DD4D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станка</w:t>
            </w:r>
          </w:p>
        </w:tc>
        <w:tc>
          <w:tcPr>
            <w:tcW w:w="1533" w:type="dxa"/>
            <w:vAlign w:val="center"/>
          </w:tcPr>
          <w:p w:rsidR="00405CEE" w:rsidRPr="00A239E6" w:rsidRDefault="00A239E6" w:rsidP="006B164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100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25" w:type="dxa"/>
            <w:vAlign w:val="center"/>
          </w:tcPr>
          <w:p w:rsidR="00405CEE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405CEE" w:rsidTr="006B164F">
        <w:trPr>
          <w:trHeight w:val="397"/>
        </w:trPr>
        <w:tc>
          <w:tcPr>
            <w:tcW w:w="514" w:type="dxa"/>
          </w:tcPr>
          <w:p w:rsidR="00405CEE" w:rsidRDefault="006B164F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81" w:type="dxa"/>
          </w:tcPr>
          <w:p w:rsidR="00405CEE" w:rsidRDefault="0058726E" w:rsidP="006B1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D4D5A" w:rsidRPr="00DD4D5A">
              <w:rPr>
                <w:rFonts w:ascii="Times New Roman" w:hAnsi="Times New Roman" w:cs="Times New Roman"/>
              </w:rPr>
              <w:t>идроизоляци</w:t>
            </w:r>
            <w:r>
              <w:rPr>
                <w:rFonts w:ascii="Times New Roman" w:hAnsi="Times New Roman" w:cs="Times New Roman"/>
              </w:rPr>
              <w:t>я основания фундамента</w:t>
            </w:r>
            <w:r w:rsidR="00DD4D5A" w:rsidRPr="00DD4D5A">
              <w:rPr>
                <w:rFonts w:ascii="Times New Roman" w:hAnsi="Times New Roman" w:cs="Times New Roman"/>
              </w:rPr>
              <w:t xml:space="preserve"> полиэтиленовой пленк</w:t>
            </w:r>
            <w:r>
              <w:rPr>
                <w:rFonts w:ascii="Times New Roman" w:hAnsi="Times New Roman" w:cs="Times New Roman"/>
              </w:rPr>
              <w:t>ой</w:t>
            </w:r>
            <w:r w:rsidR="00DD4D5A" w:rsidRPr="00DD4D5A">
              <w:rPr>
                <w:rFonts w:ascii="Times New Roman" w:hAnsi="Times New Roman" w:cs="Times New Roman"/>
              </w:rPr>
              <w:t xml:space="preserve"> в один слой</w:t>
            </w:r>
          </w:p>
        </w:tc>
        <w:tc>
          <w:tcPr>
            <w:tcW w:w="1533" w:type="dxa"/>
            <w:vAlign w:val="center"/>
          </w:tcPr>
          <w:p w:rsidR="00405CEE" w:rsidRPr="00A239E6" w:rsidRDefault="00A239E6" w:rsidP="006B164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25" w:type="dxa"/>
            <w:vAlign w:val="center"/>
          </w:tcPr>
          <w:p w:rsidR="00405CEE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0,473</w:t>
            </w:r>
          </w:p>
        </w:tc>
      </w:tr>
      <w:tr w:rsidR="00DD4D5A" w:rsidTr="006B164F">
        <w:trPr>
          <w:trHeight w:val="397"/>
        </w:trPr>
        <w:tc>
          <w:tcPr>
            <w:tcW w:w="514" w:type="dxa"/>
          </w:tcPr>
          <w:p w:rsidR="00DD4D5A" w:rsidRDefault="006B164F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81" w:type="dxa"/>
          </w:tcPr>
          <w:p w:rsidR="00DD4D5A" w:rsidRPr="00DD4D5A" w:rsidRDefault="00DD4D5A" w:rsidP="006B164F">
            <w:pPr>
              <w:rPr>
                <w:rFonts w:ascii="Times New Roman" w:hAnsi="Times New Roman" w:cs="Times New Roman"/>
              </w:rPr>
            </w:pPr>
            <w:r w:rsidRPr="00DD4D5A">
              <w:rPr>
                <w:rFonts w:ascii="Times New Roman" w:hAnsi="Times New Roman" w:cs="Times New Roman"/>
              </w:rPr>
              <w:t>Изготовление арматурной сетки</w:t>
            </w:r>
          </w:p>
        </w:tc>
        <w:tc>
          <w:tcPr>
            <w:tcW w:w="1533" w:type="dxa"/>
            <w:vAlign w:val="center"/>
          </w:tcPr>
          <w:p w:rsidR="00DD4D5A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</w:t>
            </w:r>
          </w:p>
        </w:tc>
        <w:tc>
          <w:tcPr>
            <w:tcW w:w="1525" w:type="dxa"/>
            <w:vAlign w:val="center"/>
          </w:tcPr>
          <w:p w:rsidR="00DD4D5A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0,417</w:t>
            </w:r>
          </w:p>
        </w:tc>
      </w:tr>
      <w:tr w:rsidR="00405CEE" w:rsidTr="006B164F">
        <w:trPr>
          <w:trHeight w:val="397"/>
        </w:trPr>
        <w:tc>
          <w:tcPr>
            <w:tcW w:w="514" w:type="dxa"/>
          </w:tcPr>
          <w:p w:rsidR="00405CEE" w:rsidRDefault="006B164F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81" w:type="dxa"/>
          </w:tcPr>
          <w:p w:rsidR="00405CEE" w:rsidRDefault="00DD4D5A" w:rsidP="006B164F">
            <w:pPr>
              <w:rPr>
                <w:rFonts w:ascii="Times New Roman" w:hAnsi="Times New Roman" w:cs="Times New Roman"/>
              </w:rPr>
            </w:pPr>
            <w:r w:rsidRPr="00DD4D5A">
              <w:rPr>
                <w:rFonts w:ascii="Times New Roman" w:hAnsi="Times New Roman" w:cs="Times New Roman"/>
              </w:rPr>
              <w:t xml:space="preserve">Устройство </w:t>
            </w:r>
            <w:r w:rsidR="00A239E6" w:rsidRPr="00DD4D5A">
              <w:rPr>
                <w:rFonts w:ascii="Times New Roman" w:hAnsi="Times New Roman" w:cs="Times New Roman"/>
              </w:rPr>
              <w:t xml:space="preserve">бетонных </w:t>
            </w:r>
            <w:r w:rsidRPr="00DD4D5A">
              <w:rPr>
                <w:rFonts w:ascii="Times New Roman" w:hAnsi="Times New Roman" w:cs="Times New Roman"/>
              </w:rPr>
              <w:t xml:space="preserve">покрытий </w:t>
            </w:r>
            <w:r w:rsidR="0058726E">
              <w:rPr>
                <w:rFonts w:ascii="Times New Roman" w:hAnsi="Times New Roman" w:cs="Times New Roman"/>
              </w:rPr>
              <w:t xml:space="preserve">полов </w:t>
            </w:r>
            <w:r w:rsidRPr="00DD4D5A">
              <w:rPr>
                <w:rFonts w:ascii="Times New Roman" w:hAnsi="Times New Roman" w:cs="Times New Roman"/>
              </w:rPr>
              <w:t>толщиной 250 мм</w:t>
            </w:r>
            <w:r w:rsidR="005872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3" w:type="dxa"/>
            <w:vAlign w:val="center"/>
          </w:tcPr>
          <w:p w:rsidR="00405CEE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25" w:type="dxa"/>
            <w:vAlign w:val="center"/>
          </w:tcPr>
          <w:p w:rsidR="00405CEE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0,371</w:t>
            </w:r>
          </w:p>
        </w:tc>
      </w:tr>
      <w:tr w:rsidR="00405CEE" w:rsidTr="006B164F">
        <w:trPr>
          <w:trHeight w:val="397"/>
        </w:trPr>
        <w:tc>
          <w:tcPr>
            <w:tcW w:w="514" w:type="dxa"/>
          </w:tcPr>
          <w:p w:rsidR="00405CEE" w:rsidRDefault="006B164F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1" w:type="dxa"/>
          </w:tcPr>
          <w:p w:rsidR="00405CEE" w:rsidRDefault="00DD4D5A" w:rsidP="006B164F">
            <w:pPr>
              <w:rPr>
                <w:rFonts w:ascii="Times New Roman" w:hAnsi="Times New Roman" w:cs="Times New Roman"/>
              </w:rPr>
            </w:pPr>
            <w:r w:rsidRPr="00DD4D5A">
              <w:rPr>
                <w:rFonts w:ascii="Times New Roman" w:hAnsi="Times New Roman" w:cs="Times New Roman"/>
              </w:rPr>
              <w:t xml:space="preserve">Шлифовка бетонных полов с устройством </w:t>
            </w:r>
            <w:proofErr w:type="spellStart"/>
            <w:r w:rsidRPr="00DD4D5A">
              <w:rPr>
                <w:rFonts w:ascii="Times New Roman" w:hAnsi="Times New Roman" w:cs="Times New Roman"/>
              </w:rPr>
              <w:t>топпинга</w:t>
            </w:r>
            <w:proofErr w:type="spellEnd"/>
          </w:p>
        </w:tc>
        <w:tc>
          <w:tcPr>
            <w:tcW w:w="1533" w:type="dxa"/>
            <w:vAlign w:val="center"/>
          </w:tcPr>
          <w:p w:rsidR="00405CEE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25" w:type="dxa"/>
            <w:vAlign w:val="center"/>
          </w:tcPr>
          <w:p w:rsidR="00405CEE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0,473</w:t>
            </w:r>
          </w:p>
        </w:tc>
      </w:tr>
      <w:tr w:rsidR="00405CEE" w:rsidTr="006B164F">
        <w:trPr>
          <w:trHeight w:val="397"/>
        </w:trPr>
        <w:tc>
          <w:tcPr>
            <w:tcW w:w="514" w:type="dxa"/>
          </w:tcPr>
          <w:p w:rsidR="00405CEE" w:rsidRDefault="006B164F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81" w:type="dxa"/>
          </w:tcPr>
          <w:p w:rsidR="00405CEE" w:rsidRDefault="00DD4D5A" w:rsidP="006B164F">
            <w:pPr>
              <w:rPr>
                <w:rFonts w:ascii="Times New Roman" w:hAnsi="Times New Roman" w:cs="Times New Roman"/>
              </w:rPr>
            </w:pPr>
            <w:r w:rsidRPr="00DD4D5A">
              <w:rPr>
                <w:rFonts w:ascii="Times New Roman" w:hAnsi="Times New Roman" w:cs="Times New Roman"/>
              </w:rPr>
              <w:t xml:space="preserve">Грунтовка </w:t>
            </w:r>
            <w:r w:rsidR="0058726E" w:rsidRPr="00DD4D5A">
              <w:rPr>
                <w:rFonts w:ascii="Times New Roman" w:hAnsi="Times New Roman" w:cs="Times New Roman"/>
              </w:rPr>
              <w:t xml:space="preserve">бетонных полов </w:t>
            </w:r>
            <w:r w:rsidRPr="00DD4D5A">
              <w:rPr>
                <w:rFonts w:ascii="Times New Roman" w:hAnsi="Times New Roman" w:cs="Times New Roman"/>
              </w:rPr>
              <w:t xml:space="preserve">составом </w:t>
            </w:r>
            <w:proofErr w:type="spellStart"/>
            <w:r w:rsidRPr="00DD4D5A">
              <w:rPr>
                <w:rFonts w:ascii="Times New Roman" w:hAnsi="Times New Roman" w:cs="Times New Roman"/>
              </w:rPr>
              <w:t>Klebekraft</w:t>
            </w:r>
            <w:proofErr w:type="spellEnd"/>
            <w:r w:rsidRPr="00DD4D5A">
              <w:rPr>
                <w:rFonts w:ascii="Times New Roman" w:hAnsi="Times New Roman" w:cs="Times New Roman"/>
              </w:rPr>
              <w:t xml:space="preserve"> AC-S200</w:t>
            </w:r>
          </w:p>
        </w:tc>
        <w:tc>
          <w:tcPr>
            <w:tcW w:w="1533" w:type="dxa"/>
            <w:vAlign w:val="center"/>
          </w:tcPr>
          <w:p w:rsidR="00405CEE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25" w:type="dxa"/>
            <w:vAlign w:val="center"/>
          </w:tcPr>
          <w:p w:rsidR="00405CEE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0,473</w:t>
            </w:r>
          </w:p>
        </w:tc>
      </w:tr>
      <w:tr w:rsidR="00DD4D5A" w:rsidTr="006B164F">
        <w:trPr>
          <w:trHeight w:val="397"/>
        </w:trPr>
        <w:tc>
          <w:tcPr>
            <w:tcW w:w="514" w:type="dxa"/>
          </w:tcPr>
          <w:p w:rsidR="00DD4D5A" w:rsidRDefault="006B164F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81" w:type="dxa"/>
          </w:tcPr>
          <w:p w:rsidR="00DD4D5A" w:rsidRDefault="0058726E" w:rsidP="006B1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</w:t>
            </w:r>
            <w:r w:rsidR="00DD4D5A" w:rsidRPr="00DD4D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строительного</w:t>
            </w:r>
            <w:r w:rsidR="00DD4D5A" w:rsidRPr="00DD4D5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</w:t>
            </w:r>
            <w:r w:rsidRPr="00DD4D5A">
              <w:rPr>
                <w:rFonts w:ascii="Times New Roman" w:hAnsi="Times New Roman" w:cs="Times New Roman"/>
              </w:rPr>
              <w:t>усор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33" w:type="dxa"/>
            <w:vAlign w:val="center"/>
          </w:tcPr>
          <w:p w:rsidR="00DD4D5A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</w:t>
            </w:r>
          </w:p>
        </w:tc>
        <w:tc>
          <w:tcPr>
            <w:tcW w:w="1525" w:type="dxa"/>
            <w:vAlign w:val="center"/>
          </w:tcPr>
          <w:p w:rsidR="00DD4D5A" w:rsidRDefault="00A239E6" w:rsidP="006B1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</w:tbl>
    <w:p w:rsidR="00405CEE" w:rsidRDefault="00405CEE" w:rsidP="00405CEE">
      <w:pPr>
        <w:spacing w:after="0"/>
        <w:jc w:val="center"/>
        <w:rPr>
          <w:rFonts w:ascii="Times New Roman" w:hAnsi="Times New Roman" w:cs="Times New Roman"/>
        </w:rPr>
      </w:pPr>
    </w:p>
    <w:p w:rsidR="00DD4D5A" w:rsidRDefault="00DD4D5A" w:rsidP="00DD4D5A">
      <w:pPr>
        <w:spacing w:after="0"/>
        <w:ind w:firstLine="709"/>
        <w:rPr>
          <w:rFonts w:ascii="Times New Roman" w:hAnsi="Times New Roman" w:cs="Times New Roman"/>
        </w:rPr>
      </w:pPr>
    </w:p>
    <w:p w:rsidR="00DD4D5A" w:rsidRPr="00405CEE" w:rsidRDefault="00DD4D5A" w:rsidP="00DD4D5A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Составил: ________________ / Соловьев И.Н.</w:t>
      </w:r>
    </w:p>
    <w:sectPr w:rsidR="00DD4D5A" w:rsidRPr="00405CEE" w:rsidSect="00405CE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5CEE"/>
    <w:rsid w:val="002F0990"/>
    <w:rsid w:val="00405CEE"/>
    <w:rsid w:val="0058726E"/>
    <w:rsid w:val="006B164F"/>
    <w:rsid w:val="00795F32"/>
    <w:rsid w:val="00A239E6"/>
    <w:rsid w:val="00B6092E"/>
    <w:rsid w:val="00B71418"/>
    <w:rsid w:val="00C86C6A"/>
    <w:rsid w:val="00DD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SolovyovIN</dc:creator>
  <cp:keywords/>
  <dc:description/>
  <cp:lastModifiedBy>SolovyovIN</cp:lastModifiedBy>
  <cp:revision>8</cp:revision>
  <cp:lastPrinted>2016-09-12T12:44:00Z</cp:lastPrinted>
  <dcterms:created xsi:type="dcterms:W3CDTF">2016-09-09T13:33:00Z</dcterms:created>
  <dcterms:modified xsi:type="dcterms:W3CDTF">2016-09-12T12:46:00Z</dcterms:modified>
</cp:coreProperties>
</file>