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6" w:rsidRPr="00162CF6" w:rsidRDefault="00822A6E" w:rsidP="00162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B2824">
        <w:rPr>
          <w:rFonts w:ascii="Times New Roman" w:hAnsi="Times New Roman" w:cs="Times New Roman"/>
          <w:sz w:val="24"/>
          <w:szCs w:val="24"/>
        </w:rPr>
        <w:t>2</w:t>
      </w:r>
    </w:p>
    <w:p w:rsidR="00822A6E" w:rsidRDefault="00822A6E" w:rsidP="00162C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162CF6" w:rsidRPr="00162CF6" w:rsidRDefault="00162CF6" w:rsidP="00162C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7"/>
        <w:gridCol w:w="5117"/>
        <w:gridCol w:w="5118"/>
      </w:tblGrid>
      <w:tr w:rsidR="00CB2824" w:rsidTr="00CB2824">
        <w:tc>
          <w:tcPr>
            <w:tcW w:w="5117" w:type="dxa"/>
          </w:tcPr>
          <w:p w:rsidR="00084A68" w:rsidRDefault="00084A68" w:rsidP="0016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Подрядчика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  /  ___________  /</w:t>
            </w:r>
          </w:p>
          <w:p w:rsidR="00CB2824" w:rsidRDefault="00084A68" w:rsidP="0016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17" w:type="dxa"/>
          </w:tcPr>
          <w:p w:rsidR="00CB2824" w:rsidRDefault="00CB2824" w:rsidP="0082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084A68" w:rsidRDefault="00084A68" w:rsidP="0016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УВЕРЖДАЮ: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AE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AE">
              <w:rPr>
                <w:rFonts w:ascii="Times New Roman" w:hAnsi="Times New Roman" w:cs="Times New Roman"/>
                <w:sz w:val="24"/>
                <w:szCs w:val="24"/>
              </w:rPr>
              <w:t>АО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арийский машиностроительный завод</w:t>
            </w:r>
            <w:r w:rsidRPr="00771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:rsidR="00084A68" w:rsidRDefault="00084A68" w:rsidP="0016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  /  Б.И. Ефремов  /</w:t>
            </w:r>
          </w:p>
          <w:p w:rsidR="00CB2824" w:rsidRDefault="00084A68" w:rsidP="0016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84A68" w:rsidRPr="00162CF6" w:rsidRDefault="00084A68" w:rsidP="00162CF6">
      <w:pPr>
        <w:spacing w:after="0" w:line="240" w:lineRule="auto"/>
        <w:ind w:left="92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2A6E" w:rsidRPr="005A745A" w:rsidRDefault="005A745A" w:rsidP="00162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5A">
        <w:rPr>
          <w:rFonts w:ascii="Times New Roman" w:hAnsi="Times New Roman" w:cs="Times New Roman"/>
          <w:b/>
          <w:sz w:val="24"/>
          <w:szCs w:val="24"/>
        </w:rPr>
        <w:t>ЛОКАЛЬНЫЙ РЕСУРСНЫЙ СМЕТНЫЙ РАСЧЕТ №</w:t>
      </w:r>
    </w:p>
    <w:p w:rsidR="005A745A" w:rsidRPr="00162CF6" w:rsidRDefault="005A745A" w:rsidP="00162CF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A745A">
        <w:rPr>
          <w:rFonts w:ascii="Times New Roman" w:hAnsi="Times New Roman" w:cs="Times New Roman"/>
          <w:bCs/>
          <w:i/>
          <w:sz w:val="24"/>
          <w:szCs w:val="24"/>
        </w:rPr>
        <w:t>в текущем уровне цен ГЭСН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745A">
        <w:rPr>
          <w:rFonts w:ascii="Times New Roman" w:hAnsi="Times New Roman" w:cs="Times New Roman"/>
          <w:bCs/>
          <w:i/>
          <w:sz w:val="24"/>
          <w:szCs w:val="24"/>
        </w:rPr>
        <w:t>формируется Подрядчиком на этапе подачи  заявки на участие в открытом конкурсе)</w:t>
      </w:r>
    </w:p>
    <w:p w:rsidR="00771FAE" w:rsidRPr="00084A68" w:rsidRDefault="005A745A" w:rsidP="00162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74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A745A">
        <w:rPr>
          <w:rFonts w:ascii="Times New Roman" w:hAnsi="Times New Roman" w:cs="Times New Roman"/>
          <w:bCs/>
          <w:sz w:val="28"/>
          <w:szCs w:val="28"/>
          <w:u w:val="single"/>
        </w:rPr>
        <w:t>выполнение работ по устройству автоматической системы пожаротушения тонкораспыленной водой, системы пожарной сигнализации, оповещения и управления эвакуацией людей при пожаре цеха № 6 корпус15</w:t>
      </w:r>
    </w:p>
    <w:p w:rsidR="00771FAE" w:rsidRPr="00162CF6" w:rsidRDefault="00771FAE" w:rsidP="00822A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6" w:type="dxa"/>
        <w:tblLook w:val="04A0"/>
      </w:tblPr>
      <w:tblGrid>
        <w:gridCol w:w="460"/>
        <w:gridCol w:w="1460"/>
        <w:gridCol w:w="4180"/>
        <w:gridCol w:w="1474"/>
        <w:gridCol w:w="920"/>
        <w:gridCol w:w="1240"/>
        <w:gridCol w:w="920"/>
        <w:gridCol w:w="1080"/>
        <w:gridCol w:w="920"/>
        <w:gridCol w:w="966"/>
        <w:gridCol w:w="920"/>
        <w:gridCol w:w="920"/>
      </w:tblGrid>
      <w:tr w:rsidR="00084A68" w:rsidRPr="00084A68" w:rsidTr="00162CF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5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Сметная стоимость в текущих (прогнозных) ценах, руб.</w:t>
            </w:r>
          </w:p>
        </w:tc>
      </w:tr>
      <w:tr w:rsidR="00084A68" w:rsidRPr="00084A68" w:rsidTr="00162CF6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на ед.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на ед.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162CF6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аш.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пМех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Мат</w:t>
            </w:r>
          </w:p>
        </w:tc>
      </w:tr>
      <w:tr w:rsidR="00084A68" w:rsidRPr="00084A68" w:rsidTr="00162C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84A68" w:rsidRPr="00084A68" w:rsidTr="00162CF6">
        <w:trPr>
          <w:trHeight w:val="284"/>
        </w:trPr>
        <w:tc>
          <w:tcPr>
            <w:tcW w:w="1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 </w:t>
            </w: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84A68" w:rsidRPr="00084A68" w:rsidTr="00162CF6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ГЭСН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A68" w:rsidRPr="00084A68" w:rsidTr="00162CF6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ГЭСН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4A68" w:rsidRPr="00162CF6" w:rsidRDefault="00084A68" w:rsidP="00822A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6" w:type="dxa"/>
        <w:tblLook w:val="04A0"/>
      </w:tblPr>
      <w:tblGrid>
        <w:gridCol w:w="222"/>
        <w:gridCol w:w="222"/>
        <w:gridCol w:w="7043"/>
        <w:gridCol w:w="2547"/>
        <w:gridCol w:w="222"/>
        <w:gridCol w:w="222"/>
        <w:gridCol w:w="222"/>
        <w:gridCol w:w="1080"/>
        <w:gridCol w:w="920"/>
        <w:gridCol w:w="920"/>
        <w:gridCol w:w="920"/>
        <w:gridCol w:w="920"/>
      </w:tblGrid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Материалы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Машины и механизмы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ФОТ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Накладные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Сметная 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Автотранспорт 7 %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Итого с учетом доп. затрат </w:t>
            </w:r>
            <w:proofErr w:type="gramStart"/>
            <w:r w:rsidRPr="00084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тек</w:t>
            </w:r>
            <w:proofErr w:type="gramEnd"/>
            <w:r w:rsidRPr="00084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ценах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НДС 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084A68">
        <w:trPr>
          <w:trHeight w:val="255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ВСЕГО по смете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A68" w:rsidRPr="00084A68" w:rsidTr="00162CF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A68" w:rsidRPr="00084A68" w:rsidTr="00162CF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Составил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A68" w:rsidRPr="00084A68" w:rsidTr="00162CF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A68" w:rsidRPr="00084A68" w:rsidTr="00162CF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A6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Проверил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68" w:rsidRPr="00084A68" w:rsidRDefault="00084A68" w:rsidP="00084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1FAE" w:rsidRPr="00822A6E" w:rsidRDefault="00771FAE" w:rsidP="0082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1FAE" w:rsidRPr="00822A6E" w:rsidSect="00162CF6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703"/>
    <w:multiLevelType w:val="hybridMultilevel"/>
    <w:tmpl w:val="2078DDEC"/>
    <w:lvl w:ilvl="0" w:tplc="9F785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A6E"/>
    <w:rsid w:val="00084A68"/>
    <w:rsid w:val="00162CF6"/>
    <w:rsid w:val="002063A2"/>
    <w:rsid w:val="00425AA9"/>
    <w:rsid w:val="005A745A"/>
    <w:rsid w:val="00771FAE"/>
    <w:rsid w:val="00822A6E"/>
    <w:rsid w:val="009B6800"/>
    <w:rsid w:val="00A20B77"/>
    <w:rsid w:val="00C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SolovyovIN</dc:creator>
  <cp:keywords/>
  <dc:description/>
  <cp:lastModifiedBy>SolovyovIN</cp:lastModifiedBy>
  <cp:revision>7</cp:revision>
  <dcterms:created xsi:type="dcterms:W3CDTF">2016-07-27T07:06:00Z</dcterms:created>
  <dcterms:modified xsi:type="dcterms:W3CDTF">2016-07-27T11:56:00Z</dcterms:modified>
</cp:coreProperties>
</file>