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59" w:rsidRPr="005F57A8" w:rsidRDefault="00FD7E59" w:rsidP="00FD7E59">
      <w:pPr>
        <w:spacing w:after="0" w:line="240" w:lineRule="auto"/>
        <w:ind w:left="4820"/>
        <w:jc w:val="center"/>
        <w:rPr>
          <w:rFonts w:ascii="Times New Roman" w:hAnsi="Times New Roman" w:cs="Times New Roman"/>
          <w:b/>
          <w:sz w:val="25"/>
          <w:szCs w:val="25"/>
        </w:rPr>
      </w:pPr>
      <w:r w:rsidRPr="005F57A8">
        <w:rPr>
          <w:rFonts w:ascii="Times New Roman" w:hAnsi="Times New Roman" w:cs="Times New Roman"/>
          <w:b/>
          <w:sz w:val="25"/>
          <w:szCs w:val="25"/>
        </w:rPr>
        <w:t>УТВЕРЖДЕНО</w:t>
      </w:r>
    </w:p>
    <w:p w:rsidR="00FD7E59" w:rsidRPr="005F57A8" w:rsidRDefault="00FD7E59" w:rsidP="00FD7E59">
      <w:pPr>
        <w:spacing w:after="0" w:line="240" w:lineRule="auto"/>
        <w:ind w:left="4820"/>
        <w:jc w:val="center"/>
        <w:rPr>
          <w:rFonts w:ascii="Times New Roman" w:hAnsi="Times New Roman" w:cs="Times New Roman"/>
          <w:b/>
          <w:sz w:val="25"/>
          <w:szCs w:val="25"/>
        </w:rPr>
      </w:pPr>
    </w:p>
    <w:p w:rsidR="00FD7E59" w:rsidRPr="005F57A8" w:rsidRDefault="00BA79BB" w:rsidP="00FD7E59">
      <w:pPr>
        <w:spacing w:after="0" w:line="240" w:lineRule="auto"/>
        <w:ind w:left="4820"/>
        <w:jc w:val="center"/>
        <w:rPr>
          <w:rFonts w:ascii="Times New Roman" w:hAnsi="Times New Roman" w:cs="Times New Roman"/>
          <w:sz w:val="25"/>
          <w:szCs w:val="25"/>
        </w:rPr>
      </w:pPr>
      <w:r w:rsidRPr="005F57A8">
        <w:rPr>
          <w:rFonts w:ascii="Times New Roman" w:hAnsi="Times New Roman" w:cs="Times New Roman"/>
          <w:sz w:val="25"/>
          <w:szCs w:val="25"/>
        </w:rPr>
        <w:t>Советом директоров</w:t>
      </w:r>
    </w:p>
    <w:p w:rsidR="001E701F" w:rsidRPr="005F57A8" w:rsidRDefault="001E701F" w:rsidP="00FD7E59">
      <w:pPr>
        <w:spacing w:after="0" w:line="240" w:lineRule="auto"/>
        <w:ind w:left="4820"/>
        <w:jc w:val="center"/>
        <w:rPr>
          <w:rFonts w:ascii="Times New Roman" w:hAnsi="Times New Roman" w:cs="Times New Roman"/>
          <w:sz w:val="25"/>
          <w:szCs w:val="25"/>
        </w:rPr>
      </w:pPr>
      <w:r w:rsidRPr="005F57A8">
        <w:rPr>
          <w:rFonts w:ascii="Times New Roman" w:hAnsi="Times New Roman" w:cs="Times New Roman"/>
          <w:sz w:val="25"/>
          <w:szCs w:val="25"/>
        </w:rPr>
        <w:t xml:space="preserve">АО </w:t>
      </w:r>
      <w:r w:rsidR="00C20F0A">
        <w:rPr>
          <w:rFonts w:ascii="Times New Roman" w:hAnsi="Times New Roman" w:cs="Times New Roman"/>
          <w:sz w:val="25"/>
          <w:szCs w:val="25"/>
        </w:rPr>
        <w:t>«</w:t>
      </w:r>
      <w:r w:rsidR="00E73D90">
        <w:rPr>
          <w:rFonts w:ascii="Times New Roman" w:hAnsi="Times New Roman" w:cs="Times New Roman"/>
          <w:sz w:val="25"/>
          <w:szCs w:val="25"/>
        </w:rPr>
        <w:t>ММЗ</w:t>
      </w:r>
      <w:r w:rsidR="00C20F0A">
        <w:rPr>
          <w:rFonts w:ascii="Times New Roman" w:hAnsi="Times New Roman" w:cs="Times New Roman"/>
          <w:sz w:val="25"/>
          <w:szCs w:val="25"/>
        </w:rPr>
        <w:t>»</w:t>
      </w:r>
    </w:p>
    <w:p w:rsidR="00FD7E59" w:rsidRPr="005F57A8" w:rsidRDefault="00FD7E59" w:rsidP="00FD7E59">
      <w:pPr>
        <w:spacing w:after="0" w:line="240" w:lineRule="auto"/>
        <w:ind w:left="4678"/>
        <w:jc w:val="center"/>
        <w:rPr>
          <w:rFonts w:ascii="Times New Roman" w:hAnsi="Times New Roman" w:cs="Times New Roman"/>
          <w:sz w:val="25"/>
          <w:szCs w:val="25"/>
        </w:rPr>
      </w:pPr>
      <w:r w:rsidRPr="005F57A8">
        <w:rPr>
          <w:rFonts w:ascii="Times New Roman" w:hAnsi="Times New Roman" w:cs="Times New Roman"/>
          <w:sz w:val="25"/>
          <w:szCs w:val="25"/>
        </w:rPr>
        <w:t xml:space="preserve">Протокол от </w:t>
      </w:r>
      <w:r w:rsidR="00A73C7E">
        <w:rPr>
          <w:rFonts w:ascii="Times New Roman" w:hAnsi="Times New Roman" w:cs="Times New Roman"/>
          <w:sz w:val="25"/>
          <w:szCs w:val="25"/>
        </w:rPr>
        <w:t>10.11.2021 года № 12-2021/СД</w:t>
      </w: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DF518E">
      <w:pPr>
        <w:spacing w:after="0" w:line="240" w:lineRule="auto"/>
        <w:jc w:val="center"/>
        <w:rPr>
          <w:rFonts w:ascii="Times New Roman" w:hAnsi="Times New Roman" w:cs="Times New Roman"/>
          <w:b/>
          <w:bCs/>
          <w:sz w:val="25"/>
          <w:szCs w:val="25"/>
        </w:rPr>
      </w:pPr>
    </w:p>
    <w:p w:rsidR="00FD7E59" w:rsidRPr="009E2D78" w:rsidRDefault="00BA79BB" w:rsidP="00FD7E59">
      <w:pPr>
        <w:spacing w:after="0" w:line="240" w:lineRule="auto"/>
        <w:jc w:val="center"/>
        <w:rPr>
          <w:rFonts w:ascii="Times New Roman" w:hAnsi="Times New Roman" w:cs="Times New Roman"/>
          <w:b/>
          <w:sz w:val="25"/>
          <w:szCs w:val="25"/>
        </w:rPr>
      </w:pPr>
      <w:r w:rsidRPr="009E2D78">
        <w:rPr>
          <w:rFonts w:ascii="Times New Roman" w:hAnsi="Times New Roman" w:cs="Times New Roman"/>
          <w:b/>
          <w:sz w:val="25"/>
          <w:szCs w:val="25"/>
        </w:rPr>
        <w:t>П</w:t>
      </w:r>
      <w:r w:rsidR="00FD7E59" w:rsidRPr="009E2D78">
        <w:rPr>
          <w:rFonts w:ascii="Times New Roman" w:hAnsi="Times New Roman" w:cs="Times New Roman"/>
          <w:b/>
          <w:sz w:val="25"/>
          <w:szCs w:val="25"/>
        </w:rPr>
        <w:t>оложение о закупке</w:t>
      </w:r>
    </w:p>
    <w:p w:rsidR="009E2D78" w:rsidRPr="009E2D78" w:rsidRDefault="00C20F0A" w:rsidP="009E2D78">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АО</w:t>
      </w:r>
      <w:r w:rsidR="009E2D78" w:rsidRPr="009E2D78">
        <w:rPr>
          <w:rFonts w:ascii="Times New Roman" w:hAnsi="Times New Roman" w:cs="Times New Roman"/>
          <w:b/>
          <w:sz w:val="25"/>
          <w:szCs w:val="25"/>
        </w:rPr>
        <w:t xml:space="preserve"> </w:t>
      </w:r>
      <w:r>
        <w:rPr>
          <w:rFonts w:ascii="Times New Roman" w:hAnsi="Times New Roman" w:cs="Times New Roman"/>
          <w:b/>
          <w:sz w:val="25"/>
          <w:szCs w:val="25"/>
        </w:rPr>
        <w:t>«</w:t>
      </w:r>
      <w:r w:rsidR="00E73D90">
        <w:rPr>
          <w:rFonts w:ascii="Times New Roman" w:hAnsi="Times New Roman" w:cs="Times New Roman"/>
          <w:b/>
          <w:sz w:val="25"/>
          <w:szCs w:val="25"/>
        </w:rPr>
        <w:t>ММЗ</w:t>
      </w:r>
      <w:r>
        <w:rPr>
          <w:rFonts w:ascii="Times New Roman" w:hAnsi="Times New Roman" w:cs="Times New Roman"/>
          <w:b/>
          <w:sz w:val="25"/>
          <w:szCs w:val="25"/>
        </w:rPr>
        <w:t>»</w:t>
      </w:r>
    </w:p>
    <w:p w:rsidR="009E2D78" w:rsidRPr="009E2D78" w:rsidRDefault="009E2D78" w:rsidP="009E2D78">
      <w:pPr>
        <w:spacing w:after="0" w:line="240" w:lineRule="auto"/>
        <w:jc w:val="center"/>
        <w:rPr>
          <w:rFonts w:ascii="Times New Roman" w:hAnsi="Times New Roman" w:cs="Times New Roman"/>
          <w:sz w:val="25"/>
          <w:szCs w:val="25"/>
        </w:rPr>
      </w:pPr>
      <w:r w:rsidRPr="009E2D78">
        <w:rPr>
          <w:rFonts w:ascii="Times New Roman" w:hAnsi="Times New Roman" w:cs="Times New Roman"/>
          <w:b/>
          <w:sz w:val="25"/>
          <w:szCs w:val="25"/>
        </w:rPr>
        <w:t>новая редакция</w:t>
      </w:r>
    </w:p>
    <w:p w:rsidR="00254448" w:rsidRPr="005F57A8" w:rsidRDefault="00254448" w:rsidP="00F6431E">
      <w:pPr>
        <w:spacing w:after="0" w:line="240" w:lineRule="auto"/>
        <w:jc w:val="center"/>
        <w:rPr>
          <w:rFonts w:ascii="Times New Roman" w:hAnsi="Times New Roman" w:cs="Times New Roman"/>
          <w:b/>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B2395F" w:rsidRPr="005F57A8" w:rsidRDefault="00B2395F" w:rsidP="00B2395F">
      <w:pPr>
        <w:rPr>
          <w:rFonts w:ascii="Times New Roman" w:hAnsi="Times New Roman" w:cs="Times New Roman"/>
          <w:b/>
          <w:bCs/>
          <w:sz w:val="25"/>
          <w:szCs w:val="25"/>
        </w:rPr>
      </w:pPr>
    </w:p>
    <w:p w:rsidR="00CD4B67" w:rsidRPr="005F57A8" w:rsidRDefault="00CD4B67" w:rsidP="00B2395F">
      <w:pPr>
        <w:rPr>
          <w:rFonts w:ascii="Times New Roman" w:hAnsi="Times New Roman" w:cs="Times New Roman"/>
          <w:b/>
          <w:bCs/>
          <w:sz w:val="25"/>
          <w:szCs w:val="25"/>
        </w:rPr>
      </w:pPr>
    </w:p>
    <w:p w:rsidR="00CD4B67" w:rsidRPr="005F57A8" w:rsidRDefault="00CD4B67" w:rsidP="00B2395F">
      <w:pPr>
        <w:rPr>
          <w:rFonts w:ascii="Times New Roman" w:hAnsi="Times New Roman" w:cs="Times New Roman"/>
          <w:b/>
          <w:bCs/>
          <w:sz w:val="25"/>
          <w:szCs w:val="25"/>
        </w:rPr>
      </w:pPr>
    </w:p>
    <w:p w:rsidR="00CD4B67" w:rsidRPr="005F57A8" w:rsidRDefault="00CD4B67" w:rsidP="00B2395F">
      <w:pPr>
        <w:rPr>
          <w:rFonts w:ascii="Times New Roman" w:hAnsi="Times New Roman" w:cs="Times New Roman"/>
          <w:b/>
          <w:bCs/>
          <w:sz w:val="25"/>
          <w:szCs w:val="25"/>
        </w:rPr>
      </w:pPr>
    </w:p>
    <w:p w:rsidR="00CD4B67" w:rsidRPr="005F57A8" w:rsidRDefault="00CD4B67" w:rsidP="00B2395F">
      <w:pPr>
        <w:rPr>
          <w:rFonts w:ascii="Times New Roman" w:hAnsi="Times New Roman" w:cs="Times New Roman"/>
          <w:b/>
          <w:bCs/>
          <w:sz w:val="25"/>
          <w:szCs w:val="25"/>
        </w:rPr>
      </w:pPr>
    </w:p>
    <w:p w:rsidR="00CD4B67" w:rsidRPr="005F57A8" w:rsidRDefault="00CD4B67" w:rsidP="00B2395F">
      <w:pPr>
        <w:rPr>
          <w:rFonts w:ascii="Times New Roman" w:hAnsi="Times New Roman" w:cs="Times New Roman"/>
          <w:b/>
          <w:bCs/>
          <w:sz w:val="25"/>
          <w:szCs w:val="25"/>
        </w:rPr>
      </w:pPr>
    </w:p>
    <w:p w:rsidR="001E701F" w:rsidRPr="005F57A8" w:rsidRDefault="001E701F" w:rsidP="00B2395F">
      <w:pPr>
        <w:rPr>
          <w:rFonts w:ascii="Times New Roman" w:hAnsi="Times New Roman" w:cs="Times New Roman"/>
          <w:b/>
          <w:bCs/>
          <w:sz w:val="25"/>
          <w:szCs w:val="25"/>
        </w:rPr>
      </w:pPr>
    </w:p>
    <w:p w:rsidR="00CD4B67" w:rsidRPr="005F57A8" w:rsidRDefault="00CD4B67" w:rsidP="00B2395F">
      <w:pPr>
        <w:rPr>
          <w:rFonts w:ascii="Times New Roman" w:hAnsi="Times New Roman" w:cs="Times New Roman"/>
          <w:b/>
          <w:bCs/>
          <w:sz w:val="25"/>
          <w:szCs w:val="25"/>
        </w:rPr>
      </w:pPr>
    </w:p>
    <w:p w:rsidR="009D308F" w:rsidRPr="005F57A8" w:rsidRDefault="009D308F" w:rsidP="00B2395F">
      <w:pPr>
        <w:rPr>
          <w:rFonts w:ascii="Times New Roman" w:hAnsi="Times New Roman" w:cs="Times New Roman"/>
          <w:b/>
          <w:bCs/>
          <w:sz w:val="25"/>
          <w:szCs w:val="25"/>
        </w:rPr>
      </w:pPr>
    </w:p>
    <w:p w:rsidR="00FA333E" w:rsidRDefault="00FA333E">
      <w:pPr>
        <w:rPr>
          <w:rFonts w:ascii="Times New Roman" w:hAnsi="Times New Roman" w:cs="Times New Roman"/>
          <w:b/>
          <w:bCs/>
          <w:sz w:val="25"/>
          <w:szCs w:val="25"/>
        </w:rPr>
      </w:pPr>
      <w:r>
        <w:rPr>
          <w:rFonts w:ascii="Times New Roman" w:hAnsi="Times New Roman" w:cs="Times New Roman"/>
          <w:b/>
          <w:bCs/>
          <w:sz w:val="25"/>
          <w:szCs w:val="25"/>
        </w:rPr>
        <w:br w:type="page"/>
      </w:r>
    </w:p>
    <w:sdt>
      <w:sdtPr>
        <w:rPr>
          <w:rFonts w:ascii="Times New Roman" w:eastAsiaTheme="minorHAnsi" w:hAnsi="Times New Roman" w:cs="Times New Roman"/>
          <w:b w:val="0"/>
          <w:bCs w:val="0"/>
          <w:color w:val="auto"/>
          <w:sz w:val="23"/>
          <w:szCs w:val="23"/>
          <w:lang w:eastAsia="en-US"/>
        </w:rPr>
        <w:id w:val="871501592"/>
        <w:docPartObj>
          <w:docPartGallery w:val="Table of Contents"/>
          <w:docPartUnique/>
        </w:docPartObj>
      </w:sdtPr>
      <w:sdtEndPr>
        <w:rPr>
          <w:sz w:val="24"/>
          <w:szCs w:val="24"/>
        </w:rPr>
      </w:sdtEndPr>
      <w:sdtContent>
        <w:p w:rsidR="00CD4B67" w:rsidRPr="0028012B" w:rsidRDefault="00CD4B67" w:rsidP="00C10705">
          <w:pPr>
            <w:pStyle w:val="af9"/>
            <w:spacing w:before="0" w:line="240" w:lineRule="auto"/>
            <w:jc w:val="center"/>
            <w:rPr>
              <w:rFonts w:ascii="Times New Roman" w:hAnsi="Times New Roman" w:cs="Times New Roman"/>
              <w:color w:val="auto"/>
              <w:sz w:val="23"/>
              <w:szCs w:val="23"/>
            </w:rPr>
          </w:pPr>
          <w:r w:rsidRPr="0028012B">
            <w:rPr>
              <w:rFonts w:ascii="Times New Roman" w:hAnsi="Times New Roman" w:cs="Times New Roman"/>
              <w:color w:val="auto"/>
              <w:sz w:val="23"/>
              <w:szCs w:val="23"/>
            </w:rPr>
            <w:t>Оглавление</w:t>
          </w:r>
        </w:p>
        <w:p w:rsidR="0028012B" w:rsidRPr="0028012B" w:rsidRDefault="00CD4B67">
          <w:pPr>
            <w:pStyle w:val="13"/>
            <w:rPr>
              <w:rFonts w:ascii="Times New Roman" w:eastAsiaTheme="minorEastAsia" w:hAnsi="Times New Roman" w:cs="Times New Roman"/>
              <w:noProof/>
              <w:sz w:val="23"/>
              <w:szCs w:val="23"/>
              <w:lang w:eastAsia="ru-RU"/>
            </w:rPr>
          </w:pPr>
          <w:r w:rsidRPr="0028012B">
            <w:rPr>
              <w:rFonts w:ascii="Times New Roman" w:hAnsi="Times New Roman" w:cs="Times New Roman"/>
              <w:sz w:val="23"/>
              <w:szCs w:val="23"/>
            </w:rPr>
            <w:fldChar w:fldCharType="begin"/>
          </w:r>
          <w:r w:rsidRPr="0028012B">
            <w:rPr>
              <w:rFonts w:ascii="Times New Roman" w:hAnsi="Times New Roman" w:cs="Times New Roman"/>
              <w:sz w:val="23"/>
              <w:szCs w:val="23"/>
            </w:rPr>
            <w:instrText xml:space="preserve"> TOC \o "1-3" \h \z \u </w:instrText>
          </w:r>
          <w:r w:rsidRPr="0028012B">
            <w:rPr>
              <w:rFonts w:ascii="Times New Roman" w:hAnsi="Times New Roman" w:cs="Times New Roman"/>
              <w:sz w:val="23"/>
              <w:szCs w:val="23"/>
            </w:rPr>
            <w:fldChar w:fldCharType="separate"/>
          </w:r>
          <w:hyperlink w:anchor="_Toc83996514" w:history="1">
            <w:r w:rsidR="0028012B" w:rsidRPr="0028012B">
              <w:rPr>
                <w:rStyle w:val="a9"/>
                <w:rFonts w:ascii="Times New Roman" w:hAnsi="Times New Roman" w:cs="Times New Roman"/>
                <w:noProof/>
                <w:sz w:val="23"/>
                <w:szCs w:val="23"/>
              </w:rPr>
              <w:t>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Общие положения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_Toc83996514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15" w:history="1">
            <w:r w:rsidR="0028012B" w:rsidRPr="0028012B">
              <w:rPr>
                <w:rStyle w:val="a9"/>
                <w:rFonts w:ascii="Times New Roman" w:hAnsi="Times New Roman" w:cs="Times New Roman"/>
                <w:noProof/>
                <w:sz w:val="23"/>
                <w:szCs w:val="23"/>
              </w:rPr>
              <w:t>1.1.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Предмет регулирования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_Toc83996515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16" w:history="1">
            <w:r w:rsidR="0028012B" w:rsidRPr="0028012B">
              <w:rPr>
                <w:rStyle w:val="a9"/>
                <w:rFonts w:ascii="Times New Roman" w:hAnsi="Times New Roman" w:cs="Times New Roman"/>
                <w:noProof/>
                <w:sz w:val="23"/>
                <w:szCs w:val="23"/>
              </w:rPr>
              <w:t>1.2.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Цели регулирования и основные принципы осуществления закупок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_Toc83996516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17" w:history="1">
            <w:r w:rsidR="0028012B" w:rsidRPr="0028012B">
              <w:rPr>
                <w:rStyle w:val="a9"/>
                <w:rFonts w:ascii="Times New Roman" w:hAnsi="Times New Roman" w:cs="Times New Roman"/>
                <w:noProof/>
                <w:sz w:val="23"/>
                <w:szCs w:val="23"/>
              </w:rPr>
              <w:t>1.3.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Правовая основа регулирования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_Toc83996517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18" w:history="1">
            <w:r w:rsidR="0028012B" w:rsidRPr="0028012B">
              <w:rPr>
                <w:rStyle w:val="a9"/>
                <w:rFonts w:ascii="Times New Roman" w:hAnsi="Times New Roman" w:cs="Times New Roman"/>
                <w:noProof/>
                <w:sz w:val="23"/>
                <w:szCs w:val="23"/>
              </w:rPr>
              <w:t>1.4.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Процесс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_Toc83996518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19" w:history="1">
            <w:r w:rsidR="0028012B" w:rsidRPr="0028012B">
              <w:rPr>
                <w:rStyle w:val="a9"/>
                <w:rFonts w:ascii="Times New Roman" w:hAnsi="Times New Roman" w:cs="Times New Roman"/>
                <w:noProof/>
                <w:sz w:val="23"/>
                <w:szCs w:val="23"/>
              </w:rPr>
              <w:t>1.5.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Обязанности и ответственность участников закупочной деятельности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_Toc83996519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0" w:history="1">
            <w:r w:rsidR="0028012B" w:rsidRPr="0028012B">
              <w:rPr>
                <w:rStyle w:val="a9"/>
                <w:rFonts w:ascii="Times New Roman" w:hAnsi="Times New Roman" w:cs="Times New Roman"/>
                <w:noProof/>
                <w:sz w:val="23"/>
                <w:szCs w:val="23"/>
              </w:rPr>
              <w:t>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Термины, определения и сокращения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1" w:history="1">
            <w:r w:rsidR="0028012B" w:rsidRPr="0028012B">
              <w:rPr>
                <w:rStyle w:val="a9"/>
                <w:rFonts w:ascii="Times New Roman" w:hAnsi="Times New Roman" w:cs="Times New Roman"/>
                <w:noProof/>
                <w:sz w:val="23"/>
                <w:szCs w:val="23"/>
              </w:rPr>
              <w:t>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Информационное обеспечение закупок и размещение информации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11</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2" w:history="1">
            <w:r w:rsidR="0028012B" w:rsidRPr="0028012B">
              <w:rPr>
                <w:rStyle w:val="a9"/>
                <w:rFonts w:ascii="Times New Roman" w:hAnsi="Times New Roman" w:cs="Times New Roman"/>
                <w:noProof/>
                <w:sz w:val="23"/>
                <w:szCs w:val="23"/>
              </w:rPr>
              <w:t>3.1.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Информация о закупке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11</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3" w:history="1">
            <w:r w:rsidR="0028012B" w:rsidRPr="0028012B">
              <w:rPr>
                <w:rStyle w:val="a9"/>
                <w:rFonts w:ascii="Times New Roman" w:hAnsi="Times New Roman" w:cs="Times New Roman"/>
                <w:noProof/>
                <w:sz w:val="23"/>
                <w:szCs w:val="23"/>
              </w:rPr>
              <w:t>3.2.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Извещение об осуществлении конкурентной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11</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4" w:history="1">
            <w:r w:rsidR="0028012B" w:rsidRPr="0028012B">
              <w:rPr>
                <w:rStyle w:val="a9"/>
                <w:rFonts w:ascii="Times New Roman" w:hAnsi="Times New Roman" w:cs="Times New Roman"/>
                <w:noProof/>
                <w:sz w:val="23"/>
                <w:szCs w:val="23"/>
              </w:rPr>
              <w:t>3.3.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Документация о конкурентной закупке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12</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5" w:history="1">
            <w:r w:rsidR="0028012B" w:rsidRPr="0028012B">
              <w:rPr>
                <w:rStyle w:val="a9"/>
                <w:rFonts w:ascii="Times New Roman" w:hAnsi="Times New Roman" w:cs="Times New Roman"/>
                <w:noProof/>
                <w:sz w:val="23"/>
                <w:szCs w:val="23"/>
              </w:rPr>
              <w:t>3.4.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Размещение информации в ЕИС</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13</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6" w:history="1">
            <w:r w:rsidR="0028012B" w:rsidRPr="0028012B">
              <w:rPr>
                <w:rStyle w:val="a9"/>
                <w:rFonts w:ascii="Times New Roman" w:hAnsi="Times New Roman" w:cs="Times New Roman"/>
                <w:noProof/>
                <w:sz w:val="23"/>
                <w:szCs w:val="23"/>
              </w:rPr>
              <w:t>3.5.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Размещение информации в реестре договоров, заключенных по результатам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13</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7" w:history="1">
            <w:r w:rsidR="0028012B" w:rsidRPr="0028012B">
              <w:rPr>
                <w:rStyle w:val="a9"/>
                <w:rFonts w:ascii="Times New Roman" w:hAnsi="Times New Roman" w:cs="Times New Roman"/>
                <w:noProof/>
                <w:sz w:val="23"/>
                <w:szCs w:val="23"/>
              </w:rPr>
              <w:t>3.6.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Размещение информации на ЭП, а также в информационно-телекоммуникационной сети «Интернет»</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8" w:history="1">
            <w:r w:rsidR="0028012B" w:rsidRPr="0028012B">
              <w:rPr>
                <w:rStyle w:val="a9"/>
                <w:rFonts w:ascii="Times New Roman" w:hAnsi="Times New Roman" w:cs="Times New Roman"/>
                <w:noProof/>
                <w:sz w:val="23"/>
                <w:szCs w:val="23"/>
              </w:rPr>
              <w:t>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Планирование и подготовка к проведению закупок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29" w:history="1">
            <w:r w:rsidR="0028012B" w:rsidRPr="0028012B">
              <w:rPr>
                <w:rStyle w:val="a9"/>
                <w:rFonts w:ascii="Times New Roman" w:hAnsi="Times New Roman" w:cs="Times New Roman"/>
                <w:noProof/>
                <w:sz w:val="23"/>
                <w:szCs w:val="23"/>
              </w:rPr>
              <w:t>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Способы закупок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_Toc83996529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0" w:history="1">
            <w:r w:rsidR="0028012B" w:rsidRPr="0028012B">
              <w:rPr>
                <w:rStyle w:val="a9"/>
                <w:rFonts w:ascii="Times New Roman" w:hAnsi="Times New Roman" w:cs="Times New Roman"/>
                <w:noProof/>
                <w:sz w:val="23"/>
                <w:szCs w:val="23"/>
              </w:rPr>
              <w:t>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Общие положения проведения конкурентных процедур закупок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1" w:history="1">
            <w:r w:rsidR="0028012B" w:rsidRPr="0028012B">
              <w:rPr>
                <w:rStyle w:val="a9"/>
                <w:rFonts w:ascii="Times New Roman" w:hAnsi="Times New Roman" w:cs="Times New Roman"/>
                <w:noProof/>
                <w:sz w:val="23"/>
                <w:szCs w:val="23"/>
              </w:rPr>
              <w:t>6.1.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Общие положения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2" w:history="1">
            <w:r w:rsidR="0028012B" w:rsidRPr="0028012B">
              <w:rPr>
                <w:rStyle w:val="a9"/>
                <w:rFonts w:ascii="Times New Roman" w:hAnsi="Times New Roman" w:cs="Times New Roman"/>
                <w:noProof/>
                <w:sz w:val="23"/>
                <w:szCs w:val="23"/>
              </w:rPr>
              <w:t>6.2.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Документооборот при проведении процедуры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3" w:history="1">
            <w:r w:rsidR="0028012B" w:rsidRPr="0028012B">
              <w:rPr>
                <w:rStyle w:val="a9"/>
                <w:rFonts w:ascii="Times New Roman" w:hAnsi="Times New Roman" w:cs="Times New Roman"/>
                <w:noProof/>
                <w:sz w:val="23"/>
                <w:szCs w:val="23"/>
              </w:rPr>
              <w:t>6.3.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Разъяснение положений документации процедуры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4" w:history="1">
            <w:r w:rsidR="0028012B" w:rsidRPr="0028012B">
              <w:rPr>
                <w:rStyle w:val="a9"/>
                <w:rFonts w:ascii="Times New Roman" w:hAnsi="Times New Roman" w:cs="Times New Roman"/>
                <w:noProof/>
                <w:sz w:val="23"/>
                <w:szCs w:val="23"/>
              </w:rPr>
              <w:t>6.4.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Внесение изменений в документацию процедуры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5" w:history="1">
            <w:r w:rsidR="0028012B" w:rsidRPr="0028012B">
              <w:rPr>
                <w:rStyle w:val="a9"/>
                <w:rFonts w:ascii="Times New Roman" w:hAnsi="Times New Roman" w:cs="Times New Roman"/>
                <w:noProof/>
                <w:sz w:val="23"/>
                <w:szCs w:val="23"/>
              </w:rPr>
              <w:t>6.5.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Отказ Заказчика от проведения процедуры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6" w:history="1">
            <w:r w:rsidR="0028012B" w:rsidRPr="0028012B">
              <w:rPr>
                <w:rStyle w:val="a9"/>
                <w:rFonts w:ascii="Times New Roman" w:hAnsi="Times New Roman" w:cs="Times New Roman"/>
                <w:noProof/>
                <w:sz w:val="23"/>
                <w:szCs w:val="23"/>
              </w:rPr>
              <w:t>6.6.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Отказ в допуске к участию в процедуре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7" w:history="1">
            <w:r w:rsidR="0028012B" w:rsidRPr="0028012B">
              <w:rPr>
                <w:rStyle w:val="a9"/>
                <w:rFonts w:ascii="Times New Roman" w:hAnsi="Times New Roman" w:cs="Times New Roman"/>
                <w:noProof/>
                <w:sz w:val="23"/>
                <w:szCs w:val="23"/>
              </w:rPr>
              <w:t>6.7.</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Основания и последствия признания процедуры закупки несостоявшейся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19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8" w:history="1">
            <w:r w:rsidR="0028012B" w:rsidRPr="0028012B">
              <w:rPr>
                <w:rStyle w:val="a9"/>
                <w:rFonts w:ascii="Times New Roman" w:hAnsi="Times New Roman" w:cs="Times New Roman"/>
                <w:noProof/>
                <w:sz w:val="23"/>
                <w:szCs w:val="23"/>
              </w:rPr>
              <w:t>6.8.</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20</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39" w:history="1">
            <w:r w:rsidR="0028012B" w:rsidRPr="0028012B">
              <w:rPr>
                <w:rStyle w:val="a9"/>
                <w:rFonts w:ascii="Times New Roman" w:hAnsi="Times New Roman" w:cs="Times New Roman"/>
                <w:noProof/>
                <w:sz w:val="23"/>
                <w:szCs w:val="23"/>
              </w:rPr>
              <w:t>6.9.</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Признание участника закупки уклонившимся от заключения договора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_Toc83996539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20</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0" w:history="1">
            <w:r w:rsidR="0028012B" w:rsidRPr="0028012B">
              <w:rPr>
                <w:rStyle w:val="a9"/>
                <w:rFonts w:ascii="Times New Roman" w:hAnsi="Times New Roman" w:cs="Times New Roman"/>
                <w:noProof/>
                <w:sz w:val="23"/>
                <w:szCs w:val="23"/>
              </w:rPr>
              <w:t>6.10.</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Обеспечение заявок на участие в процедуре закупки и обеспечение исполнения договора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20</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1" w:history="1">
            <w:r w:rsidR="0028012B" w:rsidRPr="0028012B">
              <w:rPr>
                <w:rStyle w:val="a9"/>
                <w:rFonts w:ascii="Times New Roman" w:hAnsi="Times New Roman" w:cs="Times New Roman"/>
                <w:noProof/>
                <w:sz w:val="23"/>
                <w:szCs w:val="23"/>
              </w:rPr>
              <w:t>6.11.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Требования к участникам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22</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2" w:history="1">
            <w:r w:rsidR="0028012B" w:rsidRPr="0028012B">
              <w:rPr>
                <w:rStyle w:val="a9"/>
                <w:rFonts w:ascii="Times New Roman" w:hAnsi="Times New Roman" w:cs="Times New Roman"/>
                <w:noProof/>
                <w:sz w:val="23"/>
                <w:szCs w:val="23"/>
              </w:rPr>
              <w:t>6.12.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Критерии оценки и сопоставления заявок участников</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3" w:history="1">
            <w:r w:rsidR="0028012B" w:rsidRPr="0028012B">
              <w:rPr>
                <w:rStyle w:val="a9"/>
                <w:rFonts w:ascii="Times New Roman" w:hAnsi="Times New Roman" w:cs="Times New Roman"/>
                <w:noProof/>
                <w:sz w:val="23"/>
                <w:szCs w:val="23"/>
              </w:rPr>
              <w:t>6.13.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Особенности участия в процедуре закупки коллективного участника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4" w:history="1">
            <w:r w:rsidR="0028012B" w:rsidRPr="0028012B">
              <w:rPr>
                <w:rStyle w:val="a9"/>
                <w:rFonts w:ascii="Times New Roman" w:hAnsi="Times New Roman" w:cs="Times New Roman"/>
                <w:noProof/>
                <w:sz w:val="23"/>
                <w:szCs w:val="23"/>
              </w:rPr>
              <w:t>6.14.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Переторжка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5" w:history="1">
            <w:r w:rsidR="0028012B" w:rsidRPr="0028012B">
              <w:rPr>
                <w:rStyle w:val="a9"/>
                <w:rFonts w:ascii="Times New Roman" w:hAnsi="Times New Roman" w:cs="Times New Roman"/>
                <w:noProof/>
                <w:sz w:val="23"/>
                <w:szCs w:val="23"/>
              </w:rPr>
              <w:t>6.15.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Антидемпинговые меры</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6" w:history="1">
            <w:r w:rsidR="0028012B" w:rsidRPr="0028012B">
              <w:rPr>
                <w:rStyle w:val="a9"/>
                <w:rFonts w:ascii="Times New Roman" w:hAnsi="Times New Roman" w:cs="Times New Roman"/>
                <w:noProof/>
                <w:sz w:val="23"/>
                <w:szCs w:val="23"/>
              </w:rPr>
              <w:t>7.</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Осуществление закупки путем проведения конкурса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7" w:history="1">
            <w:r w:rsidR="0028012B" w:rsidRPr="0028012B">
              <w:rPr>
                <w:rStyle w:val="a9"/>
                <w:rFonts w:ascii="Times New Roman" w:hAnsi="Times New Roman" w:cs="Times New Roman"/>
                <w:noProof/>
                <w:sz w:val="23"/>
                <w:szCs w:val="23"/>
              </w:rPr>
              <w:t>7.1.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Конкурс</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8" w:history="1">
            <w:r w:rsidR="0028012B" w:rsidRPr="0028012B">
              <w:rPr>
                <w:rStyle w:val="a9"/>
                <w:rFonts w:ascii="Times New Roman" w:hAnsi="Times New Roman" w:cs="Times New Roman"/>
                <w:noProof/>
                <w:sz w:val="23"/>
                <w:szCs w:val="23"/>
              </w:rPr>
              <w:t>7.2.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Извещение о проведении конкурса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49" w:history="1">
            <w:r w:rsidR="0028012B" w:rsidRPr="0028012B">
              <w:rPr>
                <w:rStyle w:val="a9"/>
                <w:rFonts w:ascii="Times New Roman" w:hAnsi="Times New Roman" w:cs="Times New Roman"/>
                <w:noProof/>
                <w:sz w:val="23"/>
                <w:szCs w:val="23"/>
              </w:rPr>
              <w:t>7.3.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Конкурсная документация</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_Toc83996549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0" w:history="1">
            <w:r w:rsidR="0028012B" w:rsidRPr="0028012B">
              <w:rPr>
                <w:rStyle w:val="a9"/>
                <w:rFonts w:ascii="Times New Roman" w:hAnsi="Times New Roman" w:cs="Times New Roman"/>
                <w:noProof/>
                <w:sz w:val="23"/>
                <w:szCs w:val="23"/>
              </w:rPr>
              <w:t>7.4.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приема заявок на участие в конкурсе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1" w:history="1">
            <w:r w:rsidR="0028012B" w:rsidRPr="0028012B">
              <w:rPr>
                <w:rStyle w:val="a9"/>
                <w:rFonts w:ascii="Times New Roman" w:hAnsi="Times New Roman" w:cs="Times New Roman"/>
                <w:noProof/>
                <w:sz w:val="23"/>
                <w:szCs w:val="23"/>
              </w:rPr>
              <w:t>7.5.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открытия доступа к заявкам на участие в конкурсе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2" w:history="1">
            <w:r w:rsidR="0028012B" w:rsidRPr="0028012B">
              <w:rPr>
                <w:rStyle w:val="a9"/>
                <w:rFonts w:ascii="Times New Roman" w:hAnsi="Times New Roman" w:cs="Times New Roman"/>
                <w:noProof/>
                <w:sz w:val="23"/>
                <w:szCs w:val="23"/>
              </w:rPr>
              <w:t>7.6.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рассмотрения заявок на участие в конкурсе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3" w:history="1">
            <w:r w:rsidR="0028012B" w:rsidRPr="0028012B">
              <w:rPr>
                <w:rStyle w:val="a9"/>
                <w:rFonts w:ascii="Times New Roman" w:hAnsi="Times New Roman" w:cs="Times New Roman"/>
                <w:noProof/>
                <w:sz w:val="23"/>
                <w:szCs w:val="23"/>
              </w:rPr>
              <w:t>7.7.</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Оценка и сопоставление заявок на участие в конкурсе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29</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4" w:history="1">
            <w:r w:rsidR="0028012B" w:rsidRPr="0028012B">
              <w:rPr>
                <w:rStyle w:val="a9"/>
                <w:rFonts w:ascii="Times New Roman" w:hAnsi="Times New Roman" w:cs="Times New Roman"/>
                <w:noProof/>
                <w:sz w:val="23"/>
                <w:szCs w:val="23"/>
              </w:rPr>
              <w:t>7.8.</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Заключение Договора по результатам проведения конкурса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30</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5" w:history="1">
            <w:r w:rsidR="0028012B" w:rsidRPr="0028012B">
              <w:rPr>
                <w:rStyle w:val="a9"/>
                <w:rFonts w:ascii="Times New Roman" w:hAnsi="Times New Roman" w:cs="Times New Roman"/>
                <w:noProof/>
                <w:sz w:val="23"/>
                <w:szCs w:val="23"/>
              </w:rPr>
              <w:t>7.9.</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Особенности осуществления закупки путем проведения конкурса с предварительным квалификационным отбором</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30</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6" w:history="1">
            <w:r w:rsidR="0028012B" w:rsidRPr="0028012B">
              <w:rPr>
                <w:rStyle w:val="a9"/>
                <w:rFonts w:ascii="Times New Roman" w:hAnsi="Times New Roman" w:cs="Times New Roman"/>
                <w:noProof/>
                <w:sz w:val="23"/>
                <w:szCs w:val="23"/>
              </w:rPr>
              <w:t>7.10.</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Особенности осуществления закупки путем проведения двухэтапного конкурса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32</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7" w:history="1">
            <w:r w:rsidR="0028012B" w:rsidRPr="0028012B">
              <w:rPr>
                <w:rStyle w:val="a9"/>
                <w:rFonts w:ascii="Times New Roman" w:hAnsi="Times New Roman" w:cs="Times New Roman"/>
                <w:noProof/>
                <w:sz w:val="23"/>
                <w:szCs w:val="23"/>
              </w:rPr>
              <w:t>8.</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Осуществление закупки путем проведения аукциона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8" w:history="1">
            <w:r w:rsidR="0028012B" w:rsidRPr="0028012B">
              <w:rPr>
                <w:rStyle w:val="a9"/>
                <w:rFonts w:ascii="Times New Roman" w:hAnsi="Times New Roman" w:cs="Times New Roman"/>
                <w:noProof/>
                <w:sz w:val="23"/>
                <w:szCs w:val="23"/>
              </w:rPr>
              <w:t>8.1.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Аукцион</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59" w:history="1">
            <w:r w:rsidR="0028012B" w:rsidRPr="0028012B">
              <w:rPr>
                <w:rStyle w:val="a9"/>
                <w:rFonts w:ascii="Times New Roman" w:hAnsi="Times New Roman" w:cs="Times New Roman"/>
                <w:noProof/>
                <w:sz w:val="23"/>
                <w:szCs w:val="23"/>
              </w:rPr>
              <w:t>8.2.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Извещение о проведении аукциона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_Toc83996559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0" w:history="1">
            <w:r w:rsidR="0028012B" w:rsidRPr="0028012B">
              <w:rPr>
                <w:rStyle w:val="a9"/>
                <w:rFonts w:ascii="Times New Roman" w:hAnsi="Times New Roman" w:cs="Times New Roman"/>
                <w:noProof/>
                <w:sz w:val="23"/>
                <w:szCs w:val="23"/>
              </w:rPr>
              <w:t>8.3.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Документация об аукционе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1" w:history="1">
            <w:r w:rsidR="0028012B" w:rsidRPr="0028012B">
              <w:rPr>
                <w:rStyle w:val="a9"/>
                <w:rFonts w:ascii="Times New Roman" w:hAnsi="Times New Roman" w:cs="Times New Roman"/>
                <w:noProof/>
                <w:sz w:val="23"/>
                <w:szCs w:val="23"/>
              </w:rPr>
              <w:t>8.4.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подачи заявок на участие в аукционе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2" w:history="1">
            <w:r w:rsidR="0028012B" w:rsidRPr="0028012B">
              <w:rPr>
                <w:rStyle w:val="a9"/>
                <w:rFonts w:ascii="Times New Roman" w:hAnsi="Times New Roman" w:cs="Times New Roman"/>
                <w:noProof/>
                <w:sz w:val="23"/>
                <w:szCs w:val="23"/>
              </w:rPr>
              <w:t>8.5.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открытия доступа к заявкам на участие в аукционе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3" w:history="1">
            <w:r w:rsidR="0028012B" w:rsidRPr="0028012B">
              <w:rPr>
                <w:rStyle w:val="a9"/>
                <w:rFonts w:ascii="Times New Roman" w:hAnsi="Times New Roman" w:cs="Times New Roman"/>
                <w:noProof/>
                <w:sz w:val="23"/>
                <w:szCs w:val="23"/>
              </w:rPr>
              <w:t>8.6.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рассмотрения заявок на участие в аукционе</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4" w:history="1">
            <w:r w:rsidR="0028012B" w:rsidRPr="0028012B">
              <w:rPr>
                <w:rStyle w:val="a9"/>
                <w:rFonts w:ascii="Times New Roman" w:hAnsi="Times New Roman" w:cs="Times New Roman"/>
                <w:noProof/>
                <w:sz w:val="23"/>
                <w:szCs w:val="23"/>
              </w:rPr>
              <w:t>8.7.</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проведения аукциона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5" w:history="1">
            <w:r w:rsidR="0028012B" w:rsidRPr="0028012B">
              <w:rPr>
                <w:rStyle w:val="a9"/>
                <w:rFonts w:ascii="Times New Roman" w:hAnsi="Times New Roman" w:cs="Times New Roman"/>
                <w:noProof/>
                <w:sz w:val="23"/>
                <w:szCs w:val="23"/>
              </w:rPr>
              <w:t>8.8.</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Заключение Договора по результатам аукциона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34</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6" w:history="1">
            <w:r w:rsidR="0028012B" w:rsidRPr="0028012B">
              <w:rPr>
                <w:rStyle w:val="a9"/>
                <w:rFonts w:ascii="Times New Roman" w:hAnsi="Times New Roman" w:cs="Times New Roman"/>
                <w:noProof/>
                <w:sz w:val="23"/>
                <w:szCs w:val="23"/>
              </w:rPr>
              <w:t>9.</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Осуществление закупки путем проведения запроса котировок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7" w:history="1">
            <w:r w:rsidR="0028012B" w:rsidRPr="0028012B">
              <w:rPr>
                <w:rStyle w:val="a9"/>
                <w:rFonts w:ascii="Times New Roman" w:hAnsi="Times New Roman" w:cs="Times New Roman"/>
                <w:noProof/>
                <w:sz w:val="23"/>
                <w:szCs w:val="23"/>
              </w:rPr>
              <w:t>9.1.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Запрос котировок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8" w:history="1">
            <w:r w:rsidR="0028012B" w:rsidRPr="0028012B">
              <w:rPr>
                <w:rStyle w:val="a9"/>
                <w:rFonts w:ascii="Times New Roman" w:hAnsi="Times New Roman" w:cs="Times New Roman"/>
                <w:noProof/>
                <w:sz w:val="23"/>
                <w:szCs w:val="23"/>
              </w:rPr>
              <w:t>9.2.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Извещение о проведении запроса котировок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69" w:history="1">
            <w:r w:rsidR="0028012B" w:rsidRPr="0028012B">
              <w:rPr>
                <w:rStyle w:val="a9"/>
                <w:rFonts w:ascii="Times New Roman" w:hAnsi="Times New Roman" w:cs="Times New Roman"/>
                <w:noProof/>
                <w:sz w:val="23"/>
                <w:szCs w:val="23"/>
              </w:rPr>
              <w:t>9.3.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приема заявок на участие в запросе котировок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_Toc83996569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0" w:history="1">
            <w:r w:rsidR="0028012B" w:rsidRPr="0028012B">
              <w:rPr>
                <w:rStyle w:val="a9"/>
                <w:rFonts w:ascii="Times New Roman" w:hAnsi="Times New Roman" w:cs="Times New Roman"/>
                <w:noProof/>
                <w:sz w:val="23"/>
                <w:szCs w:val="23"/>
              </w:rPr>
              <w:t>9.4.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рассмотрения заявок на участие в запросе котировок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1" w:history="1">
            <w:r w:rsidR="0028012B" w:rsidRPr="0028012B">
              <w:rPr>
                <w:rStyle w:val="a9"/>
                <w:rFonts w:ascii="Times New Roman" w:hAnsi="Times New Roman" w:cs="Times New Roman"/>
                <w:noProof/>
                <w:sz w:val="23"/>
                <w:szCs w:val="23"/>
              </w:rPr>
              <w:t>9.5.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Оценка котировочных заявок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2" w:history="1">
            <w:r w:rsidR="0028012B" w:rsidRPr="0028012B">
              <w:rPr>
                <w:rStyle w:val="a9"/>
                <w:rFonts w:ascii="Times New Roman" w:hAnsi="Times New Roman" w:cs="Times New Roman"/>
                <w:noProof/>
                <w:sz w:val="23"/>
                <w:szCs w:val="23"/>
              </w:rPr>
              <w:t>9.6.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Заключение Договора по результатам запроса котировок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3" w:history="1">
            <w:r w:rsidR="0028012B" w:rsidRPr="0028012B">
              <w:rPr>
                <w:rStyle w:val="a9"/>
                <w:rFonts w:ascii="Times New Roman" w:hAnsi="Times New Roman" w:cs="Times New Roman"/>
                <w:noProof/>
                <w:sz w:val="23"/>
                <w:szCs w:val="23"/>
              </w:rPr>
              <w:t>10.</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Осуществление закупки путем проведения запроса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4" w:history="1">
            <w:r w:rsidR="0028012B" w:rsidRPr="0028012B">
              <w:rPr>
                <w:rStyle w:val="a9"/>
                <w:rFonts w:ascii="Times New Roman" w:hAnsi="Times New Roman" w:cs="Times New Roman"/>
                <w:noProof/>
                <w:sz w:val="23"/>
                <w:szCs w:val="23"/>
              </w:rPr>
              <w:t>10.1.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Запрос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5" w:history="1">
            <w:r w:rsidR="0028012B" w:rsidRPr="0028012B">
              <w:rPr>
                <w:rStyle w:val="a9"/>
                <w:rFonts w:ascii="Times New Roman" w:hAnsi="Times New Roman" w:cs="Times New Roman"/>
                <w:noProof/>
                <w:sz w:val="23"/>
                <w:szCs w:val="23"/>
              </w:rPr>
              <w:t>10.2.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Извещение о проведении запроса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6" w:history="1">
            <w:r w:rsidR="0028012B" w:rsidRPr="0028012B">
              <w:rPr>
                <w:rStyle w:val="a9"/>
                <w:rFonts w:ascii="Times New Roman" w:hAnsi="Times New Roman" w:cs="Times New Roman"/>
                <w:noProof/>
                <w:sz w:val="23"/>
                <w:szCs w:val="23"/>
              </w:rPr>
              <w:t>10.3.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Документация о запросе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7" w:history="1">
            <w:r w:rsidR="0028012B" w:rsidRPr="0028012B">
              <w:rPr>
                <w:rStyle w:val="a9"/>
                <w:rFonts w:ascii="Times New Roman" w:hAnsi="Times New Roman" w:cs="Times New Roman"/>
                <w:noProof/>
                <w:sz w:val="23"/>
                <w:szCs w:val="23"/>
              </w:rPr>
              <w:t>10.4.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приема заявок на участие в запросе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8" w:history="1">
            <w:r w:rsidR="0028012B" w:rsidRPr="0028012B">
              <w:rPr>
                <w:rStyle w:val="a9"/>
                <w:rFonts w:ascii="Times New Roman" w:hAnsi="Times New Roman" w:cs="Times New Roman"/>
                <w:noProof/>
                <w:sz w:val="23"/>
                <w:szCs w:val="23"/>
              </w:rPr>
              <w:t>10.5.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открытия доступа к заявкам на участие в запросе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_Toc83996578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79" w:history="1">
            <w:r w:rsidR="0028012B" w:rsidRPr="0028012B">
              <w:rPr>
                <w:rStyle w:val="a9"/>
                <w:rFonts w:ascii="Times New Roman" w:hAnsi="Times New Roman" w:cs="Times New Roman"/>
                <w:noProof/>
                <w:sz w:val="23"/>
                <w:szCs w:val="23"/>
              </w:rPr>
              <w:t>10.6.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Порядок рассмотрения заявок на участие в запросе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_Toc83996579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0" w:history="1">
            <w:r w:rsidR="0028012B" w:rsidRPr="0028012B">
              <w:rPr>
                <w:rStyle w:val="a9"/>
                <w:rFonts w:ascii="Times New Roman" w:hAnsi="Times New Roman" w:cs="Times New Roman"/>
                <w:noProof/>
                <w:sz w:val="23"/>
                <w:szCs w:val="23"/>
              </w:rPr>
              <w:t>10.7.</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Оценка и сопоставление заявок на участие в запросе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_Toc83996580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1" w:history="1">
            <w:r w:rsidR="0028012B" w:rsidRPr="0028012B">
              <w:rPr>
                <w:rStyle w:val="a9"/>
                <w:rFonts w:ascii="Times New Roman" w:hAnsi="Times New Roman" w:cs="Times New Roman"/>
                <w:noProof/>
                <w:sz w:val="23"/>
                <w:szCs w:val="23"/>
              </w:rPr>
              <w:t>10.8.</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Заключение Договора по результатам запроса предложений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_Toc83996581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2" w:history="1">
            <w:r w:rsidR="0028012B" w:rsidRPr="0028012B">
              <w:rPr>
                <w:rStyle w:val="a9"/>
                <w:rFonts w:ascii="Times New Roman" w:hAnsi="Times New Roman" w:cs="Times New Roman"/>
                <w:noProof/>
                <w:sz w:val="23"/>
                <w:szCs w:val="23"/>
              </w:rPr>
              <w:t>11.</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Осуществление закупки у единственного поставщика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_Toc83996582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38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3" w:history="1">
            <w:r w:rsidR="0028012B" w:rsidRPr="0028012B">
              <w:rPr>
                <w:rStyle w:val="a9"/>
                <w:rFonts w:ascii="Times New Roman" w:hAnsi="Times New Roman" w:cs="Times New Roman"/>
                <w:noProof/>
                <w:sz w:val="23"/>
                <w:szCs w:val="23"/>
              </w:rPr>
              <w:t>12.</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Заключение и исполнение Договора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_Toc83996583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45</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4" w:history="1">
            <w:r w:rsidR="0028012B" w:rsidRPr="0028012B">
              <w:rPr>
                <w:rStyle w:val="a9"/>
                <w:rFonts w:ascii="Times New Roman" w:hAnsi="Times New Roman" w:cs="Times New Roman"/>
                <w:noProof/>
                <w:sz w:val="23"/>
                <w:szCs w:val="23"/>
              </w:rPr>
              <w:t>13.</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Особенности проведения закрытых процедур закупок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_Toc83996584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46</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5" w:history="1">
            <w:r w:rsidR="0028012B" w:rsidRPr="0028012B">
              <w:rPr>
                <w:rStyle w:val="a9"/>
                <w:rFonts w:ascii="Times New Roman" w:hAnsi="Times New Roman" w:cs="Times New Roman"/>
                <w:noProof/>
                <w:sz w:val="23"/>
                <w:szCs w:val="23"/>
              </w:rPr>
              <w:t>14.</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Особенности закупки у российских производителей</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_Toc83996585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47</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6" w:history="1">
            <w:r w:rsidR="0028012B" w:rsidRPr="0028012B">
              <w:rPr>
                <w:rStyle w:val="a9"/>
                <w:rFonts w:ascii="Times New Roman" w:hAnsi="Times New Roman" w:cs="Times New Roman"/>
                <w:noProof/>
                <w:sz w:val="23"/>
                <w:szCs w:val="23"/>
              </w:rPr>
              <w:t>15.</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Обеспечение защиты информации при проведении процедуры закупки</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_Toc83996586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48</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7" w:history="1">
            <w:r w:rsidR="0028012B" w:rsidRPr="0028012B">
              <w:rPr>
                <w:rStyle w:val="a9"/>
                <w:rFonts w:ascii="Times New Roman" w:hAnsi="Times New Roman" w:cs="Times New Roman"/>
                <w:noProof/>
                <w:sz w:val="23"/>
                <w:szCs w:val="23"/>
              </w:rPr>
              <w:t>16.</w:t>
            </w:r>
            <w:r w:rsidR="0028012B" w:rsidRPr="0028012B">
              <w:rPr>
                <w:rFonts w:ascii="Times New Roman" w:eastAsiaTheme="minorEastAsia" w:hAnsi="Times New Roman" w:cs="Times New Roman"/>
                <w:noProof/>
                <w:sz w:val="23"/>
                <w:szCs w:val="23"/>
                <w:lang w:eastAsia="ru-RU"/>
              </w:rPr>
              <w:tab/>
            </w:r>
            <w:r w:rsidR="0028012B" w:rsidRPr="0028012B">
              <w:rPr>
                <w:rStyle w:val="a9"/>
                <w:rFonts w:ascii="Times New Roman" w:hAnsi="Times New Roman" w:cs="Times New Roman"/>
                <w:noProof/>
                <w:sz w:val="23"/>
                <w:szCs w:val="23"/>
              </w:rPr>
              <w:t>Особенности осуществления закупок у субъектов малого и среднего предпринимательства</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_Toc83996587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50</w:t>
            </w:r>
            <w:r w:rsidR="0028012B" w:rsidRPr="0028012B">
              <w:rPr>
                <w:rFonts w:ascii="Times New Roman" w:hAnsi="Times New Roman" w:cs="Times New Roman"/>
                <w:noProof/>
                <w:webHidden/>
                <w:sz w:val="23"/>
                <w:szCs w:val="23"/>
              </w:rPr>
              <w:fldChar w:fldCharType="end"/>
            </w:r>
          </w:hyperlink>
        </w:p>
        <w:p w:rsidR="0028012B" w:rsidRPr="0028012B" w:rsidRDefault="00A73C7E">
          <w:pPr>
            <w:pStyle w:val="13"/>
            <w:rPr>
              <w:rFonts w:ascii="Times New Roman" w:eastAsiaTheme="minorEastAsia" w:hAnsi="Times New Roman" w:cs="Times New Roman"/>
              <w:noProof/>
              <w:sz w:val="23"/>
              <w:szCs w:val="23"/>
              <w:lang w:eastAsia="ru-RU"/>
            </w:rPr>
          </w:pPr>
          <w:hyperlink w:anchor="_Toc83996588" w:history="1">
            <w:r w:rsidR="0028012B" w:rsidRPr="0028012B">
              <w:rPr>
                <w:rStyle w:val="a9"/>
                <w:rFonts w:ascii="Times New Roman" w:hAnsi="Times New Roman" w:cs="Times New Roman"/>
                <w:noProof/>
                <w:sz w:val="23"/>
                <w:szCs w:val="23"/>
              </w:rPr>
              <w:t>Приложение 1</w:t>
            </w:r>
          </w:hyperlink>
          <w:r w:rsidR="0028012B">
            <w:rPr>
              <w:rFonts w:ascii="Times New Roman" w:eastAsiaTheme="minorEastAsia" w:hAnsi="Times New Roman" w:cs="Times New Roman"/>
              <w:noProof/>
              <w:sz w:val="23"/>
              <w:szCs w:val="23"/>
              <w:lang w:eastAsia="ru-RU"/>
            </w:rPr>
            <w:t xml:space="preserve"> </w:t>
          </w:r>
          <w:hyperlink w:anchor="_Toc83996589" w:history="1">
            <w:r w:rsidR="0028012B" w:rsidRPr="0028012B">
              <w:rPr>
                <w:rStyle w:val="a9"/>
                <w:rFonts w:ascii="Times New Roman" w:hAnsi="Times New Roman" w:cs="Times New Roman"/>
                <w:noProof/>
                <w:sz w:val="23"/>
                <w:szCs w:val="23"/>
              </w:rPr>
              <w:t>Методика определения и обоснования начальной (максимальной) цены закупок</w:t>
            </w:r>
            <w:r w:rsidR="0028012B" w:rsidRPr="0028012B">
              <w:rPr>
                <w:rFonts w:ascii="Times New Roman" w:hAnsi="Times New Roman" w:cs="Times New Roman"/>
                <w:noProof/>
                <w:webHidden/>
                <w:sz w:val="23"/>
                <w:szCs w:val="23"/>
              </w:rPr>
              <w:tab/>
            </w:r>
            <w:r w:rsidR="0028012B" w:rsidRPr="0028012B">
              <w:rPr>
                <w:rFonts w:ascii="Times New Roman" w:hAnsi="Times New Roman" w:cs="Times New Roman"/>
                <w:noProof/>
                <w:webHidden/>
                <w:sz w:val="23"/>
                <w:szCs w:val="23"/>
              </w:rPr>
              <w:fldChar w:fldCharType="begin"/>
            </w:r>
            <w:r w:rsidR="0028012B" w:rsidRPr="0028012B">
              <w:rPr>
                <w:rFonts w:ascii="Times New Roman" w:hAnsi="Times New Roman" w:cs="Times New Roman"/>
                <w:noProof/>
                <w:webHidden/>
                <w:sz w:val="23"/>
                <w:szCs w:val="23"/>
              </w:rPr>
              <w:instrText xml:space="preserve"> PAGEREF _Toc83996589 \h </w:instrText>
            </w:r>
            <w:r w:rsidR="0028012B" w:rsidRPr="0028012B">
              <w:rPr>
                <w:rFonts w:ascii="Times New Roman" w:hAnsi="Times New Roman" w:cs="Times New Roman"/>
                <w:noProof/>
                <w:webHidden/>
                <w:sz w:val="23"/>
                <w:szCs w:val="23"/>
              </w:rPr>
            </w:r>
            <w:r w:rsidR="0028012B" w:rsidRPr="0028012B">
              <w:rPr>
                <w:rFonts w:ascii="Times New Roman" w:hAnsi="Times New Roman" w:cs="Times New Roman"/>
                <w:noProof/>
                <w:webHidden/>
                <w:sz w:val="23"/>
                <w:szCs w:val="23"/>
              </w:rPr>
              <w:fldChar w:fldCharType="separate"/>
            </w:r>
            <w:r w:rsidR="00E37A48">
              <w:rPr>
                <w:rFonts w:ascii="Times New Roman" w:hAnsi="Times New Roman" w:cs="Times New Roman"/>
                <w:noProof/>
                <w:webHidden/>
                <w:sz w:val="23"/>
                <w:szCs w:val="23"/>
              </w:rPr>
              <w:t>54</w:t>
            </w:r>
            <w:r w:rsidR="0028012B" w:rsidRPr="0028012B">
              <w:rPr>
                <w:rFonts w:ascii="Times New Roman" w:hAnsi="Times New Roman" w:cs="Times New Roman"/>
                <w:noProof/>
                <w:webHidden/>
                <w:sz w:val="23"/>
                <w:szCs w:val="23"/>
              </w:rPr>
              <w:fldChar w:fldCharType="end"/>
            </w:r>
          </w:hyperlink>
        </w:p>
        <w:p w:rsidR="00CD4B67" w:rsidRPr="00351067" w:rsidRDefault="00CD4B67" w:rsidP="00811EE6">
          <w:pPr>
            <w:spacing w:line="240" w:lineRule="auto"/>
            <w:jc w:val="both"/>
            <w:rPr>
              <w:rFonts w:ascii="Times New Roman" w:hAnsi="Times New Roman" w:cs="Times New Roman"/>
              <w:sz w:val="24"/>
              <w:szCs w:val="24"/>
            </w:rPr>
          </w:pPr>
          <w:r w:rsidRPr="0028012B">
            <w:rPr>
              <w:rFonts w:ascii="Times New Roman" w:hAnsi="Times New Roman" w:cs="Times New Roman"/>
              <w:b/>
              <w:bCs/>
              <w:sz w:val="23"/>
              <w:szCs w:val="23"/>
            </w:rPr>
            <w:fldChar w:fldCharType="end"/>
          </w:r>
        </w:p>
      </w:sdtContent>
    </w:sdt>
    <w:p w:rsidR="007A1FE7" w:rsidRDefault="007A1FE7">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376E87" w:rsidRPr="00FA60BC" w:rsidRDefault="00376E87" w:rsidP="00676E32">
      <w:pPr>
        <w:pStyle w:val="1"/>
        <w:numPr>
          <w:ilvl w:val="0"/>
          <w:numId w:val="38"/>
        </w:numPr>
        <w:tabs>
          <w:tab w:val="left" w:pos="1701"/>
        </w:tabs>
        <w:spacing w:before="0" w:line="240" w:lineRule="auto"/>
        <w:ind w:left="0" w:firstLine="851"/>
        <w:jc w:val="both"/>
        <w:rPr>
          <w:rFonts w:cs="Times New Roman"/>
          <w:sz w:val="23"/>
          <w:szCs w:val="23"/>
        </w:rPr>
      </w:pPr>
      <w:bookmarkStart w:id="0" w:name="_Toc83996514"/>
      <w:r w:rsidRPr="00FA60BC">
        <w:rPr>
          <w:rFonts w:cs="Times New Roman"/>
          <w:sz w:val="23"/>
          <w:szCs w:val="23"/>
          <w:lang w:val="ru-RU"/>
        </w:rPr>
        <w:lastRenderedPageBreak/>
        <w:t>Общие положения</w:t>
      </w:r>
      <w:bookmarkEnd w:id="0"/>
      <w:r w:rsidRPr="00FA60BC">
        <w:rPr>
          <w:rFonts w:cs="Times New Roman"/>
          <w:sz w:val="23"/>
          <w:szCs w:val="23"/>
          <w:lang w:val="ru-RU"/>
        </w:rPr>
        <w:t xml:space="preserve"> </w:t>
      </w:r>
    </w:p>
    <w:p w:rsidR="00676E32" w:rsidRPr="00FA60BC" w:rsidRDefault="00676E32" w:rsidP="00676E32">
      <w:pPr>
        <w:pStyle w:val="a0"/>
        <w:spacing w:after="0" w:line="240" w:lineRule="auto"/>
        <w:rPr>
          <w:rFonts w:ascii="Times New Roman" w:hAnsi="Times New Roman" w:cs="Times New Roman"/>
          <w:sz w:val="23"/>
          <w:szCs w:val="23"/>
          <w:lang w:val="en-US" w:eastAsia="zh-CN"/>
        </w:rPr>
      </w:pPr>
    </w:p>
    <w:p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1" w:name="_Toc83996515"/>
      <w:r w:rsidRPr="00FA60BC">
        <w:rPr>
          <w:rFonts w:cs="Times New Roman"/>
          <w:sz w:val="23"/>
          <w:szCs w:val="23"/>
        </w:rPr>
        <w:t>Предмет регулирования</w:t>
      </w:r>
      <w:bookmarkEnd w:id="1"/>
    </w:p>
    <w:p w:rsidR="00795E04" w:rsidRPr="00FA60BC" w:rsidRDefault="00324071"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Настоящий руководящий документ организации «Положение о закупке АО «</w:t>
      </w:r>
      <w:r w:rsidR="00E73D90">
        <w:rPr>
          <w:rFonts w:ascii="Times New Roman" w:hAnsi="Times New Roman" w:cs="Times New Roman"/>
          <w:sz w:val="23"/>
          <w:szCs w:val="23"/>
        </w:rPr>
        <w:t>ММЗ</w:t>
      </w:r>
      <w:r w:rsidRPr="00FA60BC">
        <w:rPr>
          <w:rFonts w:ascii="Times New Roman" w:hAnsi="Times New Roman" w:cs="Times New Roman"/>
          <w:sz w:val="23"/>
          <w:szCs w:val="23"/>
        </w:rPr>
        <w:t>» (далее – Положение) регулирует отношения, связанные с осуществлением закупок для нужд АО «</w:t>
      </w:r>
      <w:r w:rsidR="00E73D90">
        <w:rPr>
          <w:rFonts w:ascii="Times New Roman" w:hAnsi="Times New Roman" w:cs="Times New Roman"/>
          <w:sz w:val="23"/>
          <w:szCs w:val="23"/>
        </w:rPr>
        <w:t>ММЗ</w:t>
      </w:r>
      <w:r w:rsidRPr="00FA60BC">
        <w:rPr>
          <w:rFonts w:ascii="Times New Roman" w:hAnsi="Times New Roman" w:cs="Times New Roman"/>
          <w:sz w:val="23"/>
          <w:szCs w:val="23"/>
        </w:rPr>
        <w:t>» (далее – Заказчик) и принят в соответствии с требованиями Федерального закона от 18.07.2011 г. № 223-ФЗ «О закупках товаров, работ, услуг отдельными видами юридических лиц» (далее – Закон № 223-ФЗ) на основании положений статьи 2 Закона № 223-ФЗ.</w:t>
      </w:r>
    </w:p>
    <w:p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не регулирует отношения, предусмотренные частью 4 статьи 1 Закона № 223-ФЗ.</w:t>
      </w:r>
    </w:p>
    <w:p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2" w:name="_Toc83996516"/>
      <w:r w:rsidRPr="00FA60BC">
        <w:rPr>
          <w:rFonts w:cs="Times New Roman"/>
          <w:sz w:val="23"/>
          <w:szCs w:val="23"/>
          <w:lang w:val="ru-RU"/>
        </w:rPr>
        <w:t>Цели регулирования и основные</w:t>
      </w:r>
      <w:r w:rsidR="00DD71EC" w:rsidRPr="00FA60BC">
        <w:rPr>
          <w:rFonts w:cs="Times New Roman"/>
          <w:sz w:val="23"/>
          <w:szCs w:val="23"/>
          <w:lang w:val="ru-RU"/>
        </w:rPr>
        <w:t xml:space="preserve"> принципы осуществления закупок</w:t>
      </w:r>
      <w:bookmarkEnd w:id="2"/>
    </w:p>
    <w:p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sidR="008768AB" w:rsidRPr="00FA60BC">
        <w:rPr>
          <w:rFonts w:ascii="Times New Roman" w:hAnsi="Times New Roman" w:cs="Times New Roman"/>
          <w:sz w:val="23"/>
          <w:szCs w:val="23"/>
        </w:rPr>
        <w:t xml:space="preserve">, </w:t>
      </w:r>
      <w:r w:rsidRPr="00FA60BC">
        <w:rPr>
          <w:rFonts w:ascii="Times New Roman" w:hAnsi="Times New Roman" w:cs="Times New Roman"/>
          <w:sz w:val="23"/>
          <w:szCs w:val="23"/>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Основными принципами осуществления закупок являются:</w:t>
      </w:r>
    </w:p>
    <w:p w:rsidR="00B2395F" w:rsidRPr="00FA60BC"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2395F" w:rsidRPr="00FA60BC"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равноправие, справедливость, отсутствие дискриминации и необоснованных ограничений конкуренции по отношению к участникам закупки;</w:t>
      </w:r>
    </w:p>
    <w:p w:rsidR="00B2395F" w:rsidRPr="00FA60BC"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ограничения допуска к участию в закупке путем установления неизмеряемых требований к участникам закупки</w:t>
      </w:r>
      <w:r w:rsidR="004D147A" w:rsidRPr="00FA60BC">
        <w:rPr>
          <w:rFonts w:ascii="Times New Roman" w:hAnsi="Times New Roman" w:cs="Times New Roman"/>
          <w:sz w:val="23"/>
          <w:szCs w:val="23"/>
        </w:rPr>
        <w:t>;</w:t>
      </w:r>
    </w:p>
    <w:p w:rsidR="00310BD9" w:rsidRPr="00FA60BC"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информационная открытость закупки</w:t>
      </w:r>
      <w:r w:rsidR="0020300F" w:rsidRPr="00FA60BC">
        <w:rPr>
          <w:rFonts w:ascii="Times New Roman" w:hAnsi="Times New Roman" w:cs="Times New Roman"/>
          <w:sz w:val="23"/>
          <w:szCs w:val="23"/>
        </w:rPr>
        <w:t>.</w:t>
      </w:r>
    </w:p>
    <w:p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rPr>
      </w:pPr>
      <w:bookmarkStart w:id="3" w:name="_Toc83996517"/>
      <w:r w:rsidRPr="00FA60BC">
        <w:rPr>
          <w:rFonts w:cs="Times New Roman"/>
          <w:sz w:val="23"/>
          <w:szCs w:val="23"/>
        </w:rPr>
        <w:t>Правовая основа регулирования</w:t>
      </w:r>
      <w:bookmarkEnd w:id="3"/>
    </w:p>
    <w:p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Федеральный закон от 26.07.2006 г. №135-ФЗ «О защите конкуренции», Федеральный закон от 29.12.2012 г. № 275-ФЗ «О государственном оборонном заказе», Закон Российской Федерации от 21.07.1993 г. № 5485-1 «О государственной тайне», Федеральный закон от 29.07.2004 г. № 98-ФЗ «О коммерческой тайне», Федеральный закон от 27.07.2006 г. № 149-ФЗ «Об информации, информационных технологиях и о защите информации», Федеральный закон от 17.08.1995 г. № 147-ФЗ «О естественных монополиях», Федеральный закон от 06.04.2011</w:t>
      </w:r>
      <w:r w:rsidR="00D65241" w:rsidRPr="00FA60BC">
        <w:rPr>
          <w:rFonts w:ascii="Times New Roman" w:hAnsi="Times New Roman" w:cs="Times New Roman"/>
          <w:sz w:val="23"/>
          <w:szCs w:val="23"/>
        </w:rPr>
        <w:t> </w:t>
      </w:r>
      <w:r w:rsidRPr="00FA60BC">
        <w:rPr>
          <w:rFonts w:ascii="Times New Roman" w:hAnsi="Times New Roman" w:cs="Times New Roman"/>
          <w:sz w:val="23"/>
          <w:szCs w:val="23"/>
        </w:rPr>
        <w:t>г. № 63-ФЗ «Об электронной подписи»), иными нормативными правовыми актами Российской Федерации</w:t>
      </w:r>
      <w:r w:rsidR="003105AB" w:rsidRPr="00FA60BC">
        <w:rPr>
          <w:rFonts w:ascii="Times New Roman" w:hAnsi="Times New Roman" w:cs="Times New Roman"/>
          <w:sz w:val="23"/>
          <w:szCs w:val="23"/>
        </w:rPr>
        <w:t xml:space="preserve">, </w:t>
      </w:r>
      <w:r w:rsidR="004D147A" w:rsidRPr="00FA60BC">
        <w:rPr>
          <w:rFonts w:ascii="Times New Roman" w:hAnsi="Times New Roman" w:cs="Times New Roman"/>
          <w:sz w:val="23"/>
          <w:szCs w:val="23"/>
        </w:rPr>
        <w:t xml:space="preserve">указаниями и поручениями Президента Российской Федерации, </w:t>
      </w:r>
      <w:r w:rsidR="00A10C58" w:rsidRPr="00FA60BC">
        <w:rPr>
          <w:rFonts w:ascii="Times New Roman" w:hAnsi="Times New Roman" w:cs="Times New Roman"/>
          <w:sz w:val="23"/>
          <w:szCs w:val="23"/>
        </w:rPr>
        <w:t>Прав</w:t>
      </w:r>
      <w:r w:rsidR="001F79E0" w:rsidRPr="00FA60BC">
        <w:rPr>
          <w:rFonts w:ascii="Times New Roman" w:hAnsi="Times New Roman" w:cs="Times New Roman"/>
          <w:sz w:val="23"/>
          <w:szCs w:val="23"/>
        </w:rPr>
        <w:t>ительства Российской Федерации</w:t>
      </w:r>
      <w:r w:rsidR="004D147A" w:rsidRPr="00FA60BC">
        <w:rPr>
          <w:rFonts w:ascii="Times New Roman" w:hAnsi="Times New Roman" w:cs="Times New Roman"/>
          <w:sz w:val="23"/>
          <w:szCs w:val="23"/>
        </w:rPr>
        <w:t xml:space="preserve"> и </w:t>
      </w:r>
      <w:r w:rsidR="00A159E6" w:rsidRPr="00FA60BC">
        <w:rPr>
          <w:rFonts w:ascii="Times New Roman" w:hAnsi="Times New Roman" w:cs="Times New Roman"/>
          <w:sz w:val="23"/>
          <w:szCs w:val="23"/>
        </w:rPr>
        <w:t>Военно-промышленной комиссии Российской Федерации</w:t>
      </w:r>
      <w:r w:rsidR="001F79E0" w:rsidRPr="00FA60BC">
        <w:rPr>
          <w:rFonts w:ascii="Times New Roman" w:hAnsi="Times New Roman" w:cs="Times New Roman"/>
          <w:sz w:val="23"/>
          <w:szCs w:val="23"/>
        </w:rPr>
        <w:t xml:space="preserve"> </w:t>
      </w:r>
      <w:r w:rsidRPr="00FA60BC">
        <w:rPr>
          <w:rFonts w:ascii="Times New Roman" w:hAnsi="Times New Roman" w:cs="Times New Roman"/>
          <w:sz w:val="23"/>
          <w:szCs w:val="23"/>
        </w:rPr>
        <w:t>и настоящим Положением.</w:t>
      </w:r>
    </w:p>
    <w:p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rsidR="00B2395F" w:rsidRPr="00FA60BC" w:rsidRDefault="00186D72"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Концерн вправе определять закупочную политику и основные направления развития закупочной деятельности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 xml:space="preserve">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инте</w:t>
      </w:r>
      <w:r w:rsidR="0014409B" w:rsidRPr="00FA60BC">
        <w:rPr>
          <w:rFonts w:ascii="Times New Roman" w:hAnsi="Times New Roman" w:cs="Times New Roman"/>
          <w:sz w:val="23"/>
          <w:szCs w:val="23"/>
        </w:rPr>
        <w:t>гр</w:t>
      </w:r>
      <w:r w:rsidRPr="00FA60BC">
        <w:rPr>
          <w:rFonts w:ascii="Times New Roman" w:hAnsi="Times New Roman" w:cs="Times New Roman"/>
          <w:sz w:val="23"/>
          <w:szCs w:val="23"/>
        </w:rPr>
        <w:t>ированной структуры Концерна, обязательные для исполнения Заказчиком.</w:t>
      </w:r>
      <w:r w:rsidR="00DF3F6D" w:rsidRPr="00FA60BC">
        <w:rPr>
          <w:rFonts w:ascii="Times New Roman" w:hAnsi="Times New Roman" w:cs="Times New Roman"/>
          <w:sz w:val="23"/>
          <w:szCs w:val="23"/>
        </w:rPr>
        <w:t xml:space="preserve"> </w:t>
      </w:r>
      <w:r w:rsidR="00897BDF" w:rsidRPr="00FA60BC">
        <w:rPr>
          <w:rFonts w:ascii="Times New Roman" w:hAnsi="Times New Roman" w:cs="Times New Roman"/>
          <w:sz w:val="23"/>
          <w:szCs w:val="23"/>
        </w:rPr>
        <w:t>Вс</w:t>
      </w:r>
      <w:r w:rsidR="00E6004A" w:rsidRPr="00FA60BC">
        <w:rPr>
          <w:rFonts w:ascii="Times New Roman" w:hAnsi="Times New Roman" w:cs="Times New Roman"/>
          <w:sz w:val="23"/>
          <w:szCs w:val="23"/>
        </w:rPr>
        <w:t>е</w:t>
      </w:r>
      <w:r w:rsidR="00897BDF" w:rsidRPr="00FA60BC">
        <w:rPr>
          <w:rFonts w:ascii="Times New Roman" w:hAnsi="Times New Roman" w:cs="Times New Roman"/>
          <w:sz w:val="23"/>
          <w:szCs w:val="23"/>
        </w:rPr>
        <w:t xml:space="preserve"> соответствующ</w:t>
      </w:r>
      <w:r w:rsidR="00E6004A" w:rsidRPr="00FA60BC">
        <w:rPr>
          <w:rFonts w:ascii="Times New Roman" w:hAnsi="Times New Roman" w:cs="Times New Roman"/>
          <w:sz w:val="23"/>
          <w:szCs w:val="23"/>
        </w:rPr>
        <w:t>ие</w:t>
      </w:r>
      <w:r w:rsidR="00897BDF" w:rsidRPr="00FA60BC">
        <w:rPr>
          <w:rFonts w:ascii="Times New Roman" w:hAnsi="Times New Roman" w:cs="Times New Roman"/>
          <w:sz w:val="23"/>
          <w:szCs w:val="23"/>
        </w:rPr>
        <w:t xml:space="preserve"> </w:t>
      </w:r>
      <w:r w:rsidR="00E6004A" w:rsidRPr="00FA60BC">
        <w:rPr>
          <w:rFonts w:ascii="Times New Roman" w:hAnsi="Times New Roman" w:cs="Times New Roman"/>
          <w:sz w:val="23"/>
          <w:szCs w:val="23"/>
        </w:rPr>
        <w:t>разъяснения и рекомендации</w:t>
      </w:r>
      <w:r w:rsidR="00897BDF" w:rsidRPr="00FA60BC">
        <w:rPr>
          <w:rFonts w:ascii="Times New Roman" w:hAnsi="Times New Roman" w:cs="Times New Roman"/>
          <w:sz w:val="23"/>
          <w:szCs w:val="23"/>
        </w:rPr>
        <w:t xml:space="preserve"> </w:t>
      </w:r>
      <w:r w:rsidR="00223684" w:rsidRPr="00FA60BC">
        <w:rPr>
          <w:rFonts w:ascii="Times New Roman" w:hAnsi="Times New Roman" w:cs="Times New Roman"/>
          <w:sz w:val="23"/>
          <w:szCs w:val="23"/>
        </w:rPr>
        <w:t>размеща</w:t>
      </w:r>
      <w:r w:rsidR="00E6004A" w:rsidRPr="00FA60BC">
        <w:rPr>
          <w:rFonts w:ascii="Times New Roman" w:hAnsi="Times New Roman" w:cs="Times New Roman"/>
          <w:sz w:val="23"/>
          <w:szCs w:val="23"/>
        </w:rPr>
        <w:t>ю</w:t>
      </w:r>
      <w:r w:rsidR="00223684" w:rsidRPr="00FA60BC">
        <w:rPr>
          <w:rFonts w:ascii="Times New Roman" w:hAnsi="Times New Roman" w:cs="Times New Roman"/>
          <w:sz w:val="23"/>
          <w:szCs w:val="23"/>
        </w:rPr>
        <w:t>тся</w:t>
      </w:r>
      <w:r w:rsidR="00DF595F" w:rsidRPr="00FA60BC">
        <w:rPr>
          <w:rFonts w:ascii="Times New Roman" w:hAnsi="Times New Roman" w:cs="Times New Roman"/>
          <w:sz w:val="23"/>
          <w:szCs w:val="23"/>
        </w:rPr>
        <w:t xml:space="preserve"> на к</w:t>
      </w:r>
      <w:r w:rsidR="00897BDF" w:rsidRPr="00FA60BC">
        <w:rPr>
          <w:rFonts w:ascii="Times New Roman" w:hAnsi="Times New Roman" w:cs="Times New Roman"/>
          <w:sz w:val="23"/>
          <w:szCs w:val="23"/>
        </w:rPr>
        <w:t xml:space="preserve">орпоративном портале закупочной деятельности </w:t>
      </w:r>
      <w:r w:rsidR="00E24498" w:rsidRPr="00FA60BC">
        <w:rPr>
          <w:rFonts w:ascii="Times New Roman" w:hAnsi="Times New Roman" w:cs="Times New Roman"/>
          <w:sz w:val="23"/>
          <w:szCs w:val="23"/>
        </w:rPr>
        <w:t>вертикально-</w:t>
      </w:r>
      <w:r w:rsidR="00897BDF" w:rsidRPr="00FA60BC">
        <w:rPr>
          <w:rFonts w:ascii="Times New Roman" w:hAnsi="Times New Roman" w:cs="Times New Roman"/>
          <w:sz w:val="23"/>
          <w:szCs w:val="23"/>
        </w:rPr>
        <w:t xml:space="preserve">интегрированной структуры Концерна. </w:t>
      </w:r>
    </w:p>
    <w:p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4" w:name="_Toc83996518"/>
      <w:r w:rsidRPr="00FA60BC">
        <w:rPr>
          <w:rFonts w:cs="Times New Roman"/>
          <w:sz w:val="23"/>
          <w:szCs w:val="23"/>
        </w:rPr>
        <w:t>Процесс закупки</w:t>
      </w:r>
      <w:bookmarkEnd w:id="4"/>
    </w:p>
    <w:p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представляет собой совокупность следующих стадий:</w:t>
      </w:r>
      <w:r w:rsidRPr="00FA60BC">
        <w:rPr>
          <w:rFonts w:ascii="Times New Roman" w:hAnsi="Times New Roman" w:cs="Times New Roman"/>
          <w:b/>
          <w:sz w:val="23"/>
          <w:szCs w:val="23"/>
        </w:rPr>
        <w:t xml:space="preserve"> </w:t>
      </w:r>
    </w:p>
    <w:p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планирование закупки;</w:t>
      </w:r>
    </w:p>
    <w:p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заявки на закупку;</w:t>
      </w:r>
    </w:p>
    <w:p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процедуры закупки (способа  закупки);</w:t>
      </w:r>
    </w:p>
    <w:p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осуществление процедуры закупки; </w:t>
      </w:r>
    </w:p>
    <w:p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заключение сделки;</w:t>
      </w:r>
    </w:p>
    <w:p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исполнение сделки;</w:t>
      </w:r>
    </w:p>
    <w:p w:rsidR="00ED09DA"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отчета о проведении процедуры закупки.</w:t>
      </w:r>
    </w:p>
    <w:p w:rsidR="00ED09DA"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Настоящим Положением могут быть предусмотрены особенности процесса закупки.</w:t>
      </w:r>
    </w:p>
    <w:p w:rsidR="00ED09DA"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Целесообразность выбора способа закупки определяется Заказчиком исходя из целей, основных принципов осуществления закупок и с учетом настоящего Положения.</w:t>
      </w:r>
    </w:p>
    <w:p w:rsidR="003670A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5" w:name="_Toc83996519"/>
      <w:r w:rsidRPr="00FA60BC">
        <w:rPr>
          <w:rFonts w:cs="Times New Roman"/>
          <w:sz w:val="23"/>
          <w:szCs w:val="23"/>
          <w:lang w:val="ru-RU"/>
        </w:rPr>
        <w:t>Обязанности и ответственность участников закупочной деятельности</w:t>
      </w:r>
      <w:bookmarkEnd w:id="5"/>
    </w:p>
    <w:p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введение в действие настоящего Положения несет Руководство Заказчика.</w:t>
      </w:r>
    </w:p>
    <w:p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организацию закупочной деятельности в Обществе несет Руководство Заказчика.</w:t>
      </w:r>
    </w:p>
    <w:p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реализацию процедуры закупки в Обществе несет руководитель организатора закупок.</w:t>
      </w:r>
    </w:p>
    <w:p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исполнением заключенных по результатам процедур закупок Договоров несет руководитель соответствующего структурного подразделения.</w:t>
      </w:r>
    </w:p>
    <w:p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структурные подразделения ответственны за:</w:t>
      </w:r>
    </w:p>
    <w:p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и полное предоставление информации о потребностях в закупке</w:t>
      </w:r>
      <w:r w:rsidR="0077738D" w:rsidRPr="00FA60BC">
        <w:rPr>
          <w:rFonts w:ascii="Times New Roman" w:hAnsi="Times New Roman" w:cs="Times New Roman"/>
          <w:sz w:val="23"/>
          <w:szCs w:val="23"/>
        </w:rPr>
        <w:t>, надлежащее оформление документов, необходимых для осуществления закупки;</w:t>
      </w:r>
    </w:p>
    <w:p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и полное предоставление требований к предмету закупки, к условиям поставки, выполнения работ, оказания услуг,  к поставщику (подрядчику, исполнителю),  а также разъяснений таких требований;</w:t>
      </w:r>
    </w:p>
    <w:p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инициацию внесения изменений в план закупок;</w:t>
      </w:r>
    </w:p>
    <w:p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корректность и обоснованность сведений о </w:t>
      </w:r>
      <w:r w:rsidR="0077738D" w:rsidRPr="00FA60BC">
        <w:rPr>
          <w:rFonts w:ascii="Times New Roman" w:hAnsi="Times New Roman" w:cs="Times New Roman"/>
          <w:sz w:val="23"/>
          <w:szCs w:val="23"/>
        </w:rPr>
        <w:t>цене закупки (</w:t>
      </w:r>
      <w:r w:rsidRPr="00FA60BC">
        <w:rPr>
          <w:rFonts w:ascii="Times New Roman" w:hAnsi="Times New Roman" w:cs="Times New Roman"/>
          <w:sz w:val="23"/>
          <w:szCs w:val="23"/>
        </w:rPr>
        <w:t xml:space="preserve">начальной (максимальной) цене договора, цене за единицу продукции, подлежащей закупке, </w:t>
      </w:r>
      <w:r w:rsidR="001E478F" w:rsidRPr="00FA60BC">
        <w:rPr>
          <w:rFonts w:ascii="Times New Roman" w:hAnsi="Times New Roman" w:cs="Times New Roman"/>
          <w:sz w:val="23"/>
          <w:szCs w:val="23"/>
        </w:rPr>
        <w:t xml:space="preserve">формуле цены, максимальном значении цены, </w:t>
      </w:r>
      <w:r w:rsidRPr="00FA60BC">
        <w:rPr>
          <w:rFonts w:ascii="Times New Roman" w:hAnsi="Times New Roman" w:cs="Times New Roman"/>
          <w:sz w:val="23"/>
          <w:szCs w:val="23"/>
        </w:rPr>
        <w:t>стоимости сделки при осуществлении закупки у единственного поставщика</w:t>
      </w:r>
      <w:r w:rsidR="001E478F" w:rsidRPr="00FA60BC">
        <w:rPr>
          <w:rFonts w:ascii="Times New Roman" w:hAnsi="Times New Roman" w:cs="Times New Roman"/>
          <w:sz w:val="23"/>
          <w:szCs w:val="23"/>
        </w:rPr>
        <w:t>)</w:t>
      </w:r>
      <w:r w:rsidRPr="00FA60BC">
        <w:rPr>
          <w:rFonts w:ascii="Times New Roman" w:hAnsi="Times New Roman" w:cs="Times New Roman"/>
          <w:sz w:val="23"/>
          <w:szCs w:val="23"/>
        </w:rPr>
        <w:t>;</w:t>
      </w:r>
    </w:p>
    <w:p w:rsidR="0014409B"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надлежащее обоснование выбора процедуры закупки (конкурентной и неконкурентной)</w:t>
      </w:r>
      <w:r w:rsidR="0014409B" w:rsidRPr="00FA60BC">
        <w:rPr>
          <w:rFonts w:ascii="Times New Roman" w:hAnsi="Times New Roman" w:cs="Times New Roman"/>
          <w:sz w:val="23"/>
          <w:szCs w:val="23"/>
        </w:rPr>
        <w:t>;</w:t>
      </w:r>
    </w:p>
    <w:p w:rsidR="00B2395F" w:rsidRPr="00FA60BC" w:rsidRDefault="0014409B"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организатор закупок ответственен за:</w:t>
      </w:r>
    </w:p>
    <w:p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своевременную разработку плана закупок, внесение изменений в план закупок;</w:t>
      </w:r>
    </w:p>
    <w:p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лотов при разработке плана закупок;</w:t>
      </w:r>
    </w:p>
    <w:p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размещение в ЕИС плана закупок и сведений о закупках;</w:t>
      </w:r>
    </w:p>
    <w:p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своевременную подготовку документации процедуры закупок и проведение закупочных процедур;</w:t>
      </w:r>
    </w:p>
    <w:p w:rsidR="001E478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учет закупочной деятельности в соответствии с действующими у </w:t>
      </w:r>
      <w:r w:rsidRPr="00FA60BC">
        <w:rPr>
          <w:rFonts w:ascii="Times New Roman" w:hAnsi="Times New Roman" w:cs="Times New Roman"/>
          <w:bCs/>
          <w:sz w:val="23"/>
          <w:szCs w:val="23"/>
        </w:rPr>
        <w:t>Заказчика внутренними документами</w:t>
      </w:r>
      <w:r w:rsidR="001E478F" w:rsidRPr="00FA60BC">
        <w:rPr>
          <w:rFonts w:ascii="Times New Roman" w:hAnsi="Times New Roman" w:cs="Times New Roman"/>
          <w:bCs/>
          <w:sz w:val="23"/>
          <w:szCs w:val="23"/>
        </w:rPr>
        <w:t>;</w:t>
      </w:r>
    </w:p>
    <w:p w:rsidR="00B2395F" w:rsidRPr="00FA60BC" w:rsidRDefault="001E478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Cs/>
          <w:sz w:val="23"/>
          <w:szCs w:val="23"/>
        </w:rPr>
        <w:t>осуществление иных функций, направленных на обеспечение целево</w:t>
      </w:r>
      <w:r w:rsidR="00CD3EA7" w:rsidRPr="00FA60BC">
        <w:rPr>
          <w:rFonts w:ascii="Times New Roman" w:hAnsi="Times New Roman" w:cs="Times New Roman"/>
          <w:bCs/>
          <w:sz w:val="23"/>
          <w:szCs w:val="23"/>
        </w:rPr>
        <w:t xml:space="preserve">го и экономически эффективного </w:t>
      </w:r>
      <w:r w:rsidRPr="00FA60BC">
        <w:rPr>
          <w:rFonts w:ascii="Times New Roman" w:hAnsi="Times New Roman" w:cs="Times New Roman"/>
          <w:bCs/>
          <w:sz w:val="23"/>
          <w:szCs w:val="23"/>
        </w:rPr>
        <w:t xml:space="preserve">расходования денежных средств при осуществлении закупок, </w:t>
      </w:r>
      <w:r w:rsidR="00CD3EA7" w:rsidRPr="00FA60BC">
        <w:rPr>
          <w:rFonts w:ascii="Times New Roman" w:hAnsi="Times New Roman" w:cs="Times New Roman"/>
          <w:bCs/>
          <w:sz w:val="23"/>
          <w:szCs w:val="23"/>
        </w:rPr>
        <w:t>предусмотренных внутренним документом Заказчика.</w:t>
      </w:r>
    </w:p>
    <w:p w:rsidR="00042153" w:rsidRPr="00FA60BC" w:rsidRDefault="00042153"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При оценке возможности закупок в рамках НИОКР</w:t>
      </w:r>
      <w:r w:rsidR="0099004B" w:rsidRPr="00FA60BC">
        <w:rPr>
          <w:rFonts w:ascii="Times New Roman" w:hAnsi="Times New Roman" w:cs="Times New Roman"/>
          <w:sz w:val="23"/>
          <w:szCs w:val="23"/>
        </w:rPr>
        <w:t>, их планировании</w:t>
      </w:r>
      <w:r w:rsidRPr="00FA60BC">
        <w:rPr>
          <w:rFonts w:ascii="Times New Roman" w:hAnsi="Times New Roman" w:cs="Times New Roman"/>
          <w:sz w:val="23"/>
          <w:szCs w:val="23"/>
        </w:rPr>
        <w:t xml:space="preserve"> и проведении преддоговорной работы все структурные подразделения должны руководствоваться утвержденным </w:t>
      </w:r>
      <w:r w:rsidR="008E4E74" w:rsidRPr="00FA60BC">
        <w:rPr>
          <w:rFonts w:ascii="Times New Roman" w:hAnsi="Times New Roman" w:cs="Times New Roman"/>
          <w:sz w:val="23"/>
          <w:szCs w:val="23"/>
        </w:rPr>
        <w:t>внутренним документом</w:t>
      </w:r>
      <w:r w:rsidRPr="00FA60BC">
        <w:rPr>
          <w:rFonts w:ascii="Times New Roman" w:hAnsi="Times New Roman" w:cs="Times New Roman"/>
          <w:sz w:val="23"/>
          <w:szCs w:val="23"/>
        </w:rPr>
        <w:t xml:space="preserve">, отражающим процессы </w:t>
      </w:r>
      <w:r w:rsidR="00FE0092" w:rsidRPr="00FA60BC">
        <w:rPr>
          <w:rFonts w:ascii="Times New Roman" w:hAnsi="Times New Roman" w:cs="Times New Roman"/>
          <w:sz w:val="23"/>
          <w:szCs w:val="23"/>
        </w:rPr>
        <w:t xml:space="preserve">взаимодействия </w:t>
      </w:r>
      <w:r w:rsidRPr="00FA60BC">
        <w:rPr>
          <w:rFonts w:ascii="Times New Roman" w:hAnsi="Times New Roman" w:cs="Times New Roman"/>
          <w:sz w:val="23"/>
          <w:szCs w:val="23"/>
        </w:rPr>
        <w:t>структурных подразделений Заказчика при выборе и согласовании исполнителей (соисполнителей) по НИОКР.</w:t>
      </w:r>
    </w:p>
    <w:p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руководство Заказчика ответственно за:</w:t>
      </w:r>
    </w:p>
    <w:p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внесение изменений в настоящее Положение;</w:t>
      </w:r>
    </w:p>
    <w:p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утверждение документации процедуры закупки;</w:t>
      </w:r>
    </w:p>
    <w:p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соответствие закупочной деятельности Заказчика действующим внутренним документам Заказчика;</w:t>
      </w:r>
    </w:p>
    <w:p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принятие решений о внесении изменений в план закупки;</w:t>
      </w:r>
    </w:p>
    <w:p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принятие решений о составах комиссий (постоянных и формируемых в рамках проведения отдельных закупочных процедур);</w:t>
      </w:r>
    </w:p>
    <w:p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надлежащей процедуры закупки в соответствии с правилами, установленными настоящим Положением.</w:t>
      </w:r>
    </w:p>
    <w:p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Комиссия принимает решения, необходимые для осуществления закупки, выбора поставщика при проведении процедур закупок, в том числе:</w:t>
      </w:r>
    </w:p>
    <w:p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 допуске или отказе в допуске к участию в процедуре закупки;</w:t>
      </w:r>
    </w:p>
    <w:p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 определении победителя процедуры закупки;</w:t>
      </w:r>
    </w:p>
    <w:p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 признании процедуры закупки несостоявшейся;</w:t>
      </w:r>
    </w:p>
    <w:p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 заключении Договора с единственным участником;</w:t>
      </w:r>
      <w:bookmarkStart w:id="6" w:name="_GoBack"/>
      <w:bookmarkEnd w:id="6"/>
    </w:p>
    <w:p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решения, предусмотренные настоящим Положением и внутренними документами Заказчика.</w:t>
      </w:r>
    </w:p>
    <w:p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p>
    <w:p w:rsidR="00B2395F" w:rsidRPr="00FA60BC" w:rsidRDefault="00B2395F" w:rsidP="00801D40">
      <w:pPr>
        <w:pStyle w:val="1"/>
        <w:numPr>
          <w:ilvl w:val="0"/>
          <w:numId w:val="38"/>
        </w:numPr>
        <w:tabs>
          <w:tab w:val="left" w:pos="1701"/>
        </w:tabs>
        <w:spacing w:before="0" w:line="240" w:lineRule="auto"/>
        <w:ind w:left="0" w:firstLine="851"/>
        <w:jc w:val="both"/>
        <w:rPr>
          <w:rFonts w:cs="Times New Roman"/>
          <w:sz w:val="23"/>
          <w:szCs w:val="23"/>
        </w:rPr>
      </w:pPr>
      <w:bookmarkStart w:id="7" w:name="_Toc83996520"/>
      <w:r w:rsidRPr="00FA60BC">
        <w:rPr>
          <w:rFonts w:cs="Times New Roman"/>
          <w:sz w:val="23"/>
          <w:szCs w:val="23"/>
        </w:rPr>
        <w:t>Термины, определения и сокращения</w:t>
      </w:r>
      <w:bookmarkEnd w:id="7"/>
    </w:p>
    <w:p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настоящем Положении применены следующие термины с соответствующими определениями:</w:t>
      </w:r>
    </w:p>
    <w:p w:rsidR="00876AC1" w:rsidRPr="00FA60BC" w:rsidRDefault="00876AC1"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Взаимозависимые лица </w:t>
      </w:r>
      <w:r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лица, особенности отношений</w:t>
      </w:r>
      <w:r w:rsidRPr="00FA60BC">
        <w:rPr>
          <w:rFonts w:ascii="Times New Roman" w:hAnsi="Times New Roman" w:cs="Times New Roman"/>
          <w:b/>
          <w:sz w:val="23"/>
          <w:szCs w:val="23"/>
        </w:rPr>
        <w:t xml:space="preserve"> </w:t>
      </w:r>
      <w:r w:rsidR="003E0225" w:rsidRPr="00FA60BC">
        <w:rPr>
          <w:rFonts w:ascii="Times New Roman" w:hAnsi="Times New Roman" w:cs="Times New Roman"/>
          <w:sz w:val="23"/>
          <w:szCs w:val="23"/>
        </w:rPr>
        <w:t>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r w:rsidR="00CE7169" w:rsidRPr="00FA60BC">
        <w:rPr>
          <w:rFonts w:ascii="Times New Roman" w:hAnsi="Times New Roman" w:cs="Times New Roman"/>
          <w:sz w:val="23"/>
          <w:szCs w:val="23"/>
        </w:rPr>
        <w:t>. Для признания взаимной зависимости лиц учитывается влияние, которое может оказываться в силу участия одного лица в капитале других лиц, в соотве</w:t>
      </w:r>
      <w:r w:rsidR="00502F4B" w:rsidRPr="00FA60BC">
        <w:rPr>
          <w:rFonts w:ascii="Times New Roman" w:hAnsi="Times New Roman" w:cs="Times New Roman"/>
          <w:sz w:val="23"/>
          <w:szCs w:val="23"/>
        </w:rPr>
        <w:t>т</w:t>
      </w:r>
      <w:r w:rsidR="00CE7169" w:rsidRPr="00FA60BC">
        <w:rPr>
          <w:rFonts w:ascii="Times New Roman" w:hAnsi="Times New Roman" w:cs="Times New Roman"/>
          <w:sz w:val="23"/>
          <w:szCs w:val="23"/>
        </w:rPr>
        <w:t xml:space="preserve">ствии с заключенным между ними соглашением </w:t>
      </w:r>
      <w:r w:rsidR="00FA740F" w:rsidRPr="00FA60BC">
        <w:rPr>
          <w:rFonts w:ascii="Times New Roman" w:hAnsi="Times New Roman" w:cs="Times New Roman"/>
          <w:sz w:val="23"/>
          <w:szCs w:val="23"/>
        </w:rPr>
        <w:t xml:space="preserve">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w:t>
      </w:r>
      <w:r w:rsidR="00311E15" w:rsidRPr="00FA60BC">
        <w:rPr>
          <w:rFonts w:ascii="Times New Roman" w:hAnsi="Times New Roman" w:cs="Times New Roman"/>
          <w:sz w:val="23"/>
          <w:szCs w:val="23"/>
        </w:rPr>
        <w:t>одним л</w:t>
      </w:r>
      <w:r w:rsidR="00E95608" w:rsidRPr="00FA60BC">
        <w:rPr>
          <w:rFonts w:ascii="Times New Roman" w:hAnsi="Times New Roman" w:cs="Times New Roman"/>
          <w:sz w:val="23"/>
          <w:szCs w:val="23"/>
        </w:rPr>
        <w:t>и</w:t>
      </w:r>
      <w:r w:rsidR="001F0B06" w:rsidRPr="00FA60BC">
        <w:rPr>
          <w:rFonts w:ascii="Times New Roman" w:hAnsi="Times New Roman" w:cs="Times New Roman"/>
          <w:sz w:val="23"/>
          <w:szCs w:val="23"/>
        </w:rPr>
        <w:t>цом непосредственно и самостоятельно или совместно с его взаимозависимыми лицами.</w:t>
      </w:r>
    </w:p>
    <w:p w:rsidR="00F175CC" w:rsidRPr="00FA60BC" w:rsidRDefault="00F175CC"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Перечень взаимозависимых лиц Заказчика определен в составе лиц, соответствующих признакам взаимозависимых и аффилированных лиц</w:t>
      </w:r>
      <w:r w:rsidR="00007726" w:rsidRPr="00FA60BC">
        <w:rPr>
          <w:rFonts w:ascii="Times New Roman" w:hAnsi="Times New Roman" w:cs="Times New Roman"/>
          <w:sz w:val="23"/>
          <w:szCs w:val="23"/>
        </w:rPr>
        <w:t xml:space="preserve"> </w:t>
      </w:r>
      <w:r w:rsidR="007305FE" w:rsidRPr="00FA60BC">
        <w:rPr>
          <w:rFonts w:ascii="Times New Roman" w:hAnsi="Times New Roman" w:cs="Times New Roman"/>
          <w:sz w:val="23"/>
          <w:szCs w:val="23"/>
        </w:rPr>
        <w:t xml:space="preserve">(Приложение </w:t>
      </w:r>
      <w:r w:rsidR="00A0184E" w:rsidRPr="00FA60BC">
        <w:rPr>
          <w:rFonts w:ascii="Times New Roman" w:hAnsi="Times New Roman" w:cs="Times New Roman"/>
          <w:sz w:val="23"/>
          <w:szCs w:val="23"/>
        </w:rPr>
        <w:t>2</w:t>
      </w:r>
      <w:r w:rsidR="00007726" w:rsidRPr="00FA60BC">
        <w:rPr>
          <w:rFonts w:ascii="Times New Roman" w:hAnsi="Times New Roman" w:cs="Times New Roman"/>
          <w:sz w:val="23"/>
          <w:szCs w:val="23"/>
        </w:rPr>
        <w:t>)</w:t>
      </w:r>
      <w:r w:rsidRPr="00FA60BC">
        <w:rPr>
          <w:rFonts w:ascii="Times New Roman" w:hAnsi="Times New Roman" w:cs="Times New Roman"/>
          <w:sz w:val="23"/>
          <w:szCs w:val="23"/>
        </w:rPr>
        <w:t xml:space="preserve">. Учитывая санкционную политику ряда зарубежных стран в отношении Концерна и лиц, связанных с ним, Перечень является конфиденциальным. </w:t>
      </w:r>
    </w:p>
    <w:p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Внутренний документ</w:t>
      </w:r>
      <w:r w:rsidRPr="00FA60BC">
        <w:rPr>
          <w:rFonts w:ascii="Times New Roman" w:hAnsi="Times New Roman" w:cs="Times New Roman"/>
          <w:sz w:val="23"/>
          <w:szCs w:val="23"/>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Демпинговая цена договора (цена лота) – </w:t>
      </w:r>
      <w:r w:rsidRPr="00FA60BC">
        <w:rPr>
          <w:rFonts w:ascii="Times New Roman" w:hAnsi="Times New Roman" w:cs="Times New Roman"/>
          <w:sz w:val="23"/>
          <w:szCs w:val="23"/>
        </w:rPr>
        <w:t>цена, предложенная участником закупки, которая на 25 и более % ниже начальной максимальной цены договора (цены лота),</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установленной Заказчиком в документации процедуры закупки.</w:t>
      </w:r>
    </w:p>
    <w:p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Договор, сделка на закупку продукции (договор, сделка)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00574D4E" w:rsidRPr="00FA60BC">
        <w:rPr>
          <w:rFonts w:ascii="Times New Roman" w:hAnsi="Times New Roman" w:cs="Times New Roman"/>
          <w:sz w:val="23"/>
          <w:szCs w:val="23"/>
        </w:rPr>
        <w:t>д</w:t>
      </w:r>
      <w:r w:rsidRPr="00FA60BC">
        <w:rPr>
          <w:rFonts w:ascii="Times New Roman" w:hAnsi="Times New Roman" w:cs="Times New Roman"/>
          <w:sz w:val="23"/>
          <w:szCs w:val="23"/>
        </w:rPr>
        <w:t>оговор или сделка на закупку товаров, выполнение работ или оказание услуг, приобретение иных объектов гражданских прав.</w:t>
      </w:r>
    </w:p>
    <w:p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Документация </w:t>
      </w:r>
      <w:r w:rsidR="00E46688" w:rsidRPr="00FA60BC">
        <w:rPr>
          <w:rFonts w:ascii="Times New Roman" w:hAnsi="Times New Roman" w:cs="Times New Roman"/>
          <w:b/>
          <w:sz w:val="23"/>
          <w:szCs w:val="23"/>
        </w:rPr>
        <w:t xml:space="preserve">о закупке </w:t>
      </w:r>
      <w:r w:rsidRPr="00FA60BC">
        <w:rPr>
          <w:rFonts w:ascii="Times New Roman" w:hAnsi="Times New Roman" w:cs="Times New Roman"/>
          <w:b/>
          <w:sz w:val="23"/>
          <w:szCs w:val="23"/>
        </w:rPr>
        <w:t xml:space="preserve">(закупочная документация, документация </w:t>
      </w:r>
      <w:r w:rsidR="00E46688" w:rsidRPr="00FA60BC">
        <w:rPr>
          <w:rFonts w:ascii="Times New Roman" w:hAnsi="Times New Roman" w:cs="Times New Roman"/>
          <w:b/>
          <w:sz w:val="23"/>
          <w:szCs w:val="23"/>
        </w:rPr>
        <w:t xml:space="preserve">процедуры </w:t>
      </w:r>
      <w:r w:rsidRPr="00FA60BC">
        <w:rPr>
          <w:rFonts w:ascii="Times New Roman" w:hAnsi="Times New Roman" w:cs="Times New Roman"/>
          <w:b/>
          <w:sz w:val="23"/>
          <w:szCs w:val="23"/>
        </w:rPr>
        <w:t>закупк</w:t>
      </w:r>
      <w:r w:rsidR="00E46688" w:rsidRPr="00FA60BC">
        <w:rPr>
          <w:rFonts w:ascii="Times New Roman" w:hAnsi="Times New Roman" w:cs="Times New Roman"/>
          <w:b/>
          <w:sz w:val="23"/>
          <w:szCs w:val="23"/>
        </w:rPr>
        <w:t>и</w:t>
      </w:r>
      <w:r w:rsidRPr="00FA60BC">
        <w:rPr>
          <w:rFonts w:ascii="Times New Roman" w:hAnsi="Times New Roman" w:cs="Times New Roman"/>
          <w:b/>
          <w:sz w:val="23"/>
          <w:szCs w:val="23"/>
        </w:rPr>
        <w:t xml:space="preserve">)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w:t>
      </w:r>
      <w:r w:rsidRPr="00FA60BC">
        <w:rPr>
          <w:rFonts w:ascii="Times New Roman" w:hAnsi="Times New Roman" w:cs="Times New Roman"/>
          <w:sz w:val="23"/>
          <w:szCs w:val="23"/>
        </w:rPr>
        <w:lastRenderedPageBreak/>
        <w:t>закупки, правилах выбора поставщика, а так же об условиях заключаемого по результатам процедуры закупки Договора на закупку продукции</w:t>
      </w:r>
      <w:r w:rsidR="00D57C76" w:rsidRPr="00FA60BC">
        <w:rPr>
          <w:rFonts w:ascii="Times New Roman" w:hAnsi="Times New Roman" w:cs="Times New Roman"/>
          <w:sz w:val="23"/>
          <w:szCs w:val="23"/>
        </w:rPr>
        <w:t>.</w:t>
      </w:r>
      <w:r w:rsidR="0000410A" w:rsidRPr="00FA60BC">
        <w:rPr>
          <w:rFonts w:ascii="Times New Roman" w:hAnsi="Times New Roman" w:cs="Times New Roman"/>
          <w:sz w:val="23"/>
          <w:szCs w:val="23"/>
        </w:rPr>
        <w:t xml:space="preserve"> В случае если Законом № 223-ФЗ не предусмотрено</w:t>
      </w:r>
      <w:r w:rsidR="00DC595E" w:rsidRPr="00FA60BC">
        <w:rPr>
          <w:rFonts w:ascii="Times New Roman" w:hAnsi="Times New Roman" w:cs="Times New Roman"/>
          <w:sz w:val="23"/>
          <w:szCs w:val="23"/>
        </w:rPr>
        <w:t xml:space="preserve"> составление</w:t>
      </w:r>
      <w:r w:rsidR="0000410A" w:rsidRPr="00FA60BC">
        <w:rPr>
          <w:rFonts w:ascii="Times New Roman" w:hAnsi="Times New Roman" w:cs="Times New Roman"/>
          <w:sz w:val="23"/>
          <w:szCs w:val="23"/>
        </w:rPr>
        <w:t xml:space="preserve"> документации о закупке определенным способом, под документацией о закупке в настояще</w:t>
      </w:r>
      <w:r w:rsidR="00EA2EE4" w:rsidRPr="00FA60BC">
        <w:rPr>
          <w:rFonts w:ascii="Times New Roman" w:hAnsi="Times New Roman" w:cs="Times New Roman"/>
          <w:sz w:val="23"/>
          <w:szCs w:val="23"/>
        </w:rPr>
        <w:t>м П</w:t>
      </w:r>
      <w:r w:rsidR="0000410A" w:rsidRPr="00FA60BC">
        <w:rPr>
          <w:rFonts w:ascii="Times New Roman" w:hAnsi="Times New Roman" w:cs="Times New Roman"/>
          <w:sz w:val="23"/>
          <w:szCs w:val="23"/>
        </w:rPr>
        <w:t xml:space="preserve">оложении </w:t>
      </w:r>
      <w:r w:rsidR="00EA2EE4" w:rsidRPr="00FA60BC">
        <w:rPr>
          <w:rFonts w:ascii="Times New Roman" w:hAnsi="Times New Roman" w:cs="Times New Roman"/>
          <w:sz w:val="23"/>
          <w:szCs w:val="23"/>
        </w:rPr>
        <w:t>может пониматься иной документ, содержащий полную информацию о закупке (например, извещение о проведении запроса котировок).</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Единая информационная система (ЕИС) –</w:t>
      </w:r>
      <w:r w:rsidRPr="00FA60BC">
        <w:rPr>
          <w:rFonts w:ascii="Times New Roman" w:hAnsi="Times New Roman" w:cs="Times New Roman"/>
          <w:i/>
          <w:sz w:val="23"/>
          <w:szCs w:val="23"/>
        </w:rPr>
        <w:t xml:space="preserve"> </w:t>
      </w:r>
      <w:r w:rsidRPr="00FA60BC">
        <w:rPr>
          <w:rFonts w:ascii="Times New Roman" w:hAnsi="Times New Roman" w:cs="Times New Roman"/>
          <w:sz w:val="23"/>
          <w:szCs w:val="23"/>
        </w:rPr>
        <w:t>система, предназначенная для размещения информации о закупках товаров, работ, услуг в соответствии с Законом  № 223-ФЗ.</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Заказчик – </w:t>
      </w:r>
      <w:r w:rsidRPr="00FA60BC">
        <w:rPr>
          <w:rFonts w:ascii="Times New Roman" w:hAnsi="Times New Roman" w:cs="Times New Roman"/>
          <w:sz w:val="23"/>
          <w:szCs w:val="23"/>
        </w:rPr>
        <w:t>общество,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Договоры).</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Законодательство</w:t>
      </w:r>
      <w:r w:rsidRPr="00FA60BC">
        <w:rPr>
          <w:rFonts w:ascii="Times New Roman" w:hAnsi="Times New Roman" w:cs="Times New Roman"/>
          <w:sz w:val="23"/>
          <w:szCs w:val="23"/>
        </w:rPr>
        <w:t xml:space="preserve"> – действующее законодательство Российской Федерации.</w:t>
      </w:r>
    </w:p>
    <w:p w:rsidR="005801A9" w:rsidRPr="00FA60BC" w:rsidRDefault="00817DF7"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Закрытые процедуры закупок</w:t>
      </w:r>
      <w:r w:rsidR="008A3594" w:rsidRPr="00FA60BC">
        <w:rPr>
          <w:rFonts w:ascii="Times New Roman" w:hAnsi="Times New Roman" w:cs="Times New Roman"/>
          <w:b/>
          <w:sz w:val="23"/>
          <w:szCs w:val="23"/>
        </w:rPr>
        <w:t xml:space="preserve"> </w:t>
      </w:r>
      <w:r w:rsidRPr="00FA60BC">
        <w:rPr>
          <w:rFonts w:ascii="Times New Roman" w:hAnsi="Times New Roman" w:cs="Times New Roman"/>
          <w:sz w:val="23"/>
          <w:szCs w:val="23"/>
        </w:rPr>
        <w:t>–</w:t>
      </w:r>
      <w:r w:rsidR="005801A9" w:rsidRPr="00FA60BC">
        <w:rPr>
          <w:rFonts w:ascii="Times New Roman" w:hAnsi="Times New Roman" w:cs="Times New Roman"/>
          <w:sz w:val="23"/>
          <w:szCs w:val="23"/>
        </w:rPr>
        <w:t xml:space="preserve"> процедуры закупок, участие в которых может принять только ограниченный круг лиц – поставщиков (как правило, приглашенные Заказчиком). </w:t>
      </w:r>
    </w:p>
    <w:p w:rsidR="005801A9" w:rsidRPr="00FA60BC"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Закупка</w:t>
      </w:r>
      <w:r w:rsidRPr="00FA60BC">
        <w:rPr>
          <w:rFonts w:ascii="Times New Roman" w:hAnsi="Times New Roman" w:cs="Times New Roman"/>
          <w:sz w:val="23"/>
          <w:szCs w:val="23"/>
        </w:rPr>
        <w:t xml:space="preserve"> – последовательность действий, осуществляемых Заказчиком для своевременного и полного удовлетворения потребности Заказчика  в товарах, работах, услугах с необходимыми показателями цены, качества и надежности.</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Закупочная деятельность – </w:t>
      </w:r>
      <w:r w:rsidRPr="00FA60BC">
        <w:rPr>
          <w:rFonts w:ascii="Times New Roman" w:hAnsi="Times New Roman" w:cs="Times New Roman"/>
          <w:sz w:val="23"/>
          <w:szCs w:val="23"/>
        </w:rPr>
        <w:t>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Договоров и мониторинг их исполнения, а также составление отчетности по результатам такой закупочной деятельности.</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b/>
          <w:sz w:val="23"/>
          <w:szCs w:val="23"/>
        </w:rPr>
        <w:t xml:space="preserve">Закупочная комиссия (Комиссия) – </w:t>
      </w:r>
      <w:r w:rsidRPr="00FA60BC">
        <w:rPr>
          <w:rFonts w:ascii="Times New Roman" w:hAnsi="Times New Roman"/>
          <w:sz w:val="23"/>
          <w:szCs w:val="23"/>
        </w:rPr>
        <w:t>коллегиальный орган Заказчика/Специализированной закупочной организации (СЗО), состав которого утверждается внутренним документом Заказчика/СЗО.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Заказчик/СЗО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Запрос цен</w:t>
      </w:r>
      <w:r w:rsidRPr="00FA60BC">
        <w:rPr>
          <w:rFonts w:ascii="Times New Roman" w:hAnsi="Times New Roman" w:cs="Times New Roman"/>
          <w:sz w:val="23"/>
          <w:szCs w:val="23"/>
        </w:rPr>
        <w:t xml:space="preserve"> – запрос ценовых предложений, осуществляемый Заказчиком с использованием функционала ЭП в целях определения начальной (максимальной) цены или цены договора, заключаемого посредством осуществления закупки у единственного поставщика. Запрос цен не является способом закупки или частью какого-либо способа закупки, не влечет возникновения каких-либо обязательств Заказчика. </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Заявка на участие в процедуре закупки (заявка на участие в закупке, заявка на закупку)</w:t>
      </w:r>
      <w:r w:rsidRPr="00FA60BC">
        <w:rPr>
          <w:rFonts w:ascii="Times New Roman" w:hAnsi="Times New Roman" w:cs="Times New Roman"/>
          <w:sz w:val="23"/>
          <w:szCs w:val="23"/>
        </w:rPr>
        <w:t xml:space="preserve"> </w:t>
      </w:r>
      <w:r w:rsidR="00817DF7" w:rsidRPr="00FA60BC">
        <w:rPr>
          <w:rFonts w:ascii="Times New Roman" w:hAnsi="Times New Roman" w:cs="Times New Roman"/>
          <w:sz w:val="23"/>
          <w:szCs w:val="23"/>
        </w:rPr>
        <w:t>–</w:t>
      </w:r>
      <w:r w:rsidRPr="00FA60BC">
        <w:rPr>
          <w:rFonts w:ascii="Times New Roman" w:hAnsi="Times New Roman" w:cs="Times New Roman"/>
          <w:sz w:val="23"/>
          <w:szCs w:val="23"/>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rsidR="00D92793" w:rsidRPr="00FA60BC" w:rsidRDefault="00D92793"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Извещение об осуществлении закупки (извещение о закупке) – </w:t>
      </w:r>
      <w:r w:rsidRPr="00FA60BC">
        <w:rPr>
          <w:rFonts w:ascii="Times New Roman" w:hAnsi="Times New Roman" w:cs="Times New Roman"/>
          <w:sz w:val="23"/>
          <w:szCs w:val="23"/>
        </w:rPr>
        <w:t>документ, содержащий основные сведения о закупке, предусмотренные законодательством и настоящим Положением.</w:t>
      </w:r>
    </w:p>
    <w:p w:rsidR="00D92793" w:rsidRPr="00FA60BC" w:rsidRDefault="00D92793" w:rsidP="0028012B">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Интернет-магазин</w:t>
      </w:r>
      <w:r w:rsidRPr="00FA60BC">
        <w:rPr>
          <w:rFonts w:ascii="Times New Roman" w:hAnsi="Times New Roman" w:cs="Times New Roman"/>
          <w:sz w:val="23"/>
          <w:szCs w:val="23"/>
        </w:rPr>
        <w:t xml:space="preserve"> – программно-аппаратный 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Коллективный участник</w:t>
      </w:r>
      <w:r w:rsidRPr="00FA60BC">
        <w:rPr>
          <w:rFonts w:ascii="Times New Roman" w:hAnsi="Times New Roman" w:cs="Times New Roman"/>
          <w:sz w:val="23"/>
          <w:szCs w:val="23"/>
        </w:rPr>
        <w:t xml:space="preserve">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Консолидированный реестр поставщиков вертикально-интегрированной структуры Концерна и его аффилированных лиц</w:t>
      </w:r>
      <w:r w:rsidRPr="00FA60BC">
        <w:rPr>
          <w:rFonts w:ascii="Times New Roman" w:hAnsi="Times New Roman" w:cs="Times New Roman"/>
          <w:sz w:val="23"/>
          <w:szCs w:val="23"/>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w:t>
      </w:r>
      <w:r w:rsidRPr="00FA60BC">
        <w:rPr>
          <w:rFonts w:ascii="Times New Roman" w:hAnsi="Times New Roman" w:cs="Times New Roman"/>
          <w:sz w:val="23"/>
          <w:szCs w:val="23"/>
        </w:rPr>
        <w:lastRenderedPageBreak/>
        <w:t>осуществлении Заказчиком закупок определенной продукции у единственного поставщика или посредством закрытых процедур закупок и процедур закупок с ограниченным участием.</w:t>
      </w:r>
    </w:p>
    <w:p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Кооперация головного исполнителя</w:t>
      </w:r>
      <w:r w:rsidRPr="00FA60BC">
        <w:rPr>
          <w:rFonts w:ascii="Times New Roman" w:hAnsi="Times New Roman" w:cs="Times New Roman"/>
          <w:sz w:val="23"/>
          <w:szCs w:val="23"/>
        </w:rPr>
        <w:t xml:space="preserve">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иные исполнители, заключающие контракты с исполнителями.</w:t>
      </w:r>
    </w:p>
    <w:p w:rsidR="00B819A6" w:rsidRPr="00FA60BC" w:rsidRDefault="00B819A6"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Корпоративная информационно-аналитическая платформа (КИАП) – </w:t>
      </w:r>
      <w:r w:rsidRPr="00FA60BC">
        <w:rPr>
          <w:rFonts w:ascii="Times New Roman" w:hAnsi="Times New Roman" w:cs="Times New Roman"/>
          <w:sz w:val="23"/>
          <w:szCs w:val="23"/>
        </w:rPr>
        <w:t>совокупность информационных систем, средств аналитики и предоставления информации, предназначенных для информационной и аналитической поддержки хозяйственной деятельности предприятий вертикально-интегрированной структуры Концерна. В состав КИАП входят СУЗ и Корпоративный портал, включая систему сервисов.</w:t>
      </w:r>
    </w:p>
    <w:p w:rsidR="00B819A6" w:rsidRPr="00FA60BC" w:rsidRDefault="00B819A6"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использовать функциональные возможности КИАП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вертикально-интегрированной структуры Концерна; поиска аналогичных закупок в вертикально-интегрированной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вертикально-интегрированную структуру Концерна; формирования предложений  по развитию внутренних закупок путем направления запросов на другие предприятия  вертикально-интегрированной структуры Концерна о возможности поставить требуемую продукцию; а также в иных целях, связанных с совершенствованием корпоративной вертикально-интеграции, коммуникации, анализа данных, мониторинга и управления закупками вертикально-интегрированной структуры Концерна.</w:t>
      </w:r>
    </w:p>
    <w:p w:rsidR="005801A9" w:rsidRPr="00FA60BC" w:rsidRDefault="005801A9" w:rsidP="0028012B">
      <w:pPr>
        <w:tabs>
          <w:tab w:val="left" w:pos="0"/>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Корпоративный портал – </w:t>
      </w:r>
      <w:r w:rsidRPr="00FA60BC">
        <w:rPr>
          <w:rFonts w:ascii="Times New Roman" w:hAnsi="Times New Roman" w:cs="Times New Roman"/>
          <w:sz w:val="23"/>
          <w:szCs w:val="23"/>
        </w:rPr>
        <w:t>закрытый корпоративный портал закупочной деятельности вертикально-интегрированной структуры Концерна, где размещается информация о закупочной политике и основных направлениях развития закупочной деятельности вертикально-интегрированной структуры Концерна, руководящие разъяснения,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rsidR="005801A9" w:rsidRPr="00FA60BC"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Модуль «Интеллектуальный помощник»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вертикально-интегрированной структуры Концерна, размещенной в СУЗ (Робот).</w:t>
      </w:r>
    </w:p>
    <w:p w:rsidR="00F1792C" w:rsidRPr="00FA60BC" w:rsidRDefault="00EC41D9" w:rsidP="0028012B">
      <w:pPr>
        <w:tabs>
          <w:tab w:val="left" w:pos="0"/>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Заказчик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интегрированной структуры Концерна, автоматизации процессов анализа данных СУЗ, комплаенса, оптимизации деятельности,</w:t>
      </w:r>
      <w:r w:rsidR="00740789" w:rsidRPr="00FA60BC">
        <w:rPr>
          <w:rFonts w:ascii="Times New Roman" w:hAnsi="Times New Roman" w:cs="Times New Roman"/>
          <w:sz w:val="23"/>
          <w:szCs w:val="23"/>
        </w:rPr>
        <w:t xml:space="preserve"> уменьшения трудозатрат и иных издержек, связанных с осуществлением закупок.</w:t>
      </w:r>
    </w:p>
    <w:p w:rsidR="005801A9" w:rsidRPr="00FA60BC"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Начальная (максимальная) цена –</w:t>
      </w:r>
      <w:r w:rsidRPr="00FA60BC">
        <w:rPr>
          <w:rFonts w:ascii="Times New Roman" w:hAnsi="Times New Roman" w:cs="Times New Roman"/>
          <w:sz w:val="23"/>
          <w:szCs w:val="23"/>
        </w:rPr>
        <w:t xml:space="preserve"> предельно допустимая цена </w:t>
      </w:r>
      <w:r w:rsidR="0037706B" w:rsidRPr="00FA60BC">
        <w:rPr>
          <w:rFonts w:ascii="Times New Roman" w:hAnsi="Times New Roman" w:cs="Times New Roman"/>
          <w:sz w:val="23"/>
          <w:szCs w:val="23"/>
        </w:rPr>
        <w:t>д</w:t>
      </w:r>
      <w:r w:rsidRPr="00FA60BC">
        <w:rPr>
          <w:rFonts w:ascii="Times New Roman" w:hAnsi="Times New Roman" w:cs="Times New Roman"/>
          <w:sz w:val="23"/>
          <w:szCs w:val="23"/>
        </w:rPr>
        <w:t xml:space="preserve">оговора, </w:t>
      </w:r>
      <w:r w:rsidR="00834E25" w:rsidRPr="00FA60BC">
        <w:rPr>
          <w:rFonts w:ascii="Times New Roman" w:hAnsi="Times New Roman" w:cs="Times New Roman"/>
          <w:sz w:val="23"/>
          <w:szCs w:val="23"/>
        </w:rPr>
        <w:t>при проведении конкурентных закупок</w:t>
      </w:r>
      <w:r w:rsidR="00840DA0" w:rsidRPr="00FA60BC">
        <w:rPr>
          <w:rFonts w:ascii="Times New Roman" w:hAnsi="Times New Roman" w:cs="Times New Roman"/>
          <w:sz w:val="23"/>
          <w:szCs w:val="23"/>
        </w:rPr>
        <w:t>, а также цена</w:t>
      </w:r>
      <w:r w:rsidR="0029255D" w:rsidRPr="00FA60BC">
        <w:rPr>
          <w:rFonts w:ascii="Times New Roman" w:hAnsi="Times New Roman" w:cs="Times New Roman"/>
          <w:sz w:val="23"/>
          <w:szCs w:val="23"/>
        </w:rPr>
        <w:t xml:space="preserve"> договора</w:t>
      </w:r>
      <w:r w:rsidR="0037706B" w:rsidRPr="00FA60BC">
        <w:rPr>
          <w:rFonts w:ascii="Times New Roman" w:hAnsi="Times New Roman" w:cs="Times New Roman"/>
          <w:sz w:val="23"/>
          <w:szCs w:val="23"/>
        </w:rPr>
        <w:t>,</w:t>
      </w:r>
      <w:r w:rsidR="00840DA0" w:rsidRPr="00FA60BC">
        <w:rPr>
          <w:rFonts w:ascii="Times New Roman" w:hAnsi="Times New Roman" w:cs="Times New Roman"/>
          <w:sz w:val="23"/>
          <w:szCs w:val="23"/>
        </w:rPr>
        <w:t xml:space="preserve"> заключаемого с единственным поставщиком (исполнителем, подрядчиком)</w:t>
      </w:r>
      <w:r w:rsidR="008A3594" w:rsidRPr="00FA60BC">
        <w:rPr>
          <w:rFonts w:ascii="Times New Roman" w:hAnsi="Times New Roman" w:cs="Times New Roman"/>
          <w:sz w:val="23"/>
          <w:szCs w:val="23"/>
        </w:rPr>
        <w:t>.</w:t>
      </w:r>
      <w:r w:rsidRPr="00FA60BC">
        <w:rPr>
          <w:rFonts w:ascii="Times New Roman" w:hAnsi="Times New Roman" w:cs="Times New Roman"/>
          <w:sz w:val="23"/>
          <w:szCs w:val="23"/>
        </w:rPr>
        <w:t xml:space="preserve"> Размер начальной (максимальной) цены договора определяется в соответствии с порядком определения и обоснования начальной (максимальной) цены закупок (Приложение 1).</w:t>
      </w:r>
    </w:p>
    <w:p w:rsidR="005801A9" w:rsidRPr="00FA60BC"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Несовместимость продукции</w:t>
      </w:r>
      <w:r w:rsidRPr="00FA60BC">
        <w:rPr>
          <w:rFonts w:ascii="Times New Roman" w:hAnsi="Times New Roman" w:cs="Times New Roman"/>
          <w:sz w:val="23"/>
          <w:szCs w:val="23"/>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rsidR="00A414DB" w:rsidRPr="00FA60BC" w:rsidRDefault="00A414DB"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w:t>
      </w:r>
      <w:r w:rsidR="00C423D7"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6.1 ст. 3 Закона № 223-ФЗ </w:t>
      </w:r>
      <w:r w:rsidR="00B6354C" w:rsidRPr="00FA60BC">
        <w:rPr>
          <w:rFonts w:ascii="Times New Roman" w:hAnsi="Times New Roman" w:cs="Times New Roman"/>
          <w:sz w:val="23"/>
          <w:szCs w:val="23"/>
        </w:rPr>
        <w:t>и руководствуясь целями и принципами осуществления закупок, Заказчик вправе не использовать слова «(или эквивалент)» при описании предмета закупки.</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Обстоятельства непреодолимой силы</w:t>
      </w:r>
      <w:r w:rsidRPr="00FA60BC">
        <w:rPr>
          <w:rFonts w:ascii="Times New Roman" w:hAnsi="Times New Roman" w:cs="Times New Roman"/>
          <w:sz w:val="23"/>
          <w:szCs w:val="23"/>
        </w:rPr>
        <w:t xml:space="preserve"> </w:t>
      </w:r>
      <w:r w:rsidRPr="00FA60BC">
        <w:rPr>
          <w:rFonts w:ascii="Times New Roman" w:hAnsi="Times New Roman" w:cs="Times New Roman"/>
          <w:b/>
          <w:bCs/>
          <w:sz w:val="23"/>
          <w:szCs w:val="23"/>
        </w:rPr>
        <w:t>(форс-мажор)</w:t>
      </w:r>
      <w:r w:rsidRPr="00FA60BC">
        <w:rPr>
          <w:rFonts w:ascii="Times New Roman" w:hAnsi="Times New Roman" w:cs="Times New Roman"/>
          <w:bCs/>
          <w:sz w:val="23"/>
          <w:szCs w:val="23"/>
        </w:rPr>
        <w:t xml:space="preserve"> </w:t>
      </w:r>
      <w:r w:rsidRPr="00FA60BC">
        <w:rPr>
          <w:rFonts w:ascii="Times New Roman" w:hAnsi="Times New Roman" w:cs="Times New Roman"/>
          <w:sz w:val="23"/>
          <w:szCs w:val="23"/>
        </w:rPr>
        <w:t>– чрезвычайные и непредотвратимые при данных условиях обстоятельства.</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Оператор электронной площадки</w:t>
      </w:r>
      <w:r w:rsidRPr="00FA60BC">
        <w:rPr>
          <w:rFonts w:ascii="Times New Roman" w:hAnsi="Times New Roman" w:cs="Times New Roman"/>
          <w:sz w:val="23"/>
          <w:szCs w:val="23"/>
        </w:rPr>
        <w:t xml:space="preserve">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юридическое лицо, государственная регистрация которого осуществлена в установленном порядке, владеющее электронной площадкой, в том числе необходимыми для ее функционирования оборудованием и программно-аппаратными средствами, и обеспечивающее проведения конкурентных закупок в электронной форме.</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Организатор закупок </w:t>
      </w:r>
      <w:r w:rsidRPr="00FA60BC">
        <w:rPr>
          <w:rFonts w:ascii="Times New Roman" w:hAnsi="Times New Roman" w:cs="Times New Roman"/>
          <w:sz w:val="23"/>
          <w:szCs w:val="23"/>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Отказ от заключения договора</w:t>
      </w:r>
      <w:r w:rsidRPr="00FA60BC">
        <w:rPr>
          <w:rFonts w:ascii="Times New Roman" w:hAnsi="Times New Roman" w:cs="Times New Roman"/>
          <w:sz w:val="23"/>
          <w:szCs w:val="23"/>
        </w:rPr>
        <w:t xml:space="preserve"> – решение о не заключении договора по результатам проведения Заказчиком процедуры закупки в случаях, установленных законодательством и настоящим Положением.</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Открытые процедуры закупок</w:t>
      </w:r>
      <w:r w:rsidRPr="00FA60BC">
        <w:rPr>
          <w:rFonts w:ascii="Times New Roman" w:hAnsi="Times New Roman" w:cs="Times New Roman"/>
          <w:sz w:val="23"/>
          <w:szCs w:val="23"/>
        </w:rPr>
        <w:t xml:space="preserve">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План закупки</w:t>
      </w:r>
      <w:r w:rsidRPr="00FA60BC">
        <w:rPr>
          <w:rFonts w:ascii="Times New Roman" w:hAnsi="Times New Roman" w:cs="Times New Roman"/>
          <w:sz w:val="23"/>
          <w:szCs w:val="23"/>
        </w:rPr>
        <w:t xml:space="preserve"> – план закупки товаров, работ, услуг, определяющий потребность Заказчика на период, установленный законодательством.</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Поставщик (подрядчик, исполнитель)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Pr="00FA60BC">
        <w:rPr>
          <w:rFonts w:ascii="Times New Roman" w:hAnsi="Times New Roman" w:cs="Times New Roman"/>
          <w:b/>
          <w:i/>
          <w:sz w:val="23"/>
          <w:szCs w:val="23"/>
        </w:rPr>
        <w:t xml:space="preserve"> </w:t>
      </w:r>
      <w:r w:rsidRPr="00FA60BC">
        <w:rPr>
          <w:rFonts w:ascii="Times New Roman" w:hAnsi="Times New Roman" w:cs="Times New Roman"/>
          <w:sz w:val="23"/>
          <w:szCs w:val="23"/>
        </w:rPr>
        <w:t>лицо, поставляющее товары, иную продукцию, выполняющее работы, оказывающее услуги Заказчику.</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Предварительный квалификационный отбор</w:t>
      </w:r>
      <w:r w:rsidRPr="00FA60BC">
        <w:rPr>
          <w:rFonts w:ascii="Times New Roman" w:hAnsi="Times New Roman" w:cs="Times New Roman"/>
          <w:sz w:val="23"/>
          <w:szCs w:val="23"/>
        </w:rPr>
        <w:t xml:space="preserve"> –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Продукция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товары, работы, услуги, иные объекты гражданских прав, приобретаемые Заказчиком на возмездной основе.</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Процедура закупки (закупочная процедура, размещение заказа, процедура размещения заказа)</w:t>
      </w:r>
      <w:r w:rsidRPr="00FA60BC">
        <w:rPr>
          <w:rFonts w:ascii="Times New Roman" w:hAnsi="Times New Roman" w:cs="Times New Roman"/>
          <w:sz w:val="23"/>
          <w:szCs w:val="23"/>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Реестр контрагентов – </w:t>
      </w:r>
      <w:r w:rsidRPr="00FA60BC">
        <w:rPr>
          <w:rFonts w:ascii="Times New Roman" w:hAnsi="Times New Roman" w:cs="Times New Roman"/>
          <w:sz w:val="23"/>
          <w:szCs w:val="23"/>
        </w:rPr>
        <w:t xml:space="preserve">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В данном реестре содержатся сведения о поставщиках, с которыми были заключены договоры; о заключенных с поставщиками договорах; о направленных в ФАС России жалобах на действия заказчика; о наличии информации о поставщике в консолидированном реестре поставщиков вертикально-интегрированной структуры Концерна и его аффилированных лиц, а также иные сведения. </w:t>
      </w:r>
    </w:p>
    <w:p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Руководство Заказчика </w:t>
      </w:r>
      <w:r w:rsidRPr="00FA60BC">
        <w:rPr>
          <w:rFonts w:ascii="Times New Roman" w:hAnsi="Times New Roman" w:cs="Times New Roman"/>
          <w:sz w:val="23"/>
          <w:szCs w:val="23"/>
        </w:rPr>
        <w:t>– единоличный исполнительный орган Заказчика или уполномоченное им лицо.</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Сайт Заказчика</w:t>
      </w:r>
      <w:r w:rsidRPr="00FA60BC">
        <w:rPr>
          <w:rFonts w:ascii="Times New Roman" w:hAnsi="Times New Roman" w:cs="Times New Roman"/>
          <w:sz w:val="23"/>
          <w:szCs w:val="23"/>
        </w:rPr>
        <w:t xml:space="preserve"> – Сайт Заказчика в информационно-телекоммуникационной сети «Интернет».</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Система управления закупками (СУЗ) –</w:t>
      </w:r>
      <w:r w:rsidRPr="00FA60BC">
        <w:rPr>
          <w:rFonts w:ascii="Times New Roman" w:hAnsi="Times New Roman" w:cs="Times New Roman"/>
          <w:sz w:val="23"/>
          <w:szCs w:val="23"/>
        </w:rPr>
        <w:t xml:space="preserve"> корпоративная система в сфере закупок товаров, работ, услуг вертикально-интегрированной структуры Концерна,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оптимальных управленческих решений. </w:t>
      </w:r>
    </w:p>
    <w:p w:rsidR="00D92793" w:rsidRPr="00FA60BC" w:rsidRDefault="00D92793" w:rsidP="00801D40">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 xml:space="preserve">Совокупный годовой объем </w:t>
      </w:r>
      <w:r w:rsidR="0029255D" w:rsidRPr="00FA60BC">
        <w:rPr>
          <w:rFonts w:ascii="Times New Roman" w:hAnsi="Times New Roman" w:cs="Times New Roman"/>
          <w:b/>
          <w:sz w:val="23"/>
          <w:szCs w:val="23"/>
        </w:rPr>
        <w:t xml:space="preserve">закупок </w:t>
      </w:r>
      <w:r w:rsidRPr="00FA60BC">
        <w:rPr>
          <w:rFonts w:ascii="Times New Roman" w:hAnsi="Times New Roman" w:cs="Times New Roman"/>
          <w:sz w:val="23"/>
          <w:szCs w:val="23"/>
        </w:rPr>
        <w:t xml:space="preserve">– </w:t>
      </w:r>
      <w:r w:rsidR="00840DA0" w:rsidRPr="00FA60BC">
        <w:rPr>
          <w:rFonts w:ascii="Times New Roman" w:hAnsi="Times New Roman" w:cs="Times New Roman"/>
          <w:sz w:val="23"/>
          <w:szCs w:val="23"/>
        </w:rPr>
        <w:t>совокупный объем цен договоров, заключенных с 1 января до окончания календарного года, по результатам проведения закупок в соответствии с требованиями Закона № 223-ФЗ.</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b/>
          <w:sz w:val="23"/>
          <w:szCs w:val="23"/>
        </w:rPr>
        <w:t xml:space="preserve">Специализированная закупочная организация (СЗО) </w:t>
      </w:r>
      <w:r w:rsidRPr="00FA60BC">
        <w:rPr>
          <w:rFonts w:ascii="Times New Roman" w:hAnsi="Times New Roman"/>
          <w:sz w:val="23"/>
          <w:szCs w:val="23"/>
        </w:rPr>
        <w:t>– организация, утвержденная решением Совета директоров Заказчика для выполнения функции организатора закупок отдельных категорий продукции. Порядок взаимодействия Заказчика и СЗО определяется внутренним документом.</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Специализированный квалификационный отбор вертикально-интегрированной структуры Концерна по типу продукции –</w:t>
      </w:r>
      <w:r w:rsidRPr="00FA60BC">
        <w:rPr>
          <w:rFonts w:ascii="Times New Roman" w:hAnsi="Times New Roman" w:cs="Times New Roman"/>
          <w:sz w:val="23"/>
          <w:szCs w:val="23"/>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 в том числе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Структурные подразделения (СП)</w:t>
      </w:r>
      <w:r w:rsidRPr="00FA60BC">
        <w:rPr>
          <w:rFonts w:ascii="Times New Roman" w:hAnsi="Times New Roman" w:cs="Times New Roman"/>
          <w:sz w:val="23"/>
          <w:szCs w:val="23"/>
        </w:rPr>
        <w:t xml:space="preserve"> – структурные подразделения Заказчика, предоставляющие информацию о потребности в закупке продукции организатору закупок и осуществляющие иные функции в соответствии с настоящим Положением и внутренними документами Заказчика.</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Торги</w:t>
      </w:r>
      <w:r w:rsidRPr="00FA60BC">
        <w:rPr>
          <w:rFonts w:ascii="Times New Roman" w:hAnsi="Times New Roman" w:cs="Times New Roman"/>
          <w:sz w:val="23"/>
          <w:szCs w:val="23"/>
        </w:rPr>
        <w:t xml:space="preserve"> – конкурентный способ закупки, осуществляемый посредством конкурса, аукциона, 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rsidR="005A64F8" w:rsidRPr="00FA60BC" w:rsidRDefault="005A64F8"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Участник закупки </w:t>
      </w:r>
      <w:r w:rsidRPr="00FA60BC">
        <w:rPr>
          <w:rFonts w:ascii="Times New Roman" w:hAnsi="Times New Roman" w:cs="Times New Roman"/>
          <w:sz w:val="23"/>
          <w:szCs w:val="23"/>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A64F8" w:rsidRPr="00FA60BC" w:rsidRDefault="005A64F8"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Участники закупочной деятельности –</w:t>
      </w:r>
      <w:r w:rsidRPr="00FA60BC">
        <w:rPr>
          <w:rFonts w:ascii="Times New Roman" w:hAnsi="Times New Roman" w:cs="Times New Roman"/>
          <w:sz w:val="23"/>
          <w:szCs w:val="23"/>
        </w:rPr>
        <w:t xml:space="preserve"> структурные подразделения, организатор закупок, специализированная закупочная организация, комиссия, руководство Заказчика.</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Централизованная (консолидированная) закупка</w:t>
      </w:r>
      <w:r w:rsidRPr="00FA60BC">
        <w:rPr>
          <w:rFonts w:ascii="Times New Roman" w:hAnsi="Times New Roman" w:cs="Times New Roman"/>
          <w:sz w:val="23"/>
          <w:szCs w:val="23"/>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Шаг аукциона</w:t>
      </w:r>
      <w:r w:rsidRPr="00FA60BC">
        <w:rPr>
          <w:rFonts w:ascii="Times New Roman" w:hAnsi="Times New Roman" w:cs="Times New Roman"/>
          <w:sz w:val="23"/>
          <w:szCs w:val="23"/>
        </w:rPr>
        <w:t xml:space="preserve"> </w:t>
      </w:r>
      <w:r w:rsidR="00817DF7" w:rsidRPr="00FA60BC">
        <w:rPr>
          <w:rFonts w:ascii="Times New Roman" w:hAnsi="Times New Roman" w:cs="Times New Roman"/>
          <w:sz w:val="23"/>
          <w:szCs w:val="23"/>
        </w:rPr>
        <w:t xml:space="preserve">– </w:t>
      </w:r>
      <w:r w:rsidRPr="00FA60BC">
        <w:rPr>
          <w:rFonts w:ascii="Times New Roman" w:hAnsi="Times New Roman" w:cs="Times New Roman"/>
          <w:sz w:val="23"/>
          <w:szCs w:val="23"/>
        </w:rPr>
        <w:t>величина понижения начальной (максимальной) цены договора.</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Экспертная комиссия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rsidR="00D92793" w:rsidRPr="00FA60BC"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Электронная площадка</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rsidR="00D92793" w:rsidRPr="00FA60BC"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Электронный документ – </w:t>
      </w:r>
      <w:r w:rsidRPr="00FA60BC">
        <w:rPr>
          <w:rFonts w:ascii="Times New Roman" w:hAnsi="Times New Roman" w:cs="Times New Roman"/>
          <w:sz w:val="23"/>
          <w:szCs w:val="23"/>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Чрезвычайная ситуация</w:t>
      </w:r>
      <w:r w:rsidRPr="00FA60BC">
        <w:rPr>
          <w:rFonts w:ascii="Times New Roman" w:hAnsi="Times New Roman" w:cs="Times New Roman"/>
          <w:sz w:val="23"/>
          <w:szCs w:val="23"/>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w:t>
      </w:r>
      <w:r w:rsidRPr="00FA60BC">
        <w:rPr>
          <w:rFonts w:ascii="Times New Roman" w:hAnsi="Times New Roman" w:cs="Times New Roman"/>
          <w:sz w:val="23"/>
          <w:szCs w:val="23"/>
        </w:rPr>
        <w:lastRenderedPageBreak/>
        <w:t>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2395F" w:rsidRPr="00FA60BC"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настоящем Положении применяют следующие сокращения:</w:t>
      </w:r>
    </w:p>
    <w:tbl>
      <w:tblPr>
        <w:tblW w:w="0" w:type="auto"/>
        <w:tblLayout w:type="fixed"/>
        <w:tblLook w:val="0000" w:firstRow="0" w:lastRow="0" w:firstColumn="0" w:lastColumn="0" w:noHBand="0" w:noVBand="0"/>
      </w:tblPr>
      <w:tblGrid>
        <w:gridCol w:w="2093"/>
        <w:gridCol w:w="8221"/>
      </w:tblGrid>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ЕИС</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единая информационная система в сфере закупок</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Комиссия</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комиссия по осуществлению закупок </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Концерн</w:t>
            </w:r>
            <w:r w:rsidRPr="00FA60BC">
              <w:rPr>
                <w:rFonts w:ascii="Times New Roman" w:hAnsi="Times New Roman" w:cs="Times New Roman"/>
                <w:sz w:val="23"/>
                <w:szCs w:val="23"/>
              </w:rPr>
              <w:tab/>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АО «Концерн ВКО «Алмаз – Антей»</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ЭП</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электронная площадка</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ТУ</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технические условия</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НД</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нормативная документация</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 xml:space="preserve">ГОСТ         </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государственный стандарт</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Закон № 223-ФЗ</w:t>
            </w:r>
          </w:p>
        </w:tc>
        <w:tc>
          <w:tcPr>
            <w:tcW w:w="8221" w:type="dxa"/>
            <w:shd w:val="clear" w:color="auto" w:fill="auto"/>
          </w:tcPr>
          <w:p w:rsidR="00B2395F" w:rsidRPr="00FA60BC"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Федеральный закон от 18.07.2011 г. № 223-ФЗ «О закупках товаров, работ, услуг отдельными видами юридических лиц»</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Закон № 209-ФЗ</w:t>
            </w:r>
          </w:p>
        </w:tc>
        <w:tc>
          <w:tcPr>
            <w:tcW w:w="8221" w:type="dxa"/>
            <w:shd w:val="clear" w:color="auto" w:fill="auto"/>
          </w:tcPr>
          <w:p w:rsidR="00B2395F" w:rsidRPr="00FA60BC"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Федеральный закон от 24.07.2007 № 209-ФЗ «О развитии малого и среднего предпринимательства в Российской Федерации»</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РФ</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Российская Федерация</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 xml:space="preserve">НИР    </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Научно-исследовательская работа</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ОКР</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Опытно-конструкторская работа</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СЧ ОКР</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составная часть ОКР</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НИОКР</w:t>
            </w:r>
          </w:p>
        </w:tc>
        <w:tc>
          <w:tcPr>
            <w:tcW w:w="8221" w:type="dxa"/>
            <w:shd w:val="clear" w:color="auto" w:fill="auto"/>
          </w:tcPr>
          <w:p w:rsidR="00B2395F" w:rsidRPr="00FA60BC"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Научно-исследовательская и опытно- конструкторская работа</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 xml:space="preserve">ГК РФ                                      </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Гражданский кодекс Российской Федерации</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НМЦ</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начальная (максимальная) цена</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СМИ</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средства массовой информации</w:t>
            </w:r>
          </w:p>
        </w:tc>
      </w:tr>
      <w:tr w:rsidR="00B2395F" w:rsidRPr="00FA60BC" w:rsidTr="00842FB2">
        <w:tc>
          <w:tcPr>
            <w:tcW w:w="2093" w:type="dxa"/>
            <w:shd w:val="clear" w:color="auto" w:fill="auto"/>
          </w:tcPr>
          <w:p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Гособоронзаказ</w:t>
            </w:r>
          </w:p>
        </w:tc>
        <w:tc>
          <w:tcPr>
            <w:tcW w:w="8221" w:type="dxa"/>
            <w:shd w:val="clear" w:color="auto" w:fill="auto"/>
          </w:tcPr>
          <w:p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государственный оборонный заказ</w:t>
            </w:r>
          </w:p>
        </w:tc>
      </w:tr>
    </w:tbl>
    <w:p w:rsidR="000050DA" w:rsidRPr="00FA60BC" w:rsidRDefault="000050DA" w:rsidP="00441E27">
      <w:pPr>
        <w:tabs>
          <w:tab w:val="left" w:pos="142"/>
        </w:tabs>
        <w:spacing w:after="0" w:line="240" w:lineRule="auto"/>
        <w:ind w:firstLine="851"/>
        <w:jc w:val="both"/>
        <w:rPr>
          <w:rFonts w:ascii="Times New Roman" w:hAnsi="Times New Roman" w:cs="Times New Roman"/>
          <w:bCs/>
          <w:sz w:val="23"/>
          <w:szCs w:val="23"/>
          <w:lang w:val="en-US"/>
        </w:rPr>
      </w:pPr>
    </w:p>
    <w:p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8" w:name="_Toc83996521"/>
      <w:r w:rsidRPr="00FA60BC">
        <w:rPr>
          <w:rFonts w:cs="Times New Roman"/>
          <w:sz w:val="23"/>
          <w:szCs w:val="23"/>
          <w:lang w:val="ru-RU"/>
        </w:rPr>
        <w:t>Информационное обеспечение закупок и размещение информации</w:t>
      </w:r>
      <w:bookmarkEnd w:id="8"/>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9" w:name="_Toc73176019"/>
      <w:bookmarkStart w:id="10" w:name="_Toc73176613"/>
      <w:bookmarkStart w:id="11" w:name="_Toc73176741"/>
      <w:bookmarkStart w:id="12" w:name="_Toc73176930"/>
      <w:bookmarkStart w:id="13" w:name="_Toc73177695"/>
      <w:bookmarkStart w:id="14" w:name="_Toc73180477"/>
      <w:bookmarkStart w:id="15" w:name="_Toc73180674"/>
      <w:bookmarkStart w:id="16" w:name="_Toc73184696"/>
      <w:bookmarkStart w:id="17" w:name="_Toc73184969"/>
      <w:bookmarkStart w:id="18" w:name="_Toc73185060"/>
      <w:bookmarkStart w:id="19" w:name="_Toc73185151"/>
      <w:bookmarkStart w:id="20" w:name="_Toc73185242"/>
      <w:bookmarkStart w:id="21" w:name="_Toc73185333"/>
      <w:bookmarkStart w:id="22" w:name="_Toc73185426"/>
      <w:bookmarkStart w:id="23" w:name="_Toc73185518"/>
      <w:bookmarkStart w:id="24" w:name="_Toc73185709"/>
      <w:bookmarkStart w:id="25" w:name="_Toc73185986"/>
      <w:bookmarkStart w:id="26" w:name="_Toc73186078"/>
      <w:bookmarkStart w:id="27" w:name="_Toc73186171"/>
      <w:bookmarkStart w:id="28" w:name="_Toc73186264"/>
      <w:bookmarkStart w:id="29" w:name="_Toc73186356"/>
      <w:bookmarkStart w:id="30" w:name="_Toc73186448"/>
      <w:bookmarkStart w:id="31" w:name="_Toc73186745"/>
      <w:bookmarkStart w:id="32" w:name="_Toc73187270"/>
      <w:bookmarkStart w:id="33" w:name="_Toc73192248"/>
      <w:bookmarkStart w:id="34" w:name="_Toc73192342"/>
      <w:bookmarkStart w:id="35" w:name="_Toc73192436"/>
      <w:bookmarkStart w:id="36" w:name="_Toc73192529"/>
      <w:bookmarkStart w:id="37" w:name="_Toc8399652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A60BC">
        <w:rPr>
          <w:rFonts w:cs="Times New Roman"/>
          <w:sz w:val="23"/>
          <w:szCs w:val="23"/>
        </w:rPr>
        <w:t>Информация о закупке</w:t>
      </w:r>
      <w:bookmarkEnd w:id="37"/>
      <w:r w:rsidRPr="00FA60BC">
        <w:rPr>
          <w:rFonts w:cs="Times New Roman"/>
          <w:sz w:val="23"/>
          <w:szCs w:val="23"/>
        </w:rPr>
        <w:t xml:space="preserve"> </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Информация о закупке состоит из:</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извещения о</w:t>
      </w:r>
      <w:r w:rsidR="006D53DB"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6D53DB"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закупки;</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документации</w:t>
      </w:r>
      <w:r w:rsidR="00E46688" w:rsidRPr="00FA60BC">
        <w:rPr>
          <w:rFonts w:ascii="Times New Roman" w:hAnsi="Times New Roman" w:cs="Times New Roman"/>
          <w:sz w:val="23"/>
          <w:szCs w:val="23"/>
        </w:rPr>
        <w:t xml:space="preserve"> о закупке</w:t>
      </w:r>
      <w:r w:rsidRPr="00FA60BC">
        <w:rPr>
          <w:rFonts w:ascii="Times New Roman" w:hAnsi="Times New Roman" w:cs="Times New Roman"/>
          <w:sz w:val="23"/>
          <w:szCs w:val="23"/>
        </w:rPr>
        <w:t>;</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проекта Договора, являющегося неотъемлемой частью извещения </w:t>
      </w:r>
      <w:r w:rsidR="00943B7D" w:rsidRPr="00FA60BC">
        <w:rPr>
          <w:rFonts w:ascii="Times New Roman" w:hAnsi="Times New Roman" w:cs="Times New Roman"/>
          <w:sz w:val="23"/>
          <w:szCs w:val="23"/>
        </w:rPr>
        <w:t xml:space="preserve">об осуществлении закупки </w:t>
      </w:r>
      <w:r w:rsidRPr="00FA60BC">
        <w:rPr>
          <w:rFonts w:ascii="Times New Roman" w:hAnsi="Times New Roman" w:cs="Times New Roman"/>
          <w:sz w:val="23"/>
          <w:szCs w:val="23"/>
        </w:rPr>
        <w:t xml:space="preserve">и документации </w:t>
      </w:r>
      <w:r w:rsidR="00943B7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943B7D" w:rsidRPr="00FA60BC">
        <w:rPr>
          <w:rFonts w:ascii="Times New Roman" w:hAnsi="Times New Roman" w:cs="Times New Roman"/>
          <w:sz w:val="23"/>
          <w:szCs w:val="23"/>
        </w:rPr>
        <w:t>е</w:t>
      </w:r>
      <w:r w:rsidRPr="00FA60BC">
        <w:rPr>
          <w:rFonts w:ascii="Times New Roman" w:hAnsi="Times New Roman" w:cs="Times New Roman"/>
          <w:sz w:val="23"/>
          <w:szCs w:val="23"/>
        </w:rPr>
        <w:t>;</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изменений, вносимых в извещение </w:t>
      </w:r>
      <w:r w:rsidR="00943B7D" w:rsidRPr="00FA60BC">
        <w:rPr>
          <w:rFonts w:ascii="Times New Roman" w:hAnsi="Times New Roman" w:cs="Times New Roman"/>
          <w:sz w:val="23"/>
          <w:szCs w:val="23"/>
        </w:rPr>
        <w:t xml:space="preserve">об осуществлении закупки </w:t>
      </w:r>
      <w:r w:rsidRPr="00FA60BC">
        <w:rPr>
          <w:rFonts w:ascii="Times New Roman" w:hAnsi="Times New Roman" w:cs="Times New Roman"/>
          <w:sz w:val="23"/>
          <w:szCs w:val="23"/>
        </w:rPr>
        <w:t xml:space="preserve">и документацию </w:t>
      </w:r>
      <w:r w:rsidR="00943B7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943B7D" w:rsidRPr="00FA60BC">
        <w:rPr>
          <w:rFonts w:ascii="Times New Roman" w:hAnsi="Times New Roman" w:cs="Times New Roman"/>
          <w:sz w:val="23"/>
          <w:szCs w:val="23"/>
        </w:rPr>
        <w:t>е</w:t>
      </w:r>
      <w:r w:rsidRPr="00FA60BC">
        <w:rPr>
          <w:rFonts w:ascii="Times New Roman" w:hAnsi="Times New Roman" w:cs="Times New Roman"/>
          <w:sz w:val="23"/>
          <w:szCs w:val="23"/>
        </w:rPr>
        <w:t>;</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разъяснений документации </w:t>
      </w:r>
      <w:r w:rsidR="00943B7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943B7D" w:rsidRPr="00FA60BC">
        <w:rPr>
          <w:rFonts w:ascii="Times New Roman" w:hAnsi="Times New Roman" w:cs="Times New Roman"/>
          <w:sz w:val="23"/>
          <w:szCs w:val="23"/>
        </w:rPr>
        <w:t>е</w:t>
      </w:r>
      <w:r w:rsidRPr="00FA60BC">
        <w:rPr>
          <w:rFonts w:ascii="Times New Roman" w:hAnsi="Times New Roman" w:cs="Times New Roman"/>
          <w:sz w:val="23"/>
          <w:szCs w:val="23"/>
        </w:rPr>
        <w:t>;</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протоколов, составляемых в ходе </w:t>
      </w:r>
      <w:r w:rsidR="005B7F27" w:rsidRPr="00FA60BC">
        <w:rPr>
          <w:rFonts w:ascii="Times New Roman" w:hAnsi="Times New Roman" w:cs="Times New Roman"/>
          <w:sz w:val="23"/>
          <w:szCs w:val="23"/>
        </w:rPr>
        <w:t xml:space="preserve">и по итогам проведения </w:t>
      </w:r>
      <w:r w:rsidRPr="00FA60BC">
        <w:rPr>
          <w:rFonts w:ascii="Times New Roman" w:hAnsi="Times New Roman" w:cs="Times New Roman"/>
          <w:sz w:val="23"/>
          <w:szCs w:val="23"/>
        </w:rPr>
        <w:t xml:space="preserve">процедуры закупки; </w:t>
      </w:r>
    </w:p>
    <w:p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bCs/>
          <w:sz w:val="23"/>
          <w:szCs w:val="23"/>
        </w:rPr>
      </w:pPr>
      <w:r w:rsidRPr="00FA60BC">
        <w:rPr>
          <w:rFonts w:ascii="Times New Roman" w:hAnsi="Times New Roman" w:cs="Times New Roman"/>
          <w:sz w:val="23"/>
          <w:szCs w:val="23"/>
        </w:rPr>
        <w:t>иной информации, размещение которой в ЕИС предусмотрено Законом № 223-ФЗ и настоящим Положением.</w:t>
      </w:r>
    </w:p>
    <w:p w:rsidR="00B324BD" w:rsidRPr="00FA60BC" w:rsidRDefault="000E64BD"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Протоколы, сост</w:t>
      </w:r>
      <w:r w:rsidR="005B7F27" w:rsidRPr="00FA60BC">
        <w:rPr>
          <w:rFonts w:ascii="Times New Roman" w:hAnsi="Times New Roman" w:cs="Times New Roman"/>
          <w:sz w:val="23"/>
          <w:szCs w:val="23"/>
        </w:rPr>
        <w:t>авляемые в ходе и по итога</w:t>
      </w:r>
      <w:r w:rsidR="00136257" w:rsidRPr="00FA60BC">
        <w:rPr>
          <w:rFonts w:ascii="Times New Roman" w:hAnsi="Times New Roman" w:cs="Times New Roman"/>
          <w:sz w:val="23"/>
          <w:szCs w:val="23"/>
        </w:rPr>
        <w:t xml:space="preserve">м проведения процедуры закупки </w:t>
      </w:r>
      <w:r w:rsidR="005B7F27" w:rsidRPr="00FA60BC">
        <w:rPr>
          <w:rFonts w:ascii="Times New Roman" w:hAnsi="Times New Roman" w:cs="Times New Roman"/>
          <w:sz w:val="23"/>
          <w:szCs w:val="23"/>
        </w:rPr>
        <w:t>должны содержать сведения</w:t>
      </w:r>
      <w:r w:rsidR="000949AF" w:rsidRPr="00FA60BC">
        <w:rPr>
          <w:rFonts w:ascii="Times New Roman" w:hAnsi="Times New Roman" w:cs="Times New Roman"/>
          <w:sz w:val="23"/>
          <w:szCs w:val="23"/>
        </w:rPr>
        <w:t xml:space="preserve">, </w:t>
      </w:r>
      <w:r w:rsidR="00101390" w:rsidRPr="00FA60BC">
        <w:rPr>
          <w:rFonts w:ascii="Times New Roman" w:hAnsi="Times New Roman" w:cs="Times New Roman"/>
          <w:sz w:val="23"/>
          <w:szCs w:val="23"/>
        </w:rPr>
        <w:t>определенные законодательством,</w:t>
      </w:r>
      <w:r w:rsidR="000949AF" w:rsidRPr="00FA60BC">
        <w:rPr>
          <w:rFonts w:ascii="Times New Roman" w:hAnsi="Times New Roman" w:cs="Times New Roman"/>
          <w:sz w:val="23"/>
          <w:szCs w:val="23"/>
        </w:rPr>
        <w:t xml:space="preserve"> настоящим Положением</w:t>
      </w:r>
      <w:r w:rsidR="00943B7D" w:rsidRPr="00FA60BC">
        <w:rPr>
          <w:rFonts w:ascii="Times New Roman" w:hAnsi="Times New Roman" w:cs="Times New Roman"/>
          <w:sz w:val="23"/>
          <w:szCs w:val="23"/>
        </w:rPr>
        <w:t>, документацией о</w:t>
      </w:r>
      <w:r w:rsidR="00101390" w:rsidRPr="00FA60BC">
        <w:rPr>
          <w:rFonts w:ascii="Times New Roman" w:hAnsi="Times New Roman" w:cs="Times New Roman"/>
          <w:sz w:val="23"/>
          <w:szCs w:val="23"/>
        </w:rPr>
        <w:t xml:space="preserve"> закупке.</w:t>
      </w:r>
    </w:p>
    <w:p w:rsidR="00557BA4" w:rsidRPr="00FA60BC" w:rsidRDefault="00FB411C"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закупки у единственного поставщика Заказчик вправе не размещать в ЕИС </w:t>
      </w:r>
      <w:r w:rsidR="003E3978" w:rsidRPr="00FA60BC">
        <w:rPr>
          <w:rFonts w:ascii="Times New Roman" w:hAnsi="Times New Roman" w:cs="Times New Roman"/>
          <w:sz w:val="23"/>
          <w:szCs w:val="23"/>
        </w:rPr>
        <w:t xml:space="preserve">информацию о </w:t>
      </w:r>
      <w:r w:rsidR="00063127" w:rsidRPr="00FA60BC">
        <w:rPr>
          <w:rFonts w:ascii="Times New Roman" w:hAnsi="Times New Roman" w:cs="Times New Roman"/>
          <w:sz w:val="23"/>
          <w:szCs w:val="23"/>
        </w:rPr>
        <w:t xml:space="preserve">такой </w:t>
      </w:r>
      <w:r w:rsidR="00943B7D" w:rsidRPr="00FA60BC">
        <w:rPr>
          <w:rFonts w:ascii="Times New Roman" w:hAnsi="Times New Roman" w:cs="Times New Roman"/>
          <w:sz w:val="23"/>
          <w:szCs w:val="23"/>
        </w:rPr>
        <w:t>закупке</w:t>
      </w:r>
      <w:r w:rsidR="00E619FC" w:rsidRPr="00FA60BC">
        <w:rPr>
          <w:rFonts w:ascii="Times New Roman" w:hAnsi="Times New Roman" w:cs="Times New Roman"/>
          <w:sz w:val="23"/>
          <w:szCs w:val="23"/>
        </w:rPr>
        <w:t>.</w:t>
      </w:r>
      <w:r w:rsidR="00A91925" w:rsidRPr="00FA60BC">
        <w:rPr>
          <w:rFonts w:ascii="Times New Roman" w:hAnsi="Times New Roman" w:cs="Times New Roman"/>
          <w:sz w:val="23"/>
          <w:szCs w:val="23"/>
        </w:rPr>
        <w:t xml:space="preserve"> </w:t>
      </w:r>
      <w:bookmarkStart w:id="38" w:name="_Toc73176021"/>
      <w:bookmarkStart w:id="39" w:name="_Toc73176615"/>
      <w:bookmarkStart w:id="40" w:name="_Toc73176743"/>
      <w:bookmarkStart w:id="41" w:name="_Toc73176932"/>
      <w:bookmarkStart w:id="42" w:name="_Toc73177697"/>
      <w:bookmarkStart w:id="43" w:name="_Toc73180479"/>
      <w:bookmarkStart w:id="44" w:name="_Toc73180676"/>
      <w:bookmarkStart w:id="45" w:name="_Toc73184698"/>
      <w:bookmarkStart w:id="46" w:name="_Toc73184971"/>
      <w:bookmarkStart w:id="47" w:name="_Toc73185062"/>
      <w:bookmarkStart w:id="48" w:name="_Toc73185153"/>
      <w:bookmarkStart w:id="49" w:name="_Toc73185244"/>
      <w:bookmarkStart w:id="50" w:name="_Toc73185335"/>
      <w:bookmarkStart w:id="51" w:name="_Toc73185428"/>
      <w:bookmarkStart w:id="52" w:name="_Toc73185520"/>
      <w:bookmarkStart w:id="53" w:name="_Toc73185711"/>
      <w:bookmarkStart w:id="54" w:name="_Toc73185988"/>
      <w:bookmarkStart w:id="55" w:name="_Toc73186080"/>
      <w:bookmarkStart w:id="56" w:name="_Toc73186173"/>
      <w:bookmarkStart w:id="57" w:name="_Toc73186266"/>
      <w:bookmarkStart w:id="58" w:name="_Toc73186358"/>
      <w:bookmarkStart w:id="59" w:name="_Toc73186450"/>
      <w:bookmarkStart w:id="60" w:name="_Toc73186747"/>
      <w:bookmarkStart w:id="61" w:name="_Toc73187272"/>
      <w:bookmarkStart w:id="62" w:name="_Toc73192250"/>
      <w:bookmarkStart w:id="63" w:name="_Toc73192344"/>
      <w:bookmarkStart w:id="64" w:name="_Toc73192438"/>
      <w:bookmarkStart w:id="65" w:name="_Toc73192531"/>
      <w:bookmarkStart w:id="66" w:name="_Toc73176934"/>
      <w:bookmarkStart w:id="67" w:name="_Toc73177699"/>
      <w:bookmarkStart w:id="68" w:name="_Toc73180481"/>
      <w:bookmarkStart w:id="69" w:name="_Toc73180678"/>
      <w:bookmarkStart w:id="70" w:name="_Toc73184700"/>
      <w:bookmarkStart w:id="71" w:name="_Toc73184973"/>
      <w:bookmarkStart w:id="72" w:name="_Toc73185064"/>
      <w:bookmarkStart w:id="73" w:name="_Toc73185155"/>
      <w:bookmarkStart w:id="74" w:name="_Toc73185246"/>
      <w:bookmarkStart w:id="75" w:name="_Toc73185337"/>
      <w:bookmarkStart w:id="76" w:name="_Toc73185430"/>
      <w:bookmarkStart w:id="77" w:name="_Toc73185522"/>
      <w:bookmarkStart w:id="78" w:name="_Toc73185713"/>
      <w:bookmarkStart w:id="79" w:name="_Toc73185990"/>
      <w:bookmarkStart w:id="80" w:name="_Toc73186082"/>
      <w:bookmarkStart w:id="81" w:name="_Toc73186175"/>
      <w:bookmarkStart w:id="82" w:name="_Toc73186268"/>
      <w:bookmarkStart w:id="83" w:name="_Toc73186360"/>
      <w:bookmarkStart w:id="84" w:name="_Toc73186452"/>
      <w:bookmarkStart w:id="85" w:name="_Toc73186749"/>
      <w:bookmarkStart w:id="86" w:name="_Toc73187274"/>
      <w:bookmarkStart w:id="87" w:name="_Toc73192252"/>
      <w:bookmarkStart w:id="88" w:name="_Toc73192346"/>
      <w:bookmarkStart w:id="89" w:name="_Toc73192440"/>
      <w:bookmarkStart w:id="90" w:name="_Toc731925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1" w:name="_Toc83996523"/>
      <w:r w:rsidRPr="00FA60BC">
        <w:rPr>
          <w:rFonts w:cs="Times New Roman"/>
          <w:sz w:val="23"/>
          <w:szCs w:val="23"/>
          <w:lang w:val="ru-RU"/>
        </w:rPr>
        <w:t>Извещение о</w:t>
      </w:r>
      <w:r w:rsidR="00943B7D" w:rsidRPr="00FA60BC">
        <w:rPr>
          <w:rFonts w:cs="Times New Roman"/>
          <w:sz w:val="23"/>
          <w:szCs w:val="23"/>
          <w:lang w:val="ru-RU"/>
        </w:rPr>
        <w:t>б</w:t>
      </w:r>
      <w:r w:rsidRPr="00FA60BC">
        <w:rPr>
          <w:rFonts w:cs="Times New Roman"/>
          <w:sz w:val="23"/>
          <w:szCs w:val="23"/>
          <w:lang w:val="ru-RU"/>
        </w:rPr>
        <w:t xml:space="preserve"> </w:t>
      </w:r>
      <w:r w:rsidR="00943B7D" w:rsidRPr="00FA60BC">
        <w:rPr>
          <w:rFonts w:cs="Times New Roman"/>
          <w:sz w:val="23"/>
          <w:szCs w:val="23"/>
          <w:lang w:val="ru-RU"/>
        </w:rPr>
        <w:t xml:space="preserve">осуществлении </w:t>
      </w:r>
      <w:r w:rsidR="00E619FC" w:rsidRPr="00FA60BC">
        <w:rPr>
          <w:rFonts w:cs="Times New Roman"/>
          <w:sz w:val="23"/>
          <w:szCs w:val="23"/>
          <w:lang w:val="ru-RU"/>
        </w:rPr>
        <w:t xml:space="preserve">конкурентной </w:t>
      </w:r>
      <w:r w:rsidRPr="00FA60BC">
        <w:rPr>
          <w:rFonts w:cs="Times New Roman"/>
          <w:sz w:val="23"/>
          <w:szCs w:val="23"/>
          <w:lang w:val="ru-RU"/>
        </w:rPr>
        <w:t>закупки</w:t>
      </w:r>
      <w:bookmarkEnd w:id="91"/>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которые должны быть указаны в извещении о</w:t>
      </w:r>
      <w:r w:rsidR="009F62D1"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9F62D1" w:rsidRPr="00FA60BC">
        <w:rPr>
          <w:rFonts w:ascii="Times New Roman" w:hAnsi="Times New Roman" w:cs="Times New Roman"/>
          <w:sz w:val="23"/>
          <w:szCs w:val="23"/>
        </w:rPr>
        <w:t xml:space="preserve">осуществлении </w:t>
      </w:r>
      <w:r w:rsidR="00FF6003"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извещении о</w:t>
      </w:r>
      <w:r w:rsidR="009F62D1"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9F62D1"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конкурентной закупки должны быть указаны сведения, предусмотренные частью 9 статьи 4 Закона № 223-ФЗ.</w:t>
      </w:r>
    </w:p>
    <w:p w:rsidR="004D57A0"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извещении о</w:t>
      </w:r>
      <w:r w:rsidR="00D07249"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D07249" w:rsidRPr="00FA60BC">
        <w:rPr>
          <w:rFonts w:ascii="Times New Roman" w:hAnsi="Times New Roman" w:cs="Times New Roman"/>
          <w:sz w:val="23"/>
          <w:szCs w:val="23"/>
        </w:rPr>
        <w:t xml:space="preserve">осуществлении </w:t>
      </w:r>
      <w:r w:rsidR="00FF6003"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может быть указана и иная информация, размещаемая Заказчиком по своему усмотрению</w:t>
      </w:r>
      <w:r w:rsidR="00FF6003" w:rsidRPr="00FA60BC">
        <w:rPr>
          <w:rFonts w:ascii="Times New Roman" w:hAnsi="Times New Roman" w:cs="Times New Roman"/>
          <w:sz w:val="23"/>
          <w:szCs w:val="23"/>
        </w:rPr>
        <w:t xml:space="preserve"> и с учетом особенностей осуществления закупок конкретными способами.</w:t>
      </w:r>
    </w:p>
    <w:p w:rsidR="004C3EAC" w:rsidRPr="00FA60BC" w:rsidRDefault="00E85AF3"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Извещение об осуществлении конкурентной закупки является неотъемлемой частью доку</w:t>
      </w:r>
      <w:r w:rsidR="00A1398F" w:rsidRPr="00FA60BC">
        <w:rPr>
          <w:rFonts w:ascii="Times New Roman" w:hAnsi="Times New Roman" w:cs="Times New Roman"/>
          <w:sz w:val="23"/>
          <w:szCs w:val="23"/>
        </w:rPr>
        <w:t>ментации о конкурентной закупке, если иное не предусмотрено действующим законодательством.</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92" w:name="_Toc83996524"/>
      <w:r w:rsidRPr="00FA60BC">
        <w:rPr>
          <w:rFonts w:cs="Times New Roman"/>
          <w:sz w:val="23"/>
          <w:szCs w:val="23"/>
        </w:rPr>
        <w:lastRenderedPageBreak/>
        <w:t xml:space="preserve">Документация </w:t>
      </w:r>
      <w:r w:rsidR="00D07249" w:rsidRPr="00FA60BC">
        <w:rPr>
          <w:rFonts w:cs="Times New Roman"/>
          <w:sz w:val="23"/>
          <w:szCs w:val="23"/>
        </w:rPr>
        <w:t>о</w:t>
      </w:r>
      <w:r w:rsidR="00FF6003" w:rsidRPr="00FA60BC">
        <w:rPr>
          <w:rFonts w:cs="Times New Roman"/>
          <w:sz w:val="23"/>
          <w:szCs w:val="23"/>
        </w:rPr>
        <w:t xml:space="preserve"> конкурентной </w:t>
      </w:r>
      <w:r w:rsidRPr="00FA60BC">
        <w:rPr>
          <w:rFonts w:cs="Times New Roman"/>
          <w:sz w:val="23"/>
          <w:szCs w:val="23"/>
        </w:rPr>
        <w:t>закупк</w:t>
      </w:r>
      <w:r w:rsidR="00D07249" w:rsidRPr="00FA60BC">
        <w:rPr>
          <w:rFonts w:cs="Times New Roman"/>
          <w:sz w:val="23"/>
          <w:szCs w:val="23"/>
        </w:rPr>
        <w:t>е</w:t>
      </w:r>
      <w:bookmarkEnd w:id="92"/>
    </w:p>
    <w:p w:rsidR="004C3EAC"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Сведения, которые должны быть указаны в документации </w:t>
      </w:r>
      <w:r w:rsidR="00D07249"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D07249" w:rsidRPr="00FA60BC">
        <w:rPr>
          <w:rFonts w:ascii="Times New Roman" w:hAnsi="Times New Roman" w:cs="Times New Roman"/>
          <w:sz w:val="23"/>
          <w:szCs w:val="23"/>
        </w:rPr>
        <w:t>е</w:t>
      </w:r>
      <w:r w:rsidRPr="00FA60BC">
        <w:rPr>
          <w:rFonts w:ascii="Times New Roman" w:hAnsi="Times New Roman" w:cs="Times New Roman"/>
          <w:sz w:val="23"/>
          <w:szCs w:val="23"/>
        </w:rPr>
        <w:t>, определяются настоящим Положением с учетом требований законодательства, особенностей выбранного способа закупки и решения Заказчика.</w:t>
      </w:r>
    </w:p>
    <w:p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документации о конкурентной закупке должны быть указаны сведения, предусмотренные частью 10 статьи 4 Закона № 223-ФЗ.</w:t>
      </w:r>
    </w:p>
    <w:p w:rsidR="00B2395F" w:rsidRPr="00FA60BC"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Если иное не установлено настоящим Положением, в зависимости от выбранного способа и особенностей закупки, в документации </w:t>
      </w:r>
      <w:r w:rsidR="00D07249"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D07249" w:rsidRPr="00FA60BC">
        <w:rPr>
          <w:rFonts w:ascii="Times New Roman" w:hAnsi="Times New Roman" w:cs="Times New Roman"/>
          <w:sz w:val="23"/>
          <w:szCs w:val="23"/>
        </w:rPr>
        <w:t>е</w:t>
      </w:r>
      <w:r w:rsidRPr="00FA60BC">
        <w:rPr>
          <w:rFonts w:ascii="Times New Roman" w:hAnsi="Times New Roman" w:cs="Times New Roman"/>
          <w:sz w:val="23"/>
          <w:szCs w:val="23"/>
        </w:rPr>
        <w:t xml:space="preserve"> могут указываться следующие сведения:</w:t>
      </w:r>
    </w:p>
    <w:p w:rsidR="00B2395F" w:rsidRPr="00FA60BC" w:rsidRDefault="00B2395F" w:rsidP="0028012B">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о размере, сроках и порядке предоставления обеспечения заявки;</w:t>
      </w:r>
    </w:p>
    <w:p w:rsidR="00B2395F" w:rsidRPr="00FA60BC" w:rsidRDefault="00B2395F" w:rsidP="0028012B">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rsidR="00B2395F" w:rsidRPr="00FA60BC" w:rsidRDefault="00B2395F" w:rsidP="0028012B">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проект Договора (поставки, подряда, оказания услуги др.), заключаемого с победителем процедуры закупки или иным участником процедуры закупки;</w:t>
      </w:r>
    </w:p>
    <w:p w:rsidR="00B2395F" w:rsidRPr="00FA60BC" w:rsidRDefault="00B2395F" w:rsidP="0028012B">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размер обеспечения исполнения договора, срок и порядок его предоставления лицом, с которым заключается договор, срок и порядок его возврата Заказчиком (в случае если такое требование было установлено в документации);</w:t>
      </w:r>
    </w:p>
    <w:p w:rsidR="00B2395F" w:rsidRPr="00FA60BC"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sidR="008663B4"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w:t>
      </w:r>
    </w:p>
    <w:p w:rsidR="00B2395F" w:rsidRPr="00FA60BC"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 к соглашению юридических и физических лиц, выступающих на стороне одного участника (коллективный участник) в соответствии с п. 6.1</w:t>
      </w:r>
      <w:r w:rsidR="008663B4" w:rsidRPr="00FA60BC">
        <w:rPr>
          <w:rFonts w:ascii="Times New Roman" w:hAnsi="Times New Roman" w:cs="Times New Roman"/>
          <w:sz w:val="23"/>
          <w:szCs w:val="23"/>
        </w:rPr>
        <w:t>3</w:t>
      </w:r>
      <w:r w:rsidRPr="00FA60BC">
        <w:rPr>
          <w:rFonts w:ascii="Times New Roman" w:hAnsi="Times New Roman" w:cs="Times New Roman"/>
          <w:sz w:val="23"/>
          <w:szCs w:val="23"/>
        </w:rPr>
        <w:t>.1 настоящего Положения (при необходимости);</w:t>
      </w:r>
    </w:p>
    <w:p w:rsidR="00B2395F" w:rsidRPr="00FA60BC"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обязательные</w:t>
      </w:r>
      <w:r w:rsidR="00336863" w:rsidRPr="00FA60BC">
        <w:rPr>
          <w:rFonts w:ascii="Times New Roman" w:hAnsi="Times New Roman" w:cs="Times New Roman"/>
          <w:sz w:val="23"/>
          <w:szCs w:val="23"/>
        </w:rPr>
        <w:t>,</w:t>
      </w:r>
      <w:r w:rsidRPr="00FA60BC">
        <w:rPr>
          <w:rFonts w:ascii="Times New Roman" w:hAnsi="Times New Roman" w:cs="Times New Roman"/>
          <w:sz w:val="23"/>
          <w:szCs w:val="23"/>
        </w:rPr>
        <w:t xml:space="preserve"> дополнительные и квалификационные требования к участникам закупки;</w:t>
      </w:r>
    </w:p>
    <w:p w:rsidR="00B2395F" w:rsidRPr="00FA60BC"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критерии оценки и сопоставления заявок участников, порядок их оценки;</w:t>
      </w:r>
    </w:p>
    <w:p w:rsidR="00B2395F" w:rsidRPr="00FA60BC"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возможность, условия и порядок проведения переторжки в соответствии с разделом 6.1</w:t>
      </w:r>
      <w:r w:rsidR="008663B4" w:rsidRPr="00FA60BC">
        <w:rPr>
          <w:rFonts w:ascii="Times New Roman" w:hAnsi="Times New Roman" w:cs="Times New Roman"/>
          <w:sz w:val="23"/>
          <w:szCs w:val="23"/>
        </w:rPr>
        <w:t>4</w:t>
      </w:r>
      <w:r w:rsidRPr="00FA60BC">
        <w:rPr>
          <w:rFonts w:ascii="Times New Roman" w:hAnsi="Times New Roman" w:cs="Times New Roman"/>
          <w:sz w:val="23"/>
          <w:szCs w:val="23"/>
        </w:rPr>
        <w:t xml:space="preserve"> настоящего Положения (при необходимости);</w:t>
      </w:r>
    </w:p>
    <w:p w:rsidR="00B2395F" w:rsidRPr="00FA60BC"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антидемпинговые меры в соответствии с разделом 6.1</w:t>
      </w:r>
      <w:r w:rsidR="008663B4"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 (при необходимости).</w:t>
      </w:r>
    </w:p>
    <w:p w:rsidR="00B2395F" w:rsidRPr="00FA60BC" w:rsidRDefault="008663B4"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w:t>
      </w:r>
      <w:r w:rsidR="00B2395F" w:rsidRPr="00FA60BC">
        <w:rPr>
          <w:rFonts w:ascii="Times New Roman" w:hAnsi="Times New Roman" w:cs="Times New Roman"/>
          <w:sz w:val="23"/>
          <w:szCs w:val="23"/>
        </w:rPr>
        <w:t>ведения об установленных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rsidR="004C3E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документации </w:t>
      </w:r>
      <w:r w:rsidR="00C945AF"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C945AF" w:rsidRPr="00FA60BC">
        <w:rPr>
          <w:rFonts w:ascii="Times New Roman" w:hAnsi="Times New Roman" w:cs="Times New Roman"/>
          <w:sz w:val="23"/>
          <w:szCs w:val="23"/>
        </w:rPr>
        <w:t>е</w:t>
      </w:r>
      <w:r w:rsidRPr="00FA60BC">
        <w:rPr>
          <w:rFonts w:ascii="Times New Roman" w:hAnsi="Times New Roman" w:cs="Times New Roman"/>
          <w:sz w:val="23"/>
          <w:szCs w:val="23"/>
        </w:rPr>
        <w:t xml:space="preserve"> может быть указана и иная информация в соответствии с настоящим Положением.</w:t>
      </w:r>
    </w:p>
    <w:p w:rsidR="004C3EAC" w:rsidRPr="00FA60BC" w:rsidRDefault="000A1F60"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описании в документации о конкурентной закупке предмета зак</w:t>
      </w:r>
      <w:r w:rsidR="001B60CA" w:rsidRPr="00FA60BC">
        <w:rPr>
          <w:rFonts w:ascii="Times New Roman" w:hAnsi="Times New Roman" w:cs="Times New Roman"/>
          <w:sz w:val="23"/>
          <w:szCs w:val="23"/>
        </w:rPr>
        <w:t>у</w:t>
      </w:r>
      <w:r w:rsidRPr="00FA60BC">
        <w:rPr>
          <w:rFonts w:ascii="Times New Roman" w:hAnsi="Times New Roman" w:cs="Times New Roman"/>
          <w:sz w:val="23"/>
          <w:szCs w:val="23"/>
        </w:rPr>
        <w:t>пки заказчик</w:t>
      </w:r>
      <w:r w:rsidR="001B60CA" w:rsidRPr="00FA60BC">
        <w:rPr>
          <w:rFonts w:ascii="Times New Roman" w:hAnsi="Times New Roman" w:cs="Times New Roman"/>
          <w:sz w:val="23"/>
          <w:szCs w:val="23"/>
        </w:rPr>
        <w:t xml:space="preserve">ом указываются </w:t>
      </w:r>
      <w:r w:rsidR="00957D39" w:rsidRPr="00FA60BC">
        <w:rPr>
          <w:rFonts w:ascii="Times New Roman" w:hAnsi="Times New Roman" w:cs="Times New Roman"/>
          <w:sz w:val="23"/>
          <w:szCs w:val="23"/>
        </w:rPr>
        <w:t xml:space="preserve">функциональные </w:t>
      </w:r>
      <w:r w:rsidR="008139C9" w:rsidRPr="00FA60BC">
        <w:rPr>
          <w:rFonts w:ascii="Times New Roman" w:hAnsi="Times New Roman" w:cs="Times New Roman"/>
          <w:sz w:val="23"/>
          <w:szCs w:val="23"/>
        </w:rPr>
        <w:t>характеристики</w:t>
      </w:r>
      <w:r w:rsidR="00957D39" w:rsidRPr="00FA60BC">
        <w:rPr>
          <w:rFonts w:ascii="Times New Roman" w:hAnsi="Times New Roman" w:cs="Times New Roman"/>
          <w:sz w:val="23"/>
          <w:szCs w:val="23"/>
        </w:rPr>
        <w:t xml:space="preserve"> </w:t>
      </w:r>
      <w:r w:rsidR="001B60CA" w:rsidRPr="00FA60BC">
        <w:rPr>
          <w:rFonts w:ascii="Times New Roman" w:hAnsi="Times New Roman" w:cs="Times New Roman"/>
          <w:sz w:val="23"/>
          <w:szCs w:val="23"/>
        </w:rPr>
        <w:t xml:space="preserve">(потребительские свойства), </w:t>
      </w:r>
      <w:r w:rsidR="008139C9" w:rsidRPr="00FA60BC">
        <w:rPr>
          <w:rFonts w:ascii="Times New Roman" w:hAnsi="Times New Roman" w:cs="Times New Roman"/>
          <w:sz w:val="23"/>
          <w:szCs w:val="23"/>
        </w:rPr>
        <w:t>технические</w:t>
      </w:r>
      <w:r w:rsidR="001B60CA" w:rsidRPr="00FA60BC">
        <w:rPr>
          <w:rFonts w:ascii="Times New Roman" w:hAnsi="Times New Roman" w:cs="Times New Roman"/>
          <w:sz w:val="23"/>
          <w:szCs w:val="23"/>
        </w:rPr>
        <w:t xml:space="preserve"> и качественные характеристики, а также эксплуатационные характеристики (при необходимости) предмета закупки.</w:t>
      </w:r>
    </w:p>
    <w:p w:rsidR="004C3E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w:t>
      </w:r>
      <w:r w:rsidR="007A190F" w:rsidRPr="00FA60BC">
        <w:rPr>
          <w:rFonts w:ascii="Times New Roman" w:hAnsi="Times New Roman" w:cs="Times New Roman"/>
          <w:sz w:val="23"/>
          <w:szCs w:val="23"/>
        </w:rPr>
        <w:t xml:space="preserve">конкурентных </w:t>
      </w:r>
      <w:r w:rsidRPr="00FA60BC">
        <w:rPr>
          <w:rFonts w:ascii="Times New Roman" w:hAnsi="Times New Roman" w:cs="Times New Roman"/>
          <w:sz w:val="23"/>
          <w:szCs w:val="23"/>
        </w:rPr>
        <w:t>процедур закупок, вправе при описании предмета закупки</w:t>
      </w:r>
      <w:r w:rsidR="00DE1500" w:rsidRPr="00FA60BC">
        <w:rPr>
          <w:rFonts w:ascii="Times New Roman" w:hAnsi="Times New Roman" w:cs="Times New Roman"/>
          <w:sz w:val="23"/>
          <w:szCs w:val="23"/>
        </w:rPr>
        <w:t xml:space="preserve"> в документации о закупке</w:t>
      </w:r>
      <w:r w:rsidRPr="00FA60BC">
        <w:rPr>
          <w:rFonts w:ascii="Times New Roman" w:hAnsi="Times New Roman" w:cs="Times New Roman"/>
          <w:sz w:val="23"/>
          <w:szCs w:val="23"/>
        </w:rPr>
        <w:t xml:space="preserve"> </w:t>
      </w:r>
      <w:r w:rsidR="00DE1500" w:rsidRPr="00FA60BC">
        <w:rPr>
          <w:rFonts w:ascii="Times New Roman" w:hAnsi="Times New Roman" w:cs="Times New Roman"/>
          <w:sz w:val="23"/>
          <w:szCs w:val="23"/>
        </w:rPr>
        <w:t xml:space="preserve">использовать </w:t>
      </w:r>
      <w:r w:rsidRPr="00FA60BC">
        <w:rPr>
          <w:rFonts w:ascii="Times New Roman" w:hAnsi="Times New Roman" w:cs="Times New Roman"/>
          <w:sz w:val="23"/>
          <w:szCs w:val="23"/>
        </w:rPr>
        <w:t>указ</w:t>
      </w:r>
      <w:r w:rsidR="00DE1500" w:rsidRPr="00FA60BC">
        <w:rPr>
          <w:rFonts w:ascii="Times New Roman" w:hAnsi="Times New Roman" w:cs="Times New Roman"/>
          <w:sz w:val="23"/>
          <w:szCs w:val="23"/>
        </w:rPr>
        <w:t xml:space="preserve">ания на </w:t>
      </w:r>
      <w:r w:rsidRPr="00FA60BC">
        <w:rPr>
          <w:rFonts w:ascii="Times New Roman" w:hAnsi="Times New Roman" w:cs="Times New Roman"/>
          <w:sz w:val="23"/>
          <w:szCs w:val="23"/>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006F3DD3" w:rsidRPr="00FA60BC">
        <w:rPr>
          <w:rFonts w:ascii="Times New Roman" w:hAnsi="Times New Roman" w:cs="Times New Roman"/>
          <w:sz w:val="23"/>
          <w:szCs w:val="23"/>
        </w:rPr>
        <w:t xml:space="preserve"> и настоящего Положения.</w:t>
      </w:r>
    </w:p>
    <w:p w:rsidR="004C3EAC" w:rsidRPr="00FA60BC" w:rsidRDefault="00A904D2"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w:t>
      </w:r>
      <w:r w:rsidR="00016F02" w:rsidRPr="00FA60BC">
        <w:rPr>
          <w:rFonts w:ascii="Times New Roman" w:hAnsi="Times New Roman" w:cs="Times New Roman"/>
          <w:sz w:val="23"/>
          <w:szCs w:val="23"/>
        </w:rPr>
        <w:t>использовании</w:t>
      </w:r>
      <w:r w:rsidR="00D37A33" w:rsidRPr="00FA60BC">
        <w:rPr>
          <w:rFonts w:ascii="Times New Roman" w:hAnsi="Times New Roman" w:cs="Times New Roman"/>
          <w:sz w:val="23"/>
          <w:szCs w:val="23"/>
        </w:rPr>
        <w:t xml:space="preserve"> в описании предмета закупки указания на товарный знак необходимо использовать слова «(или эквивалент</w:t>
      </w:r>
      <w:r w:rsidRPr="00FA60BC">
        <w:rPr>
          <w:rFonts w:ascii="Times New Roman" w:hAnsi="Times New Roman" w:cs="Times New Roman"/>
          <w:sz w:val="23"/>
          <w:szCs w:val="23"/>
        </w:rPr>
        <w:t>)» за исключением случаев, установленных Законом № 223</w:t>
      </w:r>
      <w:r w:rsidR="006F3DD3" w:rsidRPr="00FA60BC">
        <w:rPr>
          <w:rFonts w:ascii="Times New Roman" w:hAnsi="Times New Roman" w:cs="Times New Roman"/>
          <w:sz w:val="23"/>
          <w:szCs w:val="23"/>
        </w:rPr>
        <w:t>-ФЗ с учетом настоящего Положения</w:t>
      </w:r>
      <w:r w:rsidR="000E154C" w:rsidRPr="00FA60BC">
        <w:rPr>
          <w:rFonts w:ascii="Times New Roman" w:hAnsi="Times New Roman" w:cs="Times New Roman"/>
          <w:sz w:val="23"/>
          <w:szCs w:val="23"/>
        </w:rPr>
        <w:t>.</w:t>
      </w:r>
    </w:p>
    <w:p w:rsidR="004C3EAC" w:rsidRPr="00FA60BC" w:rsidRDefault="008F6920"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Значения </w:t>
      </w:r>
      <w:r w:rsidR="003F479C" w:rsidRPr="00FA60BC">
        <w:rPr>
          <w:rFonts w:ascii="Times New Roman" w:hAnsi="Times New Roman" w:cs="Times New Roman"/>
          <w:sz w:val="23"/>
          <w:szCs w:val="23"/>
        </w:rPr>
        <w:t xml:space="preserve">эквивалентности </w:t>
      </w:r>
      <w:r w:rsidR="0026327D" w:rsidRPr="00FA60BC">
        <w:rPr>
          <w:rFonts w:ascii="Times New Roman" w:hAnsi="Times New Roman" w:cs="Times New Roman"/>
          <w:sz w:val="23"/>
          <w:szCs w:val="23"/>
        </w:rPr>
        <w:t xml:space="preserve">товара </w:t>
      </w:r>
      <w:r w:rsidR="003F479C" w:rsidRPr="00FA60BC">
        <w:rPr>
          <w:rFonts w:ascii="Times New Roman" w:hAnsi="Times New Roman" w:cs="Times New Roman"/>
          <w:sz w:val="23"/>
          <w:szCs w:val="23"/>
        </w:rPr>
        <w:t>устанавливаются Заказчиком в извещении об осуществлении закупки и</w:t>
      </w:r>
      <w:r w:rsidR="0084063D" w:rsidRPr="00FA60BC">
        <w:rPr>
          <w:rFonts w:ascii="Times New Roman" w:hAnsi="Times New Roman" w:cs="Times New Roman"/>
          <w:sz w:val="23"/>
          <w:szCs w:val="23"/>
        </w:rPr>
        <w:t>/или</w:t>
      </w:r>
      <w:r w:rsidR="003F479C" w:rsidRPr="00FA60BC">
        <w:rPr>
          <w:rFonts w:ascii="Times New Roman" w:hAnsi="Times New Roman" w:cs="Times New Roman"/>
          <w:sz w:val="23"/>
          <w:szCs w:val="23"/>
        </w:rPr>
        <w:t xml:space="preserve"> документации о закупке.</w:t>
      </w:r>
    </w:p>
    <w:p w:rsidR="004C3EA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Информация, указанная в документации </w:t>
      </w:r>
      <w:r w:rsidR="001A7590"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1A7590" w:rsidRPr="00FA60BC">
        <w:rPr>
          <w:rFonts w:ascii="Times New Roman" w:hAnsi="Times New Roman" w:cs="Times New Roman"/>
          <w:sz w:val="23"/>
          <w:szCs w:val="23"/>
        </w:rPr>
        <w:t>е</w:t>
      </w:r>
      <w:r w:rsidRPr="00FA60BC">
        <w:rPr>
          <w:rFonts w:ascii="Times New Roman" w:hAnsi="Times New Roman" w:cs="Times New Roman"/>
          <w:sz w:val="23"/>
          <w:szCs w:val="23"/>
        </w:rPr>
        <w:t>, не должна противоречить информации, указанной в извещении</w:t>
      </w:r>
      <w:r w:rsidR="001A7590" w:rsidRPr="00FA60BC">
        <w:rPr>
          <w:rFonts w:ascii="Times New Roman" w:hAnsi="Times New Roman" w:cs="Times New Roman"/>
          <w:sz w:val="23"/>
          <w:szCs w:val="23"/>
        </w:rPr>
        <w:t xml:space="preserve"> об осуществлении закупки</w:t>
      </w:r>
      <w:r w:rsidRPr="00FA60BC">
        <w:rPr>
          <w:rFonts w:ascii="Times New Roman" w:hAnsi="Times New Roman" w:cs="Times New Roman"/>
          <w:sz w:val="23"/>
          <w:szCs w:val="23"/>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583A1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на основании настоящего Положения вправе уточнить в документации </w:t>
      </w:r>
      <w:r w:rsidR="00E646A8"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E646A8" w:rsidRPr="00FA60BC">
        <w:rPr>
          <w:rFonts w:ascii="Times New Roman" w:hAnsi="Times New Roman" w:cs="Times New Roman"/>
          <w:sz w:val="23"/>
          <w:szCs w:val="23"/>
        </w:rPr>
        <w:t>е</w:t>
      </w:r>
      <w:r w:rsidRPr="00FA60BC">
        <w:rPr>
          <w:rFonts w:ascii="Times New Roman" w:hAnsi="Times New Roman" w:cs="Times New Roman"/>
          <w:sz w:val="23"/>
          <w:szCs w:val="23"/>
        </w:rPr>
        <w:t xml:space="preserve"> регулирование вопросов, связанных с осуществлением закупки и не урегулированных настоящим Положением, при этом документация </w:t>
      </w:r>
      <w:r w:rsidR="00E646A8"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E646A8" w:rsidRPr="00FA60BC">
        <w:rPr>
          <w:rFonts w:ascii="Times New Roman" w:hAnsi="Times New Roman" w:cs="Times New Roman"/>
          <w:sz w:val="23"/>
          <w:szCs w:val="23"/>
        </w:rPr>
        <w:t>е</w:t>
      </w:r>
      <w:r w:rsidRPr="00FA60BC">
        <w:rPr>
          <w:rFonts w:ascii="Times New Roman" w:hAnsi="Times New Roman" w:cs="Times New Roman"/>
          <w:sz w:val="23"/>
          <w:szCs w:val="23"/>
        </w:rPr>
        <w:t xml:space="preserve"> не должна противоречить настоящему Положению и законодательству.</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93" w:name="_Toc83996525"/>
      <w:r w:rsidRPr="00FA60BC">
        <w:rPr>
          <w:rFonts w:cs="Times New Roman"/>
          <w:sz w:val="23"/>
          <w:szCs w:val="23"/>
        </w:rPr>
        <w:t>Размещение информации в ЕИС</w:t>
      </w:r>
      <w:bookmarkEnd w:id="93"/>
    </w:p>
    <w:p w:rsidR="00C85DEC"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изменения в него, план закупки (в том числе с учетом вносимых изменений), информация о закупке, информация, размещение которой предусмотрено Законом № 223-ФЗ либо настоящим Положением (в том числе информация об изменении договора и др.), а также иные сведения и информация, связанные с осуществлением Заказчиком закупочной деятельности и размещение которых предусмотрено Законом № 223-ФЗ и принятыми в его исполнение нормативными правовыми актами, размещаются в ЕИС.</w:t>
      </w:r>
    </w:p>
    <w:p w:rsidR="00C85DEC" w:rsidRPr="00FA60BC" w:rsidRDefault="001E0EA2"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Не подлежат размещению в ЕИС сведения об осуществлении закупок товаров, работ, услуг, о заключении договоров, составляющие государственную </w:t>
      </w:r>
      <w:hyperlink r:id="rId8" w:history="1">
        <w:r w:rsidRPr="00FA60BC">
          <w:rPr>
            <w:rFonts w:ascii="Times New Roman" w:hAnsi="Times New Roman" w:cs="Times New Roman"/>
            <w:sz w:val="23"/>
            <w:szCs w:val="23"/>
          </w:rPr>
          <w:t>тайну</w:t>
        </w:r>
      </w:hyperlink>
      <w:r w:rsidRPr="00FA60BC">
        <w:rPr>
          <w:rFonts w:ascii="Times New Roman" w:hAnsi="Times New Roman" w:cs="Times New Roman"/>
          <w:sz w:val="23"/>
          <w:szCs w:val="23"/>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Законом № 223-ФЗ</w:t>
      </w:r>
    </w:p>
    <w:p w:rsidR="00C85DEC" w:rsidRPr="00FA60BC" w:rsidRDefault="00305A69"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не размещать в ЕИС сведения  о процедуре закупки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процедуре закупки товаров, работ, услуг, стоимость которых не превышает пятьсот тысяч рублей.</w:t>
      </w:r>
    </w:p>
    <w:p w:rsidR="00C85DEC"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не размеща</w:t>
      </w:r>
      <w:r w:rsidR="009316A7" w:rsidRPr="00FA60BC">
        <w:rPr>
          <w:rFonts w:ascii="Times New Roman" w:hAnsi="Times New Roman" w:cs="Times New Roman"/>
          <w:sz w:val="23"/>
          <w:szCs w:val="23"/>
        </w:rPr>
        <w:t>ет</w:t>
      </w:r>
      <w:r w:rsidRPr="00FA60BC">
        <w:rPr>
          <w:rFonts w:ascii="Times New Roman" w:hAnsi="Times New Roman" w:cs="Times New Roman"/>
          <w:sz w:val="23"/>
          <w:szCs w:val="23"/>
        </w:rPr>
        <w:t xml:space="preserve"> в ЕИС </w:t>
      </w:r>
      <w:r w:rsidR="009316A7" w:rsidRPr="00FA60BC">
        <w:rPr>
          <w:rFonts w:ascii="Times New Roman" w:hAnsi="Times New Roman" w:cs="Times New Roman"/>
          <w:sz w:val="23"/>
          <w:szCs w:val="23"/>
        </w:rPr>
        <w:t xml:space="preserve">иные </w:t>
      </w:r>
      <w:r w:rsidRPr="00FA60BC">
        <w:rPr>
          <w:rFonts w:ascii="Times New Roman" w:hAnsi="Times New Roman" w:cs="Times New Roman"/>
          <w:sz w:val="23"/>
          <w:szCs w:val="23"/>
        </w:rPr>
        <w:t>сведения</w:t>
      </w:r>
      <w:r w:rsidR="009F7C9E" w:rsidRPr="00FA60BC">
        <w:rPr>
          <w:rFonts w:ascii="Times New Roman" w:hAnsi="Times New Roman" w:cs="Times New Roman"/>
          <w:sz w:val="23"/>
          <w:szCs w:val="23"/>
        </w:rPr>
        <w:t xml:space="preserve">, установленные </w:t>
      </w:r>
      <w:r w:rsidR="00C5559B" w:rsidRPr="00FA60BC">
        <w:rPr>
          <w:rFonts w:ascii="Times New Roman" w:hAnsi="Times New Roman" w:cs="Times New Roman"/>
          <w:sz w:val="23"/>
          <w:szCs w:val="23"/>
        </w:rPr>
        <w:t>ч. 15 ст.</w:t>
      </w:r>
      <w:r w:rsidR="006F3DD3" w:rsidRPr="00FA60BC">
        <w:rPr>
          <w:rFonts w:ascii="Times New Roman" w:hAnsi="Times New Roman" w:cs="Times New Roman"/>
          <w:sz w:val="23"/>
          <w:szCs w:val="23"/>
        </w:rPr>
        <w:t xml:space="preserve"> </w:t>
      </w:r>
      <w:r w:rsidR="00336863" w:rsidRPr="00FA60BC">
        <w:rPr>
          <w:rFonts w:ascii="Times New Roman" w:hAnsi="Times New Roman" w:cs="Times New Roman"/>
          <w:sz w:val="23"/>
          <w:szCs w:val="23"/>
        </w:rPr>
        <w:t xml:space="preserve">4 </w:t>
      </w:r>
      <w:r w:rsidR="003125CD" w:rsidRPr="00FA60BC">
        <w:rPr>
          <w:rFonts w:ascii="Times New Roman" w:hAnsi="Times New Roman" w:cs="Times New Roman"/>
          <w:sz w:val="23"/>
          <w:szCs w:val="23"/>
        </w:rPr>
        <w:t xml:space="preserve">Закона № </w:t>
      </w:r>
      <w:r w:rsidR="00336863" w:rsidRPr="00FA60BC">
        <w:rPr>
          <w:rFonts w:ascii="Times New Roman" w:hAnsi="Times New Roman" w:cs="Times New Roman"/>
          <w:sz w:val="23"/>
          <w:szCs w:val="23"/>
        </w:rPr>
        <w:t>223-ФЗ и настоящим Положением.</w:t>
      </w:r>
    </w:p>
    <w:p w:rsidR="00C85DEC" w:rsidRPr="00FA60BC" w:rsidRDefault="00BA35DC"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w:t>
      </w:r>
      <w:r w:rsidR="00B2395F" w:rsidRPr="00FA60BC">
        <w:rPr>
          <w:rFonts w:ascii="Times New Roman" w:hAnsi="Times New Roman" w:cs="Times New Roman"/>
          <w:sz w:val="23"/>
          <w:szCs w:val="23"/>
        </w:rPr>
        <w:t xml:space="preserve">орядок размещения в ЕИС, состав и объем размещаемых сведений, сроки размещения информации, подлежащей размещению в ЕИС, устанавливаются Законом </w:t>
      </w:r>
      <w:r w:rsidR="004014A1" w:rsidRPr="00FA60BC">
        <w:rPr>
          <w:rFonts w:ascii="Times New Roman" w:hAnsi="Times New Roman" w:cs="Times New Roman"/>
          <w:sz w:val="23"/>
          <w:szCs w:val="23"/>
        </w:rPr>
        <w:t xml:space="preserve">     </w:t>
      </w:r>
      <w:r w:rsidR="00B2395F" w:rsidRPr="00FA60BC">
        <w:rPr>
          <w:rFonts w:ascii="Times New Roman" w:hAnsi="Times New Roman" w:cs="Times New Roman"/>
          <w:sz w:val="23"/>
          <w:szCs w:val="23"/>
        </w:rPr>
        <w:t>№ 223-ФЗ, принятыми в его исполнение нормативными правовыми актами, а также настоящим Положением (в части, не урегулированной законодательством).</w:t>
      </w:r>
    </w:p>
    <w:p w:rsidR="00C85DEC"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возникновения неполадок, блокирующих доступ к ЕИС </w:t>
      </w:r>
      <w:r w:rsidR="00C5559B" w:rsidRPr="00FA60BC">
        <w:rPr>
          <w:rFonts w:ascii="Times New Roman" w:hAnsi="Times New Roman" w:cs="Times New Roman"/>
          <w:sz w:val="23"/>
          <w:szCs w:val="23"/>
        </w:rPr>
        <w:t xml:space="preserve">и ЭП </w:t>
      </w:r>
      <w:r w:rsidRPr="00FA60BC">
        <w:rPr>
          <w:rFonts w:ascii="Times New Roman" w:hAnsi="Times New Roman" w:cs="Times New Roman"/>
          <w:sz w:val="23"/>
          <w:szCs w:val="23"/>
        </w:rPr>
        <w:t>в течение более чем одного рабочего дня, информация, подлежащая размещению в ЕИС</w:t>
      </w:r>
      <w:r w:rsidR="00C5559B" w:rsidRPr="00FA60BC">
        <w:rPr>
          <w:rFonts w:ascii="Times New Roman" w:hAnsi="Times New Roman" w:cs="Times New Roman"/>
          <w:sz w:val="23"/>
          <w:szCs w:val="23"/>
        </w:rPr>
        <w:t xml:space="preserve"> и ЭП</w:t>
      </w:r>
      <w:r w:rsidRPr="00FA60BC">
        <w:rPr>
          <w:rFonts w:ascii="Times New Roman" w:hAnsi="Times New Roman" w:cs="Times New Roman"/>
          <w:sz w:val="23"/>
          <w:szCs w:val="23"/>
        </w:rPr>
        <w:t>, размещается Заказчиком на Сайте Заказчика с последующим размещением ее в ЕИС</w:t>
      </w:r>
      <w:r w:rsidR="00C5559B" w:rsidRPr="00FA60BC">
        <w:rPr>
          <w:rFonts w:ascii="Times New Roman" w:hAnsi="Times New Roman" w:cs="Times New Roman"/>
          <w:sz w:val="23"/>
          <w:szCs w:val="23"/>
        </w:rPr>
        <w:t xml:space="preserve"> и ЭП</w:t>
      </w:r>
      <w:r w:rsidRPr="00FA60BC">
        <w:rPr>
          <w:rFonts w:ascii="Times New Roman" w:hAnsi="Times New Roman" w:cs="Times New Roman"/>
          <w:sz w:val="23"/>
          <w:szCs w:val="23"/>
        </w:rPr>
        <w:t xml:space="preserve"> в течение одного рабочего дня со дня устранения технических или иных неполадок, блокирующих доступ к ЕИС</w:t>
      </w:r>
      <w:r w:rsidR="00475683" w:rsidRPr="00FA60BC">
        <w:rPr>
          <w:rFonts w:ascii="Times New Roman" w:hAnsi="Times New Roman" w:cs="Times New Roman"/>
          <w:sz w:val="23"/>
          <w:szCs w:val="23"/>
        </w:rPr>
        <w:t xml:space="preserve"> и ЭП</w:t>
      </w:r>
      <w:r w:rsidRPr="00FA60BC">
        <w:rPr>
          <w:rFonts w:ascii="Times New Roman" w:hAnsi="Times New Roman" w:cs="Times New Roman"/>
          <w:sz w:val="23"/>
          <w:szCs w:val="23"/>
        </w:rPr>
        <w:t>.</w:t>
      </w:r>
    </w:p>
    <w:p w:rsidR="00C85DEC"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размещает в ЕИС Перечень товаров, работ, услуг, закупки которых осуществляются у субъектов малого и среднего предпринимательства (далее - Перечень товаров).</w:t>
      </w:r>
    </w:p>
    <w:p w:rsidR="00F17448"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Информация, размещенная в ЕИС и на сайте Заказчика в соответствии с Законом № 223-ФЗ и настоящим Положением, доступна для ознакомления без взимания платы.</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94" w:name="_Toc83996526"/>
      <w:r w:rsidRPr="00FA60BC">
        <w:rPr>
          <w:rFonts w:cs="Times New Roman"/>
          <w:sz w:val="23"/>
          <w:szCs w:val="23"/>
          <w:lang w:val="ru-RU"/>
        </w:rPr>
        <w:t>Размещение информации в реестре договоров, заключенных по результатам закупки</w:t>
      </w:r>
      <w:bookmarkEnd w:id="94"/>
    </w:p>
    <w:p w:rsidR="00C85DE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sidR="0097584F"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исполнения </w:t>
      </w:r>
      <w:r w:rsidR="0097584F" w:rsidRPr="00FA60BC">
        <w:rPr>
          <w:rFonts w:ascii="Times New Roman" w:hAnsi="Times New Roman" w:cs="Times New Roman"/>
          <w:sz w:val="23"/>
          <w:szCs w:val="23"/>
        </w:rPr>
        <w:t xml:space="preserve"> или расторжения </w:t>
      </w:r>
      <w:r w:rsidRPr="00FA60BC">
        <w:rPr>
          <w:rFonts w:ascii="Times New Roman" w:hAnsi="Times New Roman" w:cs="Times New Roman"/>
          <w:sz w:val="23"/>
          <w:szCs w:val="23"/>
        </w:rPr>
        <w:t xml:space="preserve">договоров), установленные Законом № 223-ФЗ и принятыми в его исполнение нормативными правовыми актами. </w:t>
      </w:r>
    </w:p>
    <w:p w:rsidR="00732A83"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размещения, состав и объем размещаемых сведений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sidR="004E13BD" w:rsidRPr="00FA60BC">
        <w:rPr>
          <w:rFonts w:ascii="Times New Roman" w:hAnsi="Times New Roman" w:cs="Times New Roman"/>
          <w:sz w:val="23"/>
          <w:szCs w:val="23"/>
        </w:rPr>
        <w:t xml:space="preserve">и внутренними документами Заказчика </w:t>
      </w:r>
      <w:r w:rsidRPr="00FA60BC">
        <w:rPr>
          <w:rFonts w:ascii="Times New Roman" w:hAnsi="Times New Roman" w:cs="Times New Roman"/>
          <w:sz w:val="23"/>
          <w:szCs w:val="23"/>
        </w:rPr>
        <w:t>(в части, не урегулированной законодательством).</w:t>
      </w:r>
    </w:p>
    <w:p w:rsidR="00732A83"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реестр договоров не вносятся сведения и документы, которые не подлежат размещению в ЕИС.</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5" w:name="_Toc83996527"/>
      <w:r w:rsidRPr="00FA60BC">
        <w:rPr>
          <w:rFonts w:cs="Times New Roman"/>
          <w:sz w:val="23"/>
          <w:szCs w:val="23"/>
          <w:lang w:val="ru-RU"/>
        </w:rPr>
        <w:t>Размещение информации на ЭП, а также в информационно-телекоммуникационной сети «Интернет»</w:t>
      </w:r>
      <w:bookmarkEnd w:id="95"/>
    </w:p>
    <w:p w:rsidR="00732A83"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w:t>
      </w:r>
      <w:r w:rsidR="00145716" w:rsidRPr="00FA60BC">
        <w:rPr>
          <w:rFonts w:ascii="Times New Roman" w:hAnsi="Times New Roman" w:cs="Times New Roman"/>
          <w:sz w:val="23"/>
          <w:szCs w:val="23"/>
        </w:rPr>
        <w:t>ки</w:t>
      </w:r>
      <w:r w:rsidRPr="00FA60BC">
        <w:rPr>
          <w:rFonts w:ascii="Times New Roman" w:hAnsi="Times New Roman" w:cs="Times New Roman"/>
          <w:sz w:val="23"/>
          <w:szCs w:val="23"/>
        </w:rPr>
        <w:t xml:space="preserve"> конкурентным способом информация о закупке размещается на ЭП в день размещения информации в ЕИС, </w:t>
      </w:r>
      <w:r w:rsidR="00475683" w:rsidRPr="00FA60BC">
        <w:rPr>
          <w:rFonts w:ascii="Times New Roman" w:hAnsi="Times New Roman" w:cs="Times New Roman"/>
          <w:sz w:val="23"/>
          <w:szCs w:val="23"/>
        </w:rPr>
        <w:t xml:space="preserve">в сроки, установленные законодательством, </w:t>
      </w:r>
      <w:r w:rsidRPr="00FA60BC">
        <w:rPr>
          <w:rFonts w:ascii="Times New Roman" w:hAnsi="Times New Roman" w:cs="Times New Roman"/>
          <w:sz w:val="23"/>
          <w:szCs w:val="23"/>
        </w:rPr>
        <w:t>если иные сроки не установлены настоящим Положением.</w:t>
      </w:r>
    </w:p>
    <w:p w:rsidR="00732A83"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rsidR="00783990" w:rsidRPr="00FA60BC" w:rsidRDefault="00783990" w:rsidP="00CB7DE4">
      <w:pPr>
        <w:pStyle w:val="a5"/>
        <w:tabs>
          <w:tab w:val="left" w:pos="0"/>
          <w:tab w:val="left" w:pos="1701"/>
        </w:tabs>
        <w:spacing w:after="0" w:line="240" w:lineRule="auto"/>
        <w:ind w:left="0" w:firstLine="851"/>
        <w:jc w:val="both"/>
        <w:rPr>
          <w:rFonts w:ascii="Times New Roman" w:hAnsi="Times New Roman" w:cs="Times New Roman"/>
          <w:sz w:val="23"/>
          <w:szCs w:val="23"/>
        </w:rPr>
      </w:pPr>
    </w:p>
    <w:p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6" w:name="_Toc83996528"/>
      <w:r w:rsidRPr="00FA60BC">
        <w:rPr>
          <w:rFonts w:cs="Times New Roman"/>
          <w:sz w:val="23"/>
          <w:szCs w:val="23"/>
          <w:lang w:val="ru-RU"/>
        </w:rPr>
        <w:t>Планирование и подготовка к проведению закупок</w:t>
      </w:r>
      <w:bookmarkEnd w:id="96"/>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План закупки размещается в ЕИС в порядке и сроки, предусмотренные законодательством.</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Подготовка к проведению процедур закупок осуществляется на основании и в соответствии с планом закупки.</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разрабатывает извещение о</w:t>
      </w:r>
      <w:r w:rsidR="0033394D"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33394D"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закупк</w:t>
      </w:r>
      <w:r w:rsidR="0033394D" w:rsidRPr="00FA60BC">
        <w:rPr>
          <w:rFonts w:ascii="Times New Roman" w:hAnsi="Times New Roman" w:cs="Times New Roman"/>
          <w:sz w:val="23"/>
          <w:szCs w:val="23"/>
        </w:rPr>
        <w:t>и</w:t>
      </w:r>
      <w:r w:rsidRPr="00FA60BC">
        <w:rPr>
          <w:rFonts w:ascii="Times New Roman" w:hAnsi="Times New Roman" w:cs="Times New Roman"/>
          <w:sz w:val="23"/>
          <w:szCs w:val="23"/>
        </w:rPr>
        <w:t xml:space="preserve">, документацию </w:t>
      </w:r>
      <w:r w:rsidR="0033394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33394D" w:rsidRPr="00FA60BC">
        <w:rPr>
          <w:rFonts w:ascii="Times New Roman" w:hAnsi="Times New Roman" w:cs="Times New Roman"/>
          <w:sz w:val="23"/>
          <w:szCs w:val="23"/>
        </w:rPr>
        <w:t>е</w:t>
      </w:r>
      <w:r w:rsidRPr="00FA60BC">
        <w:rPr>
          <w:rFonts w:ascii="Times New Roman" w:hAnsi="Times New Roman" w:cs="Times New Roman"/>
          <w:sz w:val="23"/>
          <w:szCs w:val="23"/>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ходе подготовки к закупке Заказчик, в том числе определяет:</w:t>
      </w:r>
    </w:p>
    <w:p w:rsidR="00B2395F" w:rsidRPr="00FA60BC"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способ закупки;</w:t>
      </w:r>
    </w:p>
    <w:p w:rsidR="00B2395F" w:rsidRPr="00FA60BC"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сроки объявления процедуры закупки, окончания приема заявок, подведения итогов;</w:t>
      </w:r>
    </w:p>
    <w:p w:rsidR="00B2395F" w:rsidRPr="00FA60BC"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состав комиссии (в случае если комиссия создается для проведения конкретной закупки);</w:t>
      </w:r>
    </w:p>
    <w:p w:rsidR="00B2395F" w:rsidRPr="00FA60BC"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начальную (максимальную) цену предмета закупки (в случае лотовой закупки – расчетную цену по каждому лоту);</w:t>
      </w:r>
    </w:p>
    <w:p w:rsidR="003525DE" w:rsidRPr="00FA60BC"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условия, необходимые для осуществления закупки.</w:t>
      </w:r>
    </w:p>
    <w:p w:rsidR="00684A41" w:rsidRPr="00FA60BC" w:rsidRDefault="00684A41" w:rsidP="00CB7DE4">
      <w:pPr>
        <w:tabs>
          <w:tab w:val="left" w:pos="1701"/>
        </w:tabs>
        <w:spacing w:after="0" w:line="240" w:lineRule="auto"/>
        <w:ind w:firstLine="851"/>
        <w:jc w:val="both"/>
        <w:rPr>
          <w:rFonts w:ascii="Times New Roman" w:hAnsi="Times New Roman" w:cs="Times New Roman"/>
          <w:sz w:val="23"/>
          <w:szCs w:val="23"/>
        </w:rPr>
      </w:pPr>
    </w:p>
    <w:p w:rsidR="00B2395F" w:rsidRPr="00FA60BC" w:rsidRDefault="00B2395F" w:rsidP="00CB7DE4">
      <w:pPr>
        <w:pStyle w:val="1"/>
        <w:numPr>
          <w:ilvl w:val="0"/>
          <w:numId w:val="38"/>
        </w:numPr>
        <w:tabs>
          <w:tab w:val="left" w:pos="0"/>
          <w:tab w:val="left" w:pos="1701"/>
        </w:tabs>
        <w:spacing w:before="0" w:line="240" w:lineRule="auto"/>
        <w:ind w:left="0" w:firstLine="851"/>
        <w:jc w:val="both"/>
        <w:rPr>
          <w:rFonts w:cs="Times New Roman"/>
          <w:sz w:val="23"/>
          <w:szCs w:val="23"/>
        </w:rPr>
      </w:pPr>
      <w:bookmarkStart w:id="97" w:name="_Toc83996529"/>
      <w:r w:rsidRPr="00FA60BC">
        <w:rPr>
          <w:rFonts w:cs="Times New Roman"/>
          <w:sz w:val="23"/>
          <w:szCs w:val="23"/>
        </w:rPr>
        <w:t>Способы закупок</w:t>
      </w:r>
      <w:bookmarkEnd w:id="97"/>
    </w:p>
    <w:p w:rsidR="00B2395F" w:rsidRPr="00FA60BC" w:rsidRDefault="00B2395F" w:rsidP="00CB7DE4">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поставщика (подрядчика, исполнителя) осуществляется с использованием следующих способов закупок (процедур закупки):</w:t>
      </w:r>
    </w:p>
    <w:p w:rsidR="00B2395F" w:rsidRPr="00FA60BC"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аукцион;</w:t>
      </w:r>
    </w:p>
    <w:p w:rsidR="00B2395F" w:rsidRPr="00FA60BC"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конкурс;</w:t>
      </w:r>
    </w:p>
    <w:p w:rsidR="00B2395F" w:rsidRPr="00FA60BC" w:rsidRDefault="00B2395F" w:rsidP="00CB7DE4">
      <w:pPr>
        <w:numPr>
          <w:ilvl w:val="0"/>
          <w:numId w:val="1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запрос котировок;</w:t>
      </w:r>
    </w:p>
    <w:p w:rsidR="00B2395F" w:rsidRPr="00FA60BC"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запрос предложений;</w:t>
      </w:r>
    </w:p>
    <w:p w:rsidR="004D3FF9" w:rsidRPr="00FA60BC"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у единственного поставщика.</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Конкурентными способами закупок являются аукцион, конкурс, запрос котировок и запрос предложений</w:t>
      </w:r>
      <w:r w:rsidR="00547F73" w:rsidRPr="00FA60BC">
        <w:rPr>
          <w:rFonts w:ascii="Times New Roman" w:hAnsi="Times New Roman" w:cs="Times New Roman"/>
          <w:sz w:val="23"/>
          <w:szCs w:val="23"/>
        </w:rPr>
        <w:t>.</w:t>
      </w:r>
      <w:r w:rsidR="009F527A" w:rsidRPr="00FA60BC">
        <w:rPr>
          <w:rFonts w:ascii="Times New Roman" w:hAnsi="Times New Roman" w:cs="Times New Roman"/>
          <w:sz w:val="23"/>
          <w:szCs w:val="23"/>
        </w:rPr>
        <w:t xml:space="preserve"> </w:t>
      </w:r>
    </w:p>
    <w:p w:rsidR="004D3FF9" w:rsidRPr="00FA60BC" w:rsidRDefault="009F527A"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закупка должна соотве</w:t>
      </w:r>
      <w:r w:rsidR="001958E0" w:rsidRPr="00FA60BC">
        <w:rPr>
          <w:rFonts w:ascii="Times New Roman" w:hAnsi="Times New Roman" w:cs="Times New Roman"/>
          <w:sz w:val="23"/>
          <w:szCs w:val="23"/>
        </w:rPr>
        <w:t>т</w:t>
      </w:r>
      <w:r w:rsidRPr="00FA60BC">
        <w:rPr>
          <w:rFonts w:ascii="Times New Roman" w:hAnsi="Times New Roman" w:cs="Times New Roman"/>
          <w:sz w:val="23"/>
          <w:szCs w:val="23"/>
        </w:rPr>
        <w:t>ствовать условиям, установленным ч. 3 ст. 3 </w:t>
      </w:r>
      <w:r w:rsidR="00F90CC7" w:rsidRPr="00FA60BC">
        <w:rPr>
          <w:rFonts w:ascii="Times New Roman" w:hAnsi="Times New Roman" w:cs="Times New Roman"/>
          <w:sz w:val="23"/>
          <w:szCs w:val="23"/>
        </w:rPr>
        <w:t>Закона</w:t>
      </w:r>
      <w:r w:rsidR="000270C3" w:rsidRPr="00FA60BC">
        <w:rPr>
          <w:rFonts w:ascii="Times New Roman" w:hAnsi="Times New Roman" w:cs="Times New Roman"/>
          <w:sz w:val="23"/>
          <w:szCs w:val="23"/>
        </w:rPr>
        <w:t xml:space="preserve"> № </w:t>
      </w:r>
      <w:r w:rsidRPr="00FA60BC">
        <w:rPr>
          <w:rFonts w:ascii="Times New Roman" w:hAnsi="Times New Roman" w:cs="Times New Roman"/>
          <w:sz w:val="23"/>
          <w:szCs w:val="23"/>
        </w:rPr>
        <w:t>223-ФЗ</w:t>
      </w:r>
      <w:r w:rsidR="009B518E" w:rsidRPr="00FA60BC">
        <w:rPr>
          <w:rFonts w:ascii="Times New Roman" w:hAnsi="Times New Roman" w:cs="Times New Roman"/>
          <w:sz w:val="23"/>
          <w:szCs w:val="23"/>
        </w:rPr>
        <w:t>.</w:t>
      </w:r>
    </w:p>
    <w:p w:rsidR="004D3FF9" w:rsidRPr="00FA60BC" w:rsidRDefault="00A43D06"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rsidR="004D3FF9" w:rsidRPr="00FA60BC" w:rsidRDefault="00A253A5"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Конкурентные закупки могут включать в себя один или несколько этапов. </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Аукцион</w:t>
      </w:r>
      <w:r w:rsidR="00D3064D"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sidR="004C6621" w:rsidRPr="00FA60BC">
        <w:rPr>
          <w:rFonts w:ascii="Times New Roman" w:hAnsi="Times New Roman" w:cs="Times New Roman"/>
          <w:sz w:val="23"/>
          <w:szCs w:val="23"/>
        </w:rPr>
        <w:t xml:space="preserve">ь функционирующий рынок, которую </w:t>
      </w:r>
      <w:r w:rsidRPr="00FA60BC">
        <w:rPr>
          <w:rFonts w:ascii="Times New Roman" w:hAnsi="Times New Roman" w:cs="Times New Roman"/>
          <w:sz w:val="23"/>
          <w:szCs w:val="23"/>
        </w:rPr>
        <w:t>можно сравнивать только по цене, и иные критерии оценки, помимо цены, не имеют значения для Заказчика. Торги</w:t>
      </w:r>
      <w:r w:rsidR="004C6621" w:rsidRPr="00FA60BC">
        <w:rPr>
          <w:rFonts w:ascii="Times New Roman" w:hAnsi="Times New Roman" w:cs="Times New Roman"/>
          <w:sz w:val="23"/>
          <w:szCs w:val="23"/>
        </w:rPr>
        <w:t xml:space="preserve"> </w:t>
      </w:r>
      <w:r w:rsidRPr="00FA60BC">
        <w:rPr>
          <w:rFonts w:ascii="Times New Roman" w:hAnsi="Times New Roman" w:cs="Times New Roman"/>
          <w:sz w:val="23"/>
          <w:szCs w:val="23"/>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sidR="004C6621" w:rsidRPr="00FA60BC">
        <w:rPr>
          <w:rFonts w:ascii="Times New Roman" w:hAnsi="Times New Roman" w:cs="Times New Roman"/>
          <w:sz w:val="23"/>
          <w:szCs w:val="23"/>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Конкурс</w:t>
      </w:r>
      <w:r w:rsidR="00D3064D" w:rsidRPr="00FA60BC">
        <w:rPr>
          <w:rFonts w:ascii="Times New Roman" w:hAnsi="Times New Roman" w:cs="Times New Roman"/>
          <w:b/>
          <w:sz w:val="23"/>
          <w:szCs w:val="23"/>
        </w:rPr>
        <w:t>,</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в том числе конкурс с предварительным квалификационным отбором, двухэтапный конкурс, двухэтапный конкурс с предварит</w:t>
      </w:r>
      <w:r w:rsidR="00440DBB" w:rsidRPr="00FA60BC">
        <w:rPr>
          <w:rFonts w:ascii="Times New Roman" w:hAnsi="Times New Roman" w:cs="Times New Roman"/>
          <w:b/>
          <w:sz w:val="23"/>
          <w:szCs w:val="23"/>
        </w:rPr>
        <w:t>ельным квалификационным отбором</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Запрос котировок</w:t>
      </w:r>
      <w:bookmarkStart w:id="98" w:name="запроскотировок"/>
      <w:bookmarkEnd w:id="98"/>
      <w:r w:rsidRPr="00FA60BC">
        <w:rPr>
          <w:rFonts w:ascii="Times New Roman" w:hAnsi="Times New Roman" w:cs="Times New Roman"/>
          <w:sz w:val="23"/>
          <w:szCs w:val="23"/>
        </w:rPr>
        <w:t xml:space="preserve"> – конкурентный способ выбора поставщика, подрядчика, исполнителя (торги),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Победителем запроса котировок признается участник, заявка которого соответствует </w:t>
      </w:r>
      <w:r w:rsidR="001116C6" w:rsidRPr="00FA60BC">
        <w:rPr>
          <w:rFonts w:ascii="Times New Roman" w:hAnsi="Times New Roman" w:cs="Times New Roman"/>
          <w:sz w:val="23"/>
          <w:szCs w:val="23"/>
        </w:rPr>
        <w:t>требованиям</w:t>
      </w:r>
      <w:r w:rsidRPr="00FA60BC">
        <w:rPr>
          <w:rFonts w:ascii="Times New Roman" w:hAnsi="Times New Roman" w:cs="Times New Roman"/>
          <w:sz w:val="23"/>
          <w:szCs w:val="23"/>
        </w:rPr>
        <w:t xml:space="preserve"> Заказчика, предложивший самую низкую цену.</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посредством запроса котировок при наличии хотя бы одного из следующих оснований:</w:t>
      </w:r>
    </w:p>
    <w:p w:rsidR="00B2395F" w:rsidRPr="00FA60BC" w:rsidRDefault="00B2395F"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начальная (максимальная) цена договора не превышает </w:t>
      </w:r>
      <w:r w:rsidR="0076021D" w:rsidRPr="00FA60BC">
        <w:rPr>
          <w:rFonts w:ascii="Times New Roman" w:hAnsi="Times New Roman" w:cs="Times New Roman"/>
          <w:sz w:val="23"/>
          <w:szCs w:val="23"/>
        </w:rPr>
        <w:t xml:space="preserve">семи </w:t>
      </w:r>
      <w:r w:rsidRPr="00FA60BC">
        <w:rPr>
          <w:rFonts w:ascii="Times New Roman" w:hAnsi="Times New Roman" w:cs="Times New Roman"/>
          <w:sz w:val="23"/>
          <w:szCs w:val="23"/>
        </w:rPr>
        <w:t>миллион</w:t>
      </w:r>
      <w:r w:rsidR="0076021D" w:rsidRPr="00FA60BC">
        <w:rPr>
          <w:rFonts w:ascii="Times New Roman" w:hAnsi="Times New Roman" w:cs="Times New Roman"/>
          <w:sz w:val="23"/>
          <w:szCs w:val="23"/>
        </w:rPr>
        <w:t>ов</w:t>
      </w:r>
      <w:r w:rsidRPr="00FA60BC">
        <w:rPr>
          <w:rFonts w:ascii="Times New Roman" w:hAnsi="Times New Roman" w:cs="Times New Roman"/>
          <w:sz w:val="23"/>
          <w:szCs w:val="23"/>
        </w:rPr>
        <w:t xml:space="preserve"> рублей;</w:t>
      </w:r>
    </w:p>
    <w:p w:rsidR="002B21C6" w:rsidRPr="00FA60BC" w:rsidRDefault="002B21C6"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вне зависимости от </w:t>
      </w:r>
      <w:r w:rsidR="00F159DE" w:rsidRPr="00FA60BC">
        <w:rPr>
          <w:rFonts w:ascii="Times New Roman" w:hAnsi="Times New Roman" w:cs="Times New Roman"/>
          <w:sz w:val="23"/>
          <w:szCs w:val="23"/>
        </w:rPr>
        <w:t>размера начальной (максимальной) цены договора</w:t>
      </w:r>
      <w:r w:rsidR="009D4DA5" w:rsidRPr="00FA60BC">
        <w:rPr>
          <w:rFonts w:ascii="Times New Roman" w:hAnsi="Times New Roman" w:cs="Times New Roman"/>
          <w:sz w:val="23"/>
          <w:szCs w:val="23"/>
        </w:rPr>
        <w:t>, в случае, если</w:t>
      </w:r>
      <w:r w:rsidR="00F159DE" w:rsidRPr="00FA60BC">
        <w:rPr>
          <w:rFonts w:ascii="Times New Roman" w:hAnsi="Times New Roman" w:cs="Times New Roman"/>
          <w:sz w:val="23"/>
          <w:szCs w:val="23"/>
        </w:rPr>
        <w:t>:</w:t>
      </w:r>
    </w:p>
    <w:p w:rsidR="00B2395F" w:rsidRPr="00FA60BC" w:rsidRDefault="00B2395F" w:rsidP="00CB7DE4">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rsidR="00B2395F" w:rsidRPr="00FA60BC" w:rsidRDefault="00B2395F" w:rsidP="00CB7DE4">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rsidR="00710169" w:rsidRPr="00FA60BC" w:rsidRDefault="00B2395F" w:rsidP="00CB7DE4">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B2395F" w:rsidRPr="00FA60BC" w:rsidRDefault="00B2395F" w:rsidP="00CB7DE4">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4D3FF9" w:rsidRPr="00FA60BC" w:rsidRDefault="00B2395F" w:rsidP="00CB7DE4">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w:t>
      </w:r>
      <w:r w:rsidR="004D3FF9" w:rsidRPr="00FA60BC">
        <w:rPr>
          <w:rFonts w:ascii="Times New Roman" w:hAnsi="Times New Roman" w:cs="Times New Roman"/>
          <w:sz w:val="23"/>
          <w:szCs w:val="23"/>
        </w:rPr>
        <w:t>конкурентной процедуры закупки.</w:t>
      </w:r>
    </w:p>
    <w:p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Запрос </w:t>
      </w:r>
      <w:r w:rsidR="003D4355" w:rsidRPr="00FA60BC">
        <w:rPr>
          <w:rFonts w:ascii="Times New Roman" w:hAnsi="Times New Roman" w:cs="Times New Roman"/>
          <w:b/>
          <w:sz w:val="23"/>
          <w:szCs w:val="23"/>
        </w:rPr>
        <w:t xml:space="preserve">предложений </w:t>
      </w:r>
      <w:r w:rsidRPr="00FA60BC">
        <w:rPr>
          <w:rFonts w:ascii="Times New Roman" w:hAnsi="Times New Roman" w:cs="Times New Roman"/>
          <w:sz w:val="23"/>
          <w:szCs w:val="23"/>
        </w:rPr>
        <w:t xml:space="preserve">– конкурентный способ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иных лиц, обладающих специальными знаниями в области предмета закупки. </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посредством запроса предложений при наличии хотя бы одного из следующих оснований:</w:t>
      </w:r>
    </w:p>
    <w:p w:rsidR="00B2395F" w:rsidRPr="00FA60BC" w:rsidRDefault="00B2395F" w:rsidP="00CB7DE4">
      <w:pPr>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начальная (максимальная) цена договора не превышает </w:t>
      </w:r>
      <w:r w:rsidR="002F2BB6" w:rsidRPr="00FA60BC">
        <w:rPr>
          <w:rFonts w:ascii="Times New Roman" w:hAnsi="Times New Roman" w:cs="Times New Roman"/>
          <w:sz w:val="23"/>
          <w:szCs w:val="23"/>
        </w:rPr>
        <w:t xml:space="preserve">пятнадцати </w:t>
      </w:r>
      <w:r w:rsidRPr="00FA60BC">
        <w:rPr>
          <w:rFonts w:ascii="Times New Roman" w:hAnsi="Times New Roman" w:cs="Times New Roman"/>
          <w:sz w:val="23"/>
          <w:szCs w:val="23"/>
        </w:rPr>
        <w:t>миллион</w:t>
      </w:r>
      <w:r w:rsidR="002F2BB6" w:rsidRPr="00FA60BC">
        <w:rPr>
          <w:rFonts w:ascii="Times New Roman" w:hAnsi="Times New Roman" w:cs="Times New Roman"/>
          <w:sz w:val="23"/>
          <w:szCs w:val="23"/>
        </w:rPr>
        <w:t>ов</w:t>
      </w:r>
      <w:r w:rsidRPr="00FA60BC">
        <w:rPr>
          <w:rFonts w:ascii="Times New Roman" w:hAnsi="Times New Roman" w:cs="Times New Roman"/>
          <w:sz w:val="23"/>
          <w:szCs w:val="23"/>
        </w:rPr>
        <w:t xml:space="preserve"> рублей;</w:t>
      </w:r>
    </w:p>
    <w:p w:rsidR="003D4355" w:rsidRPr="00FA60BC" w:rsidRDefault="005867F5" w:rsidP="00CB7DE4">
      <w:pPr>
        <w:pStyle w:val="a5"/>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вне зависимости от размера начальной (максимальной) цены договора, в случае, если:</w:t>
      </w:r>
    </w:p>
    <w:p w:rsidR="00710169" w:rsidRPr="00FA60BC" w:rsidRDefault="00B2395F" w:rsidP="00CB7DE4">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rsidR="00710169" w:rsidRPr="00FA60BC" w:rsidRDefault="00B2395F" w:rsidP="00CB7DE4">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710169" w:rsidRPr="00FA60BC" w:rsidRDefault="00B2395F" w:rsidP="00CB7DE4">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B2395F" w:rsidRPr="00FA60BC" w:rsidRDefault="00B2395F" w:rsidP="00CB7DE4">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1A160A" w:rsidRPr="00FA60BC" w:rsidRDefault="005867F5"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Неконкурентным способом закупки является</w:t>
      </w:r>
      <w:r w:rsidRPr="00FA60BC">
        <w:rPr>
          <w:rFonts w:ascii="Times New Roman" w:hAnsi="Times New Roman" w:cs="Times New Roman"/>
          <w:b/>
          <w:sz w:val="23"/>
          <w:szCs w:val="23"/>
        </w:rPr>
        <w:t xml:space="preserve"> </w:t>
      </w:r>
      <w:r w:rsidR="00B81823" w:rsidRPr="00FA60BC">
        <w:rPr>
          <w:rFonts w:ascii="Times New Roman" w:hAnsi="Times New Roman" w:cs="Times New Roman"/>
          <w:sz w:val="23"/>
          <w:szCs w:val="23"/>
        </w:rPr>
        <w:t>з</w:t>
      </w:r>
      <w:r w:rsidR="009B518E" w:rsidRPr="00FA60BC">
        <w:rPr>
          <w:rFonts w:ascii="Times New Roman" w:hAnsi="Times New Roman" w:cs="Times New Roman"/>
          <w:sz w:val="23"/>
          <w:szCs w:val="23"/>
        </w:rPr>
        <w:t>акупка у единственного поставщика</w:t>
      </w:r>
      <w:r w:rsidR="00B81823" w:rsidRPr="00FA60BC">
        <w:rPr>
          <w:rFonts w:ascii="Times New Roman" w:hAnsi="Times New Roman" w:cs="Times New Roman"/>
          <w:sz w:val="23"/>
          <w:szCs w:val="23"/>
        </w:rPr>
        <w:t>.</w:t>
      </w:r>
      <w:r w:rsidR="009B518E" w:rsidRPr="00FA60BC">
        <w:rPr>
          <w:rFonts w:ascii="Times New Roman" w:hAnsi="Times New Roman" w:cs="Times New Roman"/>
          <w:sz w:val="23"/>
          <w:szCs w:val="23"/>
        </w:rPr>
        <w:t xml:space="preserve"> </w:t>
      </w:r>
    </w:p>
    <w:p w:rsidR="001A160A" w:rsidRPr="00FA60BC" w:rsidRDefault="00B81823"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Неконкурентная закупка </w:t>
      </w:r>
      <w:r w:rsidR="00795687" w:rsidRPr="00FA60BC">
        <w:rPr>
          <w:rFonts w:ascii="Times New Roman" w:hAnsi="Times New Roman" w:cs="Times New Roman"/>
          <w:sz w:val="23"/>
          <w:szCs w:val="23"/>
        </w:rPr>
        <w:t>не соответствует</w:t>
      </w:r>
      <w:r w:rsidR="004E13BD" w:rsidRPr="00FA60BC">
        <w:rPr>
          <w:rFonts w:ascii="Times New Roman" w:hAnsi="Times New Roman" w:cs="Times New Roman"/>
          <w:sz w:val="23"/>
          <w:szCs w:val="23"/>
        </w:rPr>
        <w:t xml:space="preserve"> одновременно</w:t>
      </w:r>
      <w:r w:rsidR="00795687" w:rsidRPr="00FA60BC">
        <w:rPr>
          <w:rFonts w:ascii="Times New Roman" w:hAnsi="Times New Roman" w:cs="Times New Roman"/>
          <w:sz w:val="23"/>
          <w:szCs w:val="23"/>
        </w:rPr>
        <w:t xml:space="preserve"> всем условиям, установленным ч. 3 ст. 3 Закона № 223-ФЗ.</w:t>
      </w:r>
    </w:p>
    <w:p w:rsidR="001A160A"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Закупка у единственного поставщика </w:t>
      </w:r>
      <w:r w:rsidRPr="00FA60BC">
        <w:rPr>
          <w:rFonts w:ascii="Times New Roman" w:hAnsi="Times New Roman" w:cs="Times New Roman"/>
          <w:sz w:val="23"/>
          <w:szCs w:val="23"/>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rsidR="001A160A"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sidR="00980E7E" w:rsidRPr="00FA60BC">
        <w:rPr>
          <w:rFonts w:ascii="Times New Roman" w:hAnsi="Times New Roman" w:cs="Times New Roman"/>
          <w:sz w:val="23"/>
          <w:szCs w:val="23"/>
        </w:rPr>
        <w:t>и</w:t>
      </w:r>
      <w:r w:rsidRPr="00FA60BC">
        <w:rPr>
          <w:rFonts w:ascii="Times New Roman" w:hAnsi="Times New Roman" w:cs="Times New Roman"/>
          <w:sz w:val="23"/>
          <w:szCs w:val="23"/>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Концерн или специализированная организация, созданная Концерном в соответствии с внутренними документами</w:t>
      </w:r>
      <w:r w:rsidR="00D87E34"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 основании настоящего Положения</w:t>
      </w:r>
      <w:r w:rsidR="00D87E34" w:rsidRPr="00FA60BC">
        <w:rPr>
          <w:rFonts w:ascii="Times New Roman" w:hAnsi="Times New Roman" w:cs="Times New Roman"/>
          <w:sz w:val="23"/>
          <w:szCs w:val="23"/>
        </w:rPr>
        <w:t>,</w:t>
      </w:r>
      <w:r w:rsidRPr="00FA60BC">
        <w:rPr>
          <w:rFonts w:ascii="Times New Roman" w:hAnsi="Times New Roman" w:cs="Times New Roman"/>
          <w:sz w:val="23"/>
          <w:szCs w:val="23"/>
        </w:rPr>
        <w:t xml:space="preserve"> по поручению Заказчика может осуществлять централизованные (консолидированные) закупки от имени Заказчика.</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w:t>
      </w:r>
      <w:r w:rsidR="00684A41" w:rsidRPr="00FA60BC">
        <w:rPr>
          <w:rFonts w:ascii="Times New Roman" w:hAnsi="Times New Roman" w:cs="Times New Roman"/>
          <w:sz w:val="23"/>
          <w:szCs w:val="23"/>
        </w:rPr>
        <w:t>внутренним документом Концерна.</w:t>
      </w:r>
    </w:p>
    <w:p w:rsidR="00372C09" w:rsidRPr="00FA60BC" w:rsidRDefault="00372C09" w:rsidP="00387602">
      <w:pPr>
        <w:tabs>
          <w:tab w:val="left" w:pos="1701"/>
        </w:tabs>
        <w:spacing w:after="0" w:line="240" w:lineRule="auto"/>
        <w:ind w:firstLine="851"/>
        <w:jc w:val="both"/>
        <w:rPr>
          <w:rFonts w:ascii="Times New Roman" w:hAnsi="Times New Roman" w:cs="Times New Roman"/>
          <w:sz w:val="23"/>
          <w:szCs w:val="23"/>
        </w:rPr>
      </w:pPr>
    </w:p>
    <w:p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9" w:name="_Toc83996530"/>
      <w:r w:rsidRPr="00FA60BC">
        <w:rPr>
          <w:rFonts w:cs="Times New Roman"/>
          <w:sz w:val="23"/>
          <w:szCs w:val="23"/>
          <w:lang w:val="ru-RU"/>
        </w:rPr>
        <w:lastRenderedPageBreak/>
        <w:t>Общие положения проведения конкурентных процедур закупок</w:t>
      </w:r>
      <w:bookmarkEnd w:id="99"/>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00" w:name="_Toc83996531"/>
      <w:r w:rsidRPr="00FA60BC">
        <w:rPr>
          <w:rFonts w:cs="Times New Roman"/>
          <w:sz w:val="23"/>
          <w:szCs w:val="23"/>
        </w:rPr>
        <w:t>Общие положения</w:t>
      </w:r>
      <w:bookmarkEnd w:id="100"/>
      <w:r w:rsidRPr="00FA60BC">
        <w:rPr>
          <w:rFonts w:cs="Times New Roman"/>
          <w:sz w:val="23"/>
          <w:szCs w:val="23"/>
        </w:rPr>
        <w:t xml:space="preserve"> </w:t>
      </w:r>
    </w:p>
    <w:p w:rsidR="00B510D5" w:rsidRPr="00FA60BC" w:rsidRDefault="00113CED"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w:t>
      </w:r>
      <w:r w:rsidR="00B2395F" w:rsidRPr="00FA60BC">
        <w:rPr>
          <w:rFonts w:ascii="Times New Roman" w:hAnsi="Times New Roman" w:cs="Times New Roman"/>
          <w:sz w:val="23"/>
          <w:szCs w:val="23"/>
        </w:rPr>
        <w:t>онкурентные процедуры закупок проводятся в электронной форме на ЭП. Местом проведения конкурентных процедур закупок является соответствующая ЭП.</w:t>
      </w:r>
    </w:p>
    <w:p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Общие сроки проведения конкурентных процедур закупок, установленные в п.7.1.1, 8.1.1, 9.1.</w:t>
      </w:r>
      <w:r w:rsidR="004E13BD" w:rsidRPr="00FA60BC">
        <w:rPr>
          <w:rFonts w:ascii="Times New Roman" w:hAnsi="Times New Roman" w:cs="Times New Roman"/>
          <w:sz w:val="23"/>
          <w:szCs w:val="23"/>
        </w:rPr>
        <w:t>1</w:t>
      </w:r>
      <w:r w:rsidRPr="00FA60BC">
        <w:rPr>
          <w:rFonts w:ascii="Times New Roman" w:hAnsi="Times New Roman" w:cs="Times New Roman"/>
          <w:sz w:val="23"/>
          <w:szCs w:val="23"/>
        </w:rPr>
        <w:t>, 10.1.</w:t>
      </w:r>
      <w:r w:rsidR="004E13BD" w:rsidRPr="00FA60BC">
        <w:rPr>
          <w:rFonts w:ascii="Times New Roman" w:hAnsi="Times New Roman" w:cs="Times New Roman"/>
          <w:sz w:val="23"/>
          <w:szCs w:val="23"/>
        </w:rPr>
        <w:t>1</w:t>
      </w:r>
      <w:r w:rsidRPr="00FA60BC">
        <w:rPr>
          <w:rFonts w:ascii="Times New Roman" w:hAnsi="Times New Roman" w:cs="Times New Roman"/>
          <w:sz w:val="23"/>
          <w:szCs w:val="23"/>
        </w:rPr>
        <w:t xml:space="preserve"> настоящего Положения, установлены без учета сроков, предусмотренных настоящ</w:t>
      </w:r>
      <w:r w:rsidR="008B37D8" w:rsidRPr="00FA60BC">
        <w:rPr>
          <w:rFonts w:ascii="Times New Roman" w:hAnsi="Times New Roman" w:cs="Times New Roman"/>
          <w:sz w:val="23"/>
          <w:szCs w:val="23"/>
        </w:rPr>
        <w:t>им</w:t>
      </w:r>
      <w:r w:rsidRPr="00FA60BC">
        <w:rPr>
          <w:rFonts w:ascii="Times New Roman" w:hAnsi="Times New Roman" w:cs="Times New Roman"/>
          <w:sz w:val="23"/>
          <w:szCs w:val="23"/>
        </w:rPr>
        <w:t xml:space="preserve"> Положени</w:t>
      </w:r>
      <w:r w:rsidR="008B37D8" w:rsidRPr="00FA60BC">
        <w:rPr>
          <w:rFonts w:ascii="Times New Roman" w:hAnsi="Times New Roman" w:cs="Times New Roman"/>
          <w:sz w:val="23"/>
          <w:szCs w:val="23"/>
        </w:rPr>
        <w:t>ем</w:t>
      </w:r>
      <w:r w:rsidRPr="00FA60BC">
        <w:rPr>
          <w:rFonts w:ascii="Times New Roman" w:hAnsi="Times New Roman" w:cs="Times New Roman"/>
          <w:sz w:val="23"/>
          <w:szCs w:val="23"/>
        </w:rPr>
        <w:t xml:space="preserve"> для продления сроков подачи заявок участников закупок.</w:t>
      </w:r>
    </w:p>
    <w:p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Договора с участником процедуры закупки, день, в который Заказчиком принято решение об отказе от проведения процедуры закупки</w:t>
      </w:r>
      <w:r w:rsidR="00751B9A" w:rsidRPr="00FA60BC">
        <w:rPr>
          <w:rFonts w:ascii="Times New Roman" w:hAnsi="Times New Roman" w:cs="Times New Roman"/>
          <w:sz w:val="23"/>
          <w:szCs w:val="23"/>
        </w:rPr>
        <w:t>, или день</w:t>
      </w:r>
      <w:r w:rsidR="00A553ED" w:rsidRPr="00FA60BC">
        <w:rPr>
          <w:rFonts w:ascii="Times New Roman" w:hAnsi="Times New Roman" w:cs="Times New Roman"/>
          <w:sz w:val="23"/>
          <w:szCs w:val="23"/>
        </w:rPr>
        <w:t xml:space="preserve"> признания</w:t>
      </w:r>
      <w:r w:rsidR="00751B9A" w:rsidRPr="00FA60BC">
        <w:rPr>
          <w:rFonts w:ascii="Times New Roman" w:hAnsi="Times New Roman" w:cs="Times New Roman"/>
          <w:sz w:val="23"/>
          <w:szCs w:val="23"/>
        </w:rPr>
        <w:t xml:space="preserve"> процедур</w:t>
      </w:r>
      <w:r w:rsidR="00A553ED" w:rsidRPr="00FA60BC">
        <w:rPr>
          <w:rFonts w:ascii="Times New Roman" w:hAnsi="Times New Roman" w:cs="Times New Roman"/>
          <w:sz w:val="23"/>
          <w:szCs w:val="23"/>
        </w:rPr>
        <w:t>ы</w:t>
      </w:r>
      <w:r w:rsidR="00751B9A" w:rsidRPr="00FA60BC">
        <w:rPr>
          <w:rFonts w:ascii="Times New Roman" w:hAnsi="Times New Roman" w:cs="Times New Roman"/>
          <w:sz w:val="23"/>
          <w:szCs w:val="23"/>
        </w:rPr>
        <w:t xml:space="preserve"> закупки несостоявшейся. </w:t>
      </w:r>
    </w:p>
    <w:p w:rsidR="00B2395F"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предполагает совокупность следующих стадий</w:t>
      </w:r>
      <w:r w:rsidR="008B37D8" w:rsidRPr="00FA60BC">
        <w:rPr>
          <w:rFonts w:ascii="Times New Roman" w:hAnsi="Times New Roman" w:cs="Times New Roman"/>
          <w:sz w:val="23"/>
          <w:szCs w:val="23"/>
        </w:rPr>
        <w:t>:</w:t>
      </w:r>
    </w:p>
    <w:p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сбор заявок участников закупки;</w:t>
      </w:r>
    </w:p>
    <w:p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рассмотрение заявок участников закупки;</w:t>
      </w:r>
    </w:p>
    <w:p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оценка и сопоставление заявок участников закупки (при проведении конкурса, запроса котировок, запроса предложений) либо проведение аукциона;</w:t>
      </w:r>
    </w:p>
    <w:p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заключение договора по результатам конкурентной закупки либо отказ от заключения договора в случаях, предусмотренных законодательством.</w:t>
      </w:r>
    </w:p>
    <w:p w:rsidR="00B510D5" w:rsidRPr="00FA60BC" w:rsidRDefault="00B2395F" w:rsidP="00CB7DE4">
      <w:pPr>
        <w:tabs>
          <w:tab w:val="left" w:pos="709"/>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Особенности проведения конкурентных процедур закупок </w:t>
      </w:r>
      <w:r w:rsidR="004041E3" w:rsidRPr="00FA60BC">
        <w:rPr>
          <w:rFonts w:ascii="Times New Roman" w:hAnsi="Times New Roman" w:cs="Times New Roman"/>
          <w:sz w:val="23"/>
          <w:szCs w:val="23"/>
        </w:rPr>
        <w:t>установлены</w:t>
      </w:r>
      <w:r w:rsidR="004C1F16" w:rsidRPr="00FA60BC">
        <w:rPr>
          <w:rFonts w:ascii="Times New Roman" w:hAnsi="Times New Roman" w:cs="Times New Roman"/>
          <w:sz w:val="23"/>
          <w:szCs w:val="23"/>
        </w:rPr>
        <w:t xml:space="preserve"> настоящим Положением.</w:t>
      </w:r>
    </w:p>
    <w:p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Документы и сведения, размещаемые в ЕИС в связи с проведением процедуры закупки, размещаются одновременно (в один день) на ЭП.</w:t>
      </w:r>
    </w:p>
    <w:p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rsidR="00B2395F"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1" w:name="_Toc83996532"/>
      <w:r w:rsidRPr="00FA60BC">
        <w:rPr>
          <w:rFonts w:cs="Times New Roman"/>
          <w:sz w:val="23"/>
          <w:szCs w:val="23"/>
          <w:lang w:val="ru-RU"/>
        </w:rPr>
        <w:t>Документооборот при проведении процедуры закупки</w:t>
      </w:r>
      <w:bookmarkEnd w:id="101"/>
    </w:p>
    <w:p w:rsidR="009F2817"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rsidR="009F2817" w:rsidRPr="00FA60BC" w:rsidRDefault="00D2213A"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Отношения участников закупки, ЭП и Заказчика</w:t>
      </w:r>
      <w:r w:rsidR="002B0BAB" w:rsidRPr="00FA60BC">
        <w:rPr>
          <w:rFonts w:ascii="Times New Roman" w:hAnsi="Times New Roman" w:cs="Times New Roman"/>
          <w:sz w:val="23"/>
          <w:szCs w:val="23"/>
        </w:rPr>
        <w:t>, связанные с документооборотом на ЭП, регулируются законодательством, настоящим Положением</w:t>
      </w:r>
      <w:r w:rsidR="001F19BB" w:rsidRPr="00FA60BC">
        <w:rPr>
          <w:rFonts w:ascii="Times New Roman" w:hAnsi="Times New Roman" w:cs="Times New Roman"/>
          <w:sz w:val="23"/>
          <w:szCs w:val="23"/>
        </w:rPr>
        <w:t>, регламентом Э</w:t>
      </w:r>
      <w:r w:rsidR="00653E25" w:rsidRPr="00FA60BC">
        <w:rPr>
          <w:rFonts w:ascii="Times New Roman" w:hAnsi="Times New Roman" w:cs="Times New Roman"/>
          <w:sz w:val="23"/>
          <w:szCs w:val="23"/>
        </w:rPr>
        <w:t>П, соглашением, заключенным между участником закупки и ЭП.</w:t>
      </w:r>
    </w:p>
    <w:p w:rsidR="009F2817"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и предложения, подаваемые участниками закупки, размещаются такими участниками самостоятельно на ЭП.</w:t>
      </w:r>
    </w:p>
    <w:p w:rsidR="009F2817"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rsidR="009F2817"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rsidR="009F2817"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w:t>
      </w:r>
      <w:r w:rsidR="00380E35"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rsidR="007E52F6"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sidR="001F19BB" w:rsidRPr="00FA60BC">
        <w:rPr>
          <w:rFonts w:ascii="Times New Roman" w:hAnsi="Times New Roman" w:cs="Times New Roman"/>
          <w:sz w:val="23"/>
          <w:szCs w:val="23"/>
        </w:rPr>
        <w:t>,</w:t>
      </w:r>
      <w:r w:rsidRPr="00FA60BC">
        <w:rPr>
          <w:rFonts w:ascii="Times New Roman" w:hAnsi="Times New Roman" w:cs="Times New Roman"/>
          <w:sz w:val="23"/>
          <w:szCs w:val="23"/>
        </w:rPr>
        <w:t xml:space="preserve"> без </w:t>
      </w:r>
      <w:r w:rsidRPr="00FA60BC">
        <w:rPr>
          <w:rFonts w:ascii="Times New Roman" w:hAnsi="Times New Roman" w:cs="Times New Roman"/>
          <w:sz w:val="23"/>
          <w:szCs w:val="23"/>
        </w:rPr>
        <w:lastRenderedPageBreak/>
        <w:t>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2" w:name="_Toc83996533"/>
      <w:r w:rsidRPr="00FA60BC">
        <w:rPr>
          <w:rFonts w:cs="Times New Roman"/>
          <w:sz w:val="23"/>
          <w:szCs w:val="23"/>
          <w:lang w:val="ru-RU"/>
        </w:rPr>
        <w:t>Разъяснение положений документации процедуры закупки</w:t>
      </w:r>
      <w:bookmarkEnd w:id="102"/>
    </w:p>
    <w:p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участник конкурентной закупки вправе направить Заказчику запрос о разъяснении положений документации процедуры закупки не позднее чем за 3 рабочих дня до даты окончания срока подачи заявок на участие в такой закупке.</w:t>
      </w:r>
    </w:p>
    <w:p w:rsidR="00FC6FD7" w:rsidRPr="00FA60BC"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течение 3 </w:t>
      </w:r>
      <w:r w:rsidR="00653E25" w:rsidRPr="00FA60BC">
        <w:rPr>
          <w:rFonts w:ascii="Times New Roman" w:hAnsi="Times New Roman" w:cs="Times New Roman"/>
          <w:sz w:val="23"/>
          <w:szCs w:val="23"/>
        </w:rPr>
        <w:t xml:space="preserve">рабочих </w:t>
      </w:r>
      <w:r w:rsidRPr="00FA60BC">
        <w:rPr>
          <w:rFonts w:ascii="Times New Roman" w:hAnsi="Times New Roman" w:cs="Times New Roman"/>
          <w:sz w:val="23"/>
          <w:szCs w:val="23"/>
        </w:rPr>
        <w:t xml:space="preserve">дней со дня поступления указанного запроса Заказчик </w:t>
      </w:r>
      <w:r w:rsidR="004029D7" w:rsidRPr="00FA60BC">
        <w:rPr>
          <w:rFonts w:ascii="Times New Roman" w:hAnsi="Times New Roman" w:cs="Times New Roman"/>
          <w:sz w:val="23"/>
          <w:szCs w:val="23"/>
        </w:rPr>
        <w:t>осуществляет</w:t>
      </w:r>
      <w:r w:rsidRPr="00FA60BC">
        <w:rPr>
          <w:rFonts w:ascii="Times New Roman" w:hAnsi="Times New Roman" w:cs="Times New Roman"/>
          <w:sz w:val="23"/>
          <w:szCs w:val="23"/>
        </w:rPr>
        <w:t xml:space="preserve"> разъяснения положений документации процедуры закупки</w:t>
      </w:r>
      <w:r w:rsidR="00D927D9"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9E5463" w:rsidRPr="00FA60BC">
        <w:rPr>
          <w:rFonts w:ascii="Times New Roman" w:hAnsi="Times New Roman" w:cs="Times New Roman"/>
          <w:sz w:val="23"/>
          <w:szCs w:val="23"/>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C6FD7" w:rsidRPr="00FA60BC" w:rsidRDefault="00FC6FD7"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размещает разъяснение положений документации о</w:t>
      </w:r>
      <w:r w:rsidR="00FE3C5A"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FE3C5A" w:rsidRPr="00FA60BC">
        <w:rPr>
          <w:rFonts w:ascii="Times New Roman" w:hAnsi="Times New Roman" w:cs="Times New Roman"/>
          <w:sz w:val="23"/>
          <w:szCs w:val="23"/>
        </w:rPr>
        <w:t xml:space="preserve">открытой </w:t>
      </w:r>
      <w:r w:rsidRPr="00FA60BC">
        <w:rPr>
          <w:rFonts w:ascii="Times New Roman" w:hAnsi="Times New Roman" w:cs="Times New Roman"/>
          <w:sz w:val="23"/>
          <w:szCs w:val="23"/>
        </w:rPr>
        <w:t>конкурентной за</w:t>
      </w:r>
      <w:r w:rsidR="00FE3C5A" w:rsidRPr="00FA60BC">
        <w:rPr>
          <w:rFonts w:ascii="Times New Roman" w:hAnsi="Times New Roman" w:cs="Times New Roman"/>
          <w:sz w:val="23"/>
          <w:szCs w:val="23"/>
        </w:rPr>
        <w:t xml:space="preserve">купке, проводимой в электронной форме, </w:t>
      </w:r>
      <w:r w:rsidRPr="00FA60BC">
        <w:rPr>
          <w:rFonts w:ascii="Times New Roman" w:hAnsi="Times New Roman" w:cs="Times New Roman"/>
          <w:sz w:val="23"/>
          <w:szCs w:val="23"/>
        </w:rPr>
        <w:t xml:space="preserve">в </w:t>
      </w:r>
      <w:r w:rsidR="00FE3C5A" w:rsidRPr="00FA60BC">
        <w:rPr>
          <w:rFonts w:ascii="Times New Roman" w:hAnsi="Times New Roman" w:cs="Times New Roman"/>
          <w:sz w:val="23"/>
          <w:szCs w:val="23"/>
        </w:rPr>
        <w:t xml:space="preserve">ЕИС </w:t>
      </w:r>
      <w:r w:rsidRPr="00FA60BC">
        <w:rPr>
          <w:rFonts w:ascii="Times New Roman" w:hAnsi="Times New Roman" w:cs="Times New Roman"/>
          <w:sz w:val="23"/>
          <w:szCs w:val="23"/>
        </w:rPr>
        <w:t>с указанием предмета запроса, но без указания участника такой закупки, от которого поступил указанный запрос</w:t>
      </w:r>
      <w:r w:rsidR="00FE3C5A" w:rsidRPr="00FA60BC">
        <w:rPr>
          <w:rFonts w:ascii="Times New Roman" w:hAnsi="Times New Roman" w:cs="Times New Roman"/>
          <w:sz w:val="23"/>
          <w:szCs w:val="23"/>
        </w:rPr>
        <w:t>.</w:t>
      </w:r>
    </w:p>
    <w:p w:rsidR="0002647D"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03" w:name="_Toc83996534"/>
      <w:r w:rsidRPr="00FA60BC">
        <w:rPr>
          <w:rFonts w:cs="Times New Roman"/>
          <w:sz w:val="23"/>
          <w:szCs w:val="23"/>
          <w:lang w:val="ru-RU"/>
        </w:rPr>
        <w:t>Внесение изменений в</w:t>
      </w:r>
      <w:r w:rsidR="0002647D" w:rsidRPr="00FA60BC">
        <w:rPr>
          <w:rFonts w:cs="Times New Roman"/>
          <w:sz w:val="23"/>
          <w:szCs w:val="23"/>
          <w:lang w:val="ru-RU"/>
        </w:rPr>
        <w:t xml:space="preserve"> документацию процедуры закупки</w:t>
      </w:r>
      <w:bookmarkEnd w:id="103"/>
    </w:p>
    <w:p w:rsidR="009F2817" w:rsidRPr="00FA60BC"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rsidR="009F2817" w:rsidRPr="00FA60BC"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течение трех дней со дня принятия решения о внесении изменений в документацию такие изменения размещаются Заказчиком в ЕИС.</w:t>
      </w:r>
    </w:p>
    <w:p w:rsidR="009F2817"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Изменение предмета процедуры закупки не допускается. </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самостоятельно отслеживают возможные изменения, внесенные в</w:t>
      </w:r>
      <w:r w:rsidR="00CC10A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документацию.</w:t>
      </w:r>
    </w:p>
    <w:p w:rsidR="006C334B"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не несет ответственности в случае, если участник закупки не ознакомился с изменениями, внесенными в документацию и р</w:t>
      </w:r>
      <w:r w:rsidR="00E05DC3" w:rsidRPr="00FA60BC">
        <w:rPr>
          <w:rFonts w:ascii="Times New Roman" w:hAnsi="Times New Roman" w:cs="Times New Roman"/>
          <w:sz w:val="23"/>
          <w:szCs w:val="23"/>
        </w:rPr>
        <w:t>азмещенными надлежащим образом.</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4" w:name="_Toc83996535"/>
      <w:r w:rsidRPr="00FA60BC">
        <w:rPr>
          <w:rFonts w:cs="Times New Roman"/>
          <w:sz w:val="23"/>
          <w:szCs w:val="23"/>
          <w:lang w:val="ru-RU"/>
        </w:rPr>
        <w:t>Отказ Заказчика от проведения процедуры закупки</w:t>
      </w:r>
      <w:bookmarkEnd w:id="104"/>
    </w:p>
    <w:p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После размещения извещения о проведении процедуры закупки Заказчик</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p>
    <w:p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Заказчик вправе в любой момент </w:t>
      </w:r>
      <w:r w:rsidR="006C334B" w:rsidRPr="00FA60BC">
        <w:rPr>
          <w:rFonts w:ascii="Times New Roman" w:hAnsi="Times New Roman" w:cs="Times New Roman"/>
          <w:sz w:val="23"/>
          <w:szCs w:val="23"/>
        </w:rPr>
        <w:t xml:space="preserve">после наступления даты и времени окончания срока подачи заявок и </w:t>
      </w:r>
      <w:r w:rsidRPr="00FA60BC">
        <w:rPr>
          <w:rFonts w:ascii="Times New Roman" w:hAnsi="Times New Roman" w:cs="Times New Roman"/>
          <w:sz w:val="23"/>
          <w:szCs w:val="23"/>
        </w:rPr>
        <w:t xml:space="preserve">до </w:t>
      </w:r>
      <w:r w:rsidR="00D56601" w:rsidRPr="00FA60BC">
        <w:rPr>
          <w:rFonts w:ascii="Times New Roman" w:hAnsi="Times New Roman" w:cs="Times New Roman"/>
          <w:sz w:val="23"/>
          <w:szCs w:val="23"/>
        </w:rPr>
        <w:t xml:space="preserve">заключения договора </w:t>
      </w:r>
      <w:r w:rsidR="00CB742A" w:rsidRPr="00FA60BC">
        <w:rPr>
          <w:rFonts w:ascii="Times New Roman" w:hAnsi="Times New Roman" w:cs="Times New Roman"/>
          <w:sz w:val="23"/>
          <w:szCs w:val="23"/>
        </w:rPr>
        <w:t xml:space="preserve">отказаться от проведения процедуры закупки </w:t>
      </w:r>
      <w:r w:rsidRPr="00FA60BC">
        <w:rPr>
          <w:rFonts w:ascii="Times New Roman" w:hAnsi="Times New Roman" w:cs="Times New Roman"/>
          <w:sz w:val="23"/>
          <w:szCs w:val="23"/>
        </w:rPr>
        <w:t xml:space="preserve">в случае возникновения </w:t>
      </w:r>
      <w:r w:rsidR="00924530" w:rsidRPr="00FA60BC">
        <w:rPr>
          <w:rFonts w:ascii="Times New Roman" w:hAnsi="Times New Roman" w:cs="Times New Roman"/>
          <w:bCs/>
          <w:sz w:val="23"/>
          <w:szCs w:val="23"/>
        </w:rPr>
        <w:t>обстоятельств непреодолимой силы</w:t>
      </w:r>
      <w:r w:rsidR="00924530" w:rsidRPr="00FA60BC">
        <w:rPr>
          <w:rFonts w:ascii="Times New Roman" w:hAnsi="Times New Roman" w:cs="Times New Roman"/>
          <w:sz w:val="23"/>
          <w:szCs w:val="23"/>
        </w:rPr>
        <w:t xml:space="preserve"> </w:t>
      </w:r>
      <w:r w:rsidR="00924530" w:rsidRPr="00FA60BC">
        <w:rPr>
          <w:rFonts w:ascii="Times New Roman" w:hAnsi="Times New Roman" w:cs="Times New Roman"/>
          <w:bCs/>
          <w:sz w:val="23"/>
          <w:szCs w:val="23"/>
        </w:rPr>
        <w:t>(форс-мажор), влияющих на целесообразность закупки</w:t>
      </w:r>
      <w:r w:rsidR="00844445" w:rsidRPr="00FA60BC">
        <w:rPr>
          <w:rFonts w:ascii="Times New Roman" w:hAnsi="Times New Roman" w:cs="Times New Roman"/>
          <w:bCs/>
          <w:sz w:val="23"/>
          <w:szCs w:val="23"/>
        </w:rPr>
        <w:t>.</w:t>
      </w:r>
    </w:p>
    <w:p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B2395F" w:rsidRPr="00FA60BC" w:rsidRDefault="00B9579A"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5" w:name="_Toc83996536"/>
      <w:r w:rsidRPr="00FA60BC">
        <w:rPr>
          <w:rFonts w:cs="Times New Roman"/>
          <w:sz w:val="23"/>
          <w:szCs w:val="23"/>
          <w:lang w:val="ru-RU"/>
        </w:rPr>
        <w:t>Отказ в допуске к участию в процедуре закупки</w:t>
      </w:r>
      <w:bookmarkEnd w:id="105"/>
    </w:p>
    <w:p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rsidR="00B2395F" w:rsidRPr="00FA60BC"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участника закупки требованиям, установленным документацией</w:t>
      </w:r>
      <w:r w:rsidR="00CC10A2" w:rsidRPr="00FA60BC">
        <w:rPr>
          <w:rFonts w:ascii="Times New Roman" w:hAnsi="Times New Roman" w:cs="Times New Roman"/>
          <w:sz w:val="23"/>
          <w:szCs w:val="23"/>
        </w:rPr>
        <w:t>, в том числе позволяющим убедиться в благонадежности контрагента</w:t>
      </w:r>
      <w:r w:rsidR="004815D5" w:rsidRPr="00FA60BC">
        <w:rPr>
          <w:rFonts w:ascii="Times New Roman" w:hAnsi="Times New Roman" w:cs="Times New Roman"/>
          <w:sz w:val="23"/>
          <w:szCs w:val="23"/>
        </w:rPr>
        <w:t xml:space="preserve"> в соответствии</w:t>
      </w:r>
      <w:r w:rsidR="00CC10A2" w:rsidRPr="00FA60BC">
        <w:rPr>
          <w:rFonts w:ascii="Times New Roman" w:hAnsi="Times New Roman" w:cs="Times New Roman"/>
          <w:sz w:val="23"/>
          <w:szCs w:val="23"/>
        </w:rPr>
        <w:t xml:space="preserve"> с требованиями экономической безопасности и проявления </w:t>
      </w:r>
      <w:r w:rsidR="004815D5" w:rsidRPr="00FA60BC">
        <w:rPr>
          <w:rFonts w:ascii="Times New Roman" w:hAnsi="Times New Roman" w:cs="Times New Roman"/>
          <w:sz w:val="23"/>
          <w:szCs w:val="23"/>
        </w:rPr>
        <w:t>должной осмотрительности при проверке контрагентов;</w:t>
      </w:r>
    </w:p>
    <w:p w:rsidR="00B2395F" w:rsidRPr="00FA60BC"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заявки участника закупки требованиям, установленным в документации, в том числе:</w:t>
      </w:r>
    </w:p>
    <w:p w:rsidR="00B2395F" w:rsidRPr="00FA60BC" w:rsidRDefault="00B2395F" w:rsidP="0028012B">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документов и сведений, указанных в документации</w:t>
      </w:r>
      <w:r w:rsidR="004815D5" w:rsidRPr="00FA60BC">
        <w:rPr>
          <w:rFonts w:ascii="Times New Roman" w:hAnsi="Times New Roman" w:cs="Times New Roman"/>
          <w:sz w:val="23"/>
          <w:szCs w:val="23"/>
        </w:rPr>
        <w:t>, в том числе необходимых для обеспечения экономической безопасности и проявления должной осмотрительности при проверке контрагентов</w:t>
      </w:r>
      <w:r w:rsidRPr="00FA60BC">
        <w:rPr>
          <w:rFonts w:ascii="Times New Roman" w:hAnsi="Times New Roman" w:cs="Times New Roman"/>
          <w:sz w:val="23"/>
          <w:szCs w:val="23"/>
        </w:rPr>
        <w:t>;</w:t>
      </w:r>
    </w:p>
    <w:p w:rsidR="00B2395F" w:rsidRPr="00FA60BC" w:rsidRDefault="00B2395F" w:rsidP="00CB7DE4">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sidR="00ED1A73"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 </w:t>
      </w:r>
    </w:p>
    <w:p w:rsidR="00B2395F" w:rsidRPr="00FA60BC" w:rsidRDefault="00B2395F" w:rsidP="00CB7DE4">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нарушения требований документации о закупке к содержанию, форме и оформлению заявки;</w:t>
      </w:r>
    </w:p>
    <w:p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предлагаемой продукции требованиям, установленным в документации о закупке;</w:t>
      </w:r>
    </w:p>
    <w:p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предложенных участником закупки условий исполнения договора условиям, указанным в документации, в том числе:</w:t>
      </w:r>
    </w:p>
    <w:p w:rsidR="00E05DC3" w:rsidRPr="00FA60BC" w:rsidRDefault="00B2395F" w:rsidP="00CB7DE4">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ухудшающего условия выполнения договора, являющегося предметом закупки;</w:t>
      </w:r>
    </w:p>
    <w:p w:rsidR="00B2395F" w:rsidRPr="00FA60BC" w:rsidRDefault="00B2395F" w:rsidP="00CB7DE4">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о цене договора, превышающего НМЦ договора, НМЦ единицы товара, услуги, работы;</w:t>
      </w:r>
    </w:p>
    <w:p w:rsidR="00E05DC3"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 п. </w:t>
      </w:r>
      <w:r w:rsidR="00D12A54"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6" w:name="_Toc83996537"/>
      <w:r w:rsidRPr="00FA60BC">
        <w:rPr>
          <w:rFonts w:cs="Times New Roman"/>
          <w:sz w:val="23"/>
          <w:szCs w:val="23"/>
          <w:lang w:val="ru-RU"/>
        </w:rPr>
        <w:t>Основания и последствия признания процедуры закупки несостоявшейся</w:t>
      </w:r>
      <w:bookmarkEnd w:id="106"/>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предусмотренная настоящим Положением, признается несостоявшейся в следующих случаях:</w:t>
      </w:r>
    </w:p>
    <w:p w:rsidR="00B2395F" w:rsidRPr="00FA60BC" w:rsidRDefault="00B2395F" w:rsidP="00CB7DE4">
      <w:pPr>
        <w:numPr>
          <w:ilvl w:val="0"/>
          <w:numId w:val="14"/>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участие в закупке не подано ни одной заявки</w:t>
      </w:r>
      <w:r w:rsidR="00CF0E93" w:rsidRPr="00FA60BC">
        <w:rPr>
          <w:rFonts w:ascii="Times New Roman" w:hAnsi="Times New Roman" w:cs="Times New Roman"/>
          <w:sz w:val="23"/>
          <w:szCs w:val="23"/>
        </w:rPr>
        <w:t xml:space="preserve"> либо подана одна заявка;</w:t>
      </w:r>
    </w:p>
    <w:p w:rsidR="00B2395F" w:rsidRPr="00FA60BC" w:rsidRDefault="00B2395F" w:rsidP="00CB7DE4">
      <w:pPr>
        <w:numPr>
          <w:ilvl w:val="0"/>
          <w:numId w:val="14"/>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ни один из участников закупки не допущен к участию в закупке;</w:t>
      </w:r>
    </w:p>
    <w:p w:rsidR="00B2395F" w:rsidRPr="00FA60BC" w:rsidRDefault="00B2395F" w:rsidP="00CB7DE4">
      <w:pPr>
        <w:numPr>
          <w:ilvl w:val="0"/>
          <w:numId w:val="14"/>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к участию в закупке допущен один участник;</w:t>
      </w:r>
    </w:p>
    <w:p w:rsidR="00B2395F" w:rsidRPr="00FA60BC" w:rsidRDefault="00B2395F" w:rsidP="00CB7DE4">
      <w:pPr>
        <w:numPr>
          <w:ilvl w:val="0"/>
          <w:numId w:val="14"/>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rsidR="00B2395F" w:rsidRPr="00FA60BC" w:rsidRDefault="00B2395F" w:rsidP="00CB7DE4">
      <w:pPr>
        <w:numPr>
          <w:ilvl w:val="0"/>
          <w:numId w:val="14"/>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допущенные к участию в аукционе, не приняли в нем участие (не подали ценовые предложения в ходе его проведения);</w:t>
      </w:r>
    </w:p>
    <w:p w:rsidR="00B2395F" w:rsidRPr="00FA60BC" w:rsidRDefault="00B2395F" w:rsidP="00CB7DE4">
      <w:pPr>
        <w:numPr>
          <w:ilvl w:val="0"/>
          <w:numId w:val="14"/>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81184A"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(п. 7.6, 8.6, 9.</w:t>
      </w:r>
      <w:r w:rsidR="001D2C47" w:rsidRPr="00FA60BC">
        <w:rPr>
          <w:rFonts w:ascii="Times New Roman" w:hAnsi="Times New Roman" w:cs="Times New Roman"/>
          <w:sz w:val="23"/>
          <w:szCs w:val="23"/>
        </w:rPr>
        <w:t>4</w:t>
      </w:r>
      <w:r w:rsidRPr="00FA60BC">
        <w:rPr>
          <w:rFonts w:ascii="Times New Roman" w:hAnsi="Times New Roman" w:cs="Times New Roman"/>
          <w:sz w:val="23"/>
          <w:szCs w:val="23"/>
        </w:rPr>
        <w:t>, 10.6 Положения), соответствующим требованиям, установленным документацией о закупке (в случаях, установленных настоящим Положением)</w:t>
      </w:r>
      <w:r w:rsidR="001D2C47" w:rsidRPr="00FA60BC">
        <w:rPr>
          <w:rFonts w:ascii="Times New Roman" w:hAnsi="Times New Roman" w:cs="Times New Roman"/>
          <w:sz w:val="23"/>
          <w:szCs w:val="23"/>
        </w:rPr>
        <w:t xml:space="preserve">. Настоящим Положением могут быть установлены особенности </w:t>
      </w:r>
      <w:r w:rsidR="00893BDE" w:rsidRPr="00FA60BC">
        <w:rPr>
          <w:rFonts w:ascii="Times New Roman" w:hAnsi="Times New Roman" w:cs="Times New Roman"/>
          <w:sz w:val="23"/>
          <w:szCs w:val="23"/>
        </w:rPr>
        <w:t>последствий</w:t>
      </w:r>
      <w:r w:rsidR="001D2C47" w:rsidRPr="00FA60BC">
        <w:rPr>
          <w:rFonts w:ascii="Times New Roman" w:hAnsi="Times New Roman" w:cs="Times New Roman"/>
          <w:sz w:val="23"/>
          <w:szCs w:val="23"/>
        </w:rPr>
        <w:t xml:space="preserve"> признания процедуры закупки несостоявшейся для отдельных видов процедур.</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rsidR="001F4ED0" w:rsidRPr="00FA60BC" w:rsidRDefault="00B2395F" w:rsidP="00CB7DE4">
      <w:pPr>
        <w:pStyle w:val="a5"/>
        <w:numPr>
          <w:ilvl w:val="0"/>
          <w:numId w:val="53"/>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w:t>
      </w:r>
    </w:p>
    <w:p w:rsidR="001F4ED0" w:rsidRPr="00FA60BC" w:rsidRDefault="00B2395F" w:rsidP="00CB7DE4">
      <w:pPr>
        <w:pStyle w:val="a5"/>
        <w:numPr>
          <w:ilvl w:val="0"/>
          <w:numId w:val="53"/>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 и провести повторную процедуру закупки;</w:t>
      </w:r>
    </w:p>
    <w:p w:rsidR="00B2395F" w:rsidRPr="00FA60BC" w:rsidRDefault="00B2395F" w:rsidP="00CB7DE4">
      <w:pPr>
        <w:pStyle w:val="a5"/>
        <w:numPr>
          <w:ilvl w:val="0"/>
          <w:numId w:val="53"/>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заключить договор с участником аукциона, </w:t>
      </w:r>
      <w:r w:rsidR="004C4D6D" w:rsidRPr="00FA60BC">
        <w:rPr>
          <w:rFonts w:ascii="Times New Roman" w:hAnsi="Times New Roman" w:cs="Times New Roman"/>
          <w:sz w:val="23"/>
          <w:szCs w:val="23"/>
        </w:rPr>
        <w:t xml:space="preserve">предложившим </w:t>
      </w:r>
      <w:r w:rsidRPr="00FA60BC">
        <w:rPr>
          <w:rFonts w:ascii="Times New Roman" w:hAnsi="Times New Roman" w:cs="Times New Roman"/>
          <w:sz w:val="23"/>
          <w:szCs w:val="23"/>
        </w:rPr>
        <w:t>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B2395F" w:rsidRPr="00FA60BC" w:rsidRDefault="00B2395F" w:rsidP="00CB7DE4">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заключить договор с участником, принявшим участие в аукционе по цене, предложенной им в ходе проведения аукциона (единственный участник, принявший участие в аукционе);</w:t>
      </w:r>
    </w:p>
    <w:p w:rsidR="00893BDE" w:rsidRPr="00FA60BC" w:rsidRDefault="00B2395F" w:rsidP="00CB7DE4">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заключить договор с единственным поставщиком </w:t>
      </w:r>
      <w:r w:rsidR="00893BDE" w:rsidRPr="00FA60BC">
        <w:rPr>
          <w:rFonts w:ascii="Times New Roman" w:hAnsi="Times New Roman" w:cs="Times New Roman"/>
          <w:sz w:val="23"/>
          <w:szCs w:val="23"/>
        </w:rPr>
        <w:t>при наличии оснований, предусмотренных настоящим Положением.</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rsidR="00B2395F" w:rsidRPr="00FA60BC" w:rsidRDefault="00B2395F" w:rsidP="00CB7DE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w:t>
      </w:r>
    </w:p>
    <w:p w:rsidR="00B2395F" w:rsidRPr="00FA60BC" w:rsidRDefault="00B2395F" w:rsidP="00CB7DE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внести изменения в документацию процедуры закупки и провести повторную процедуру;</w:t>
      </w:r>
    </w:p>
    <w:p w:rsidR="00B2395F" w:rsidRPr="00FA60BC" w:rsidRDefault="00B2395F" w:rsidP="00CB7DE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провести иную конкурентную процедуру закупки</w:t>
      </w:r>
      <w:r w:rsidR="003C0B9F" w:rsidRPr="00FA60BC">
        <w:rPr>
          <w:rFonts w:ascii="Times New Roman" w:hAnsi="Times New Roman" w:cs="Times New Roman"/>
          <w:sz w:val="23"/>
          <w:szCs w:val="23"/>
        </w:rPr>
        <w:t>;</w:t>
      </w:r>
    </w:p>
    <w:p w:rsidR="00B2395F" w:rsidRPr="00FA60BC" w:rsidRDefault="00B2395F" w:rsidP="00CB7DE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заключить договор с участником закупки, подавшим заявку</w:t>
      </w:r>
      <w:r w:rsidR="0097584F" w:rsidRPr="00FA60BC">
        <w:rPr>
          <w:rFonts w:ascii="Times New Roman" w:hAnsi="Times New Roman" w:cs="Times New Roman"/>
          <w:sz w:val="23"/>
          <w:szCs w:val="23"/>
        </w:rPr>
        <w:t>, признанную соответствующей условиям конкурсной документации.</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7" w:name="_Toc83996538"/>
      <w:r w:rsidRPr="00FA60BC">
        <w:rPr>
          <w:rFonts w:cs="Times New Roman"/>
          <w:sz w:val="23"/>
          <w:szCs w:val="23"/>
          <w:lang w:val="ru-RU"/>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bookmarkEnd w:id="107"/>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если будет установлено, что:</w:t>
      </w:r>
    </w:p>
    <w:p w:rsidR="00E7346A" w:rsidRPr="00FA60BC" w:rsidRDefault="00B2395F" w:rsidP="00CB7DE4">
      <w:pPr>
        <w:numPr>
          <w:ilvl w:val="0"/>
          <w:numId w:val="1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не соответству</w:t>
      </w:r>
      <w:r w:rsidR="00FE050B" w:rsidRPr="00FA60BC">
        <w:rPr>
          <w:rFonts w:ascii="Times New Roman" w:hAnsi="Times New Roman" w:cs="Times New Roman"/>
          <w:sz w:val="23"/>
          <w:szCs w:val="23"/>
        </w:rPr>
        <w:t>е</w:t>
      </w:r>
      <w:r w:rsidRPr="00FA60BC">
        <w:rPr>
          <w:rFonts w:ascii="Times New Roman" w:hAnsi="Times New Roman" w:cs="Times New Roman"/>
          <w:sz w:val="23"/>
          <w:szCs w:val="23"/>
        </w:rPr>
        <w:t>т установленным извещением или документацией о закупке требованиям к участникам закупки;</w:t>
      </w:r>
    </w:p>
    <w:p w:rsidR="00B2395F" w:rsidRPr="00FA60BC" w:rsidRDefault="00B2395F" w:rsidP="00CB7DE4">
      <w:pPr>
        <w:numPr>
          <w:ilvl w:val="0"/>
          <w:numId w:val="1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w:t>
      </w:r>
      <w:r w:rsidR="00E25340" w:rsidRPr="00FA60BC">
        <w:rPr>
          <w:rFonts w:ascii="Times New Roman" w:hAnsi="Times New Roman" w:cs="Times New Roman"/>
          <w:sz w:val="23"/>
          <w:szCs w:val="23"/>
        </w:rPr>
        <w:t>.</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8" w:name="_Toc73184990"/>
      <w:bookmarkStart w:id="109" w:name="_Toc73185081"/>
      <w:bookmarkStart w:id="110" w:name="_Toc73185172"/>
      <w:bookmarkStart w:id="111" w:name="_Toc73185263"/>
      <w:bookmarkStart w:id="112" w:name="_Toc73185354"/>
      <w:bookmarkStart w:id="113" w:name="_Toc73185447"/>
      <w:bookmarkStart w:id="114" w:name="_Toc73185539"/>
      <w:bookmarkStart w:id="115" w:name="_Toc73185730"/>
      <w:bookmarkStart w:id="116" w:name="_Toc73186007"/>
      <w:bookmarkStart w:id="117" w:name="_Toc73186099"/>
      <w:bookmarkStart w:id="118" w:name="_Toc73186192"/>
      <w:bookmarkStart w:id="119" w:name="_Toc73186285"/>
      <w:bookmarkStart w:id="120" w:name="_Toc73186377"/>
      <w:bookmarkStart w:id="121" w:name="_Toc73186469"/>
      <w:bookmarkStart w:id="122" w:name="_Toc73186766"/>
      <w:bookmarkStart w:id="123" w:name="_Toc73187291"/>
      <w:bookmarkStart w:id="124" w:name="_Toc73192269"/>
      <w:bookmarkStart w:id="125" w:name="_Toc73192363"/>
      <w:bookmarkStart w:id="126" w:name="_Toc73192457"/>
      <w:bookmarkStart w:id="127" w:name="_Toc73192550"/>
      <w:bookmarkStart w:id="128" w:name="_Toc73184998"/>
      <w:bookmarkStart w:id="129" w:name="_Toc73185089"/>
      <w:bookmarkStart w:id="130" w:name="_Toc73185180"/>
      <w:bookmarkStart w:id="131" w:name="_Toc73185271"/>
      <w:bookmarkStart w:id="132" w:name="_Toc73185362"/>
      <w:bookmarkStart w:id="133" w:name="_Toc73185455"/>
      <w:bookmarkStart w:id="134" w:name="_Toc73185547"/>
      <w:bookmarkStart w:id="135" w:name="_Toc73185738"/>
      <w:bookmarkStart w:id="136" w:name="_Toc73186015"/>
      <w:bookmarkStart w:id="137" w:name="_Toc73186107"/>
      <w:bookmarkStart w:id="138" w:name="_Toc73186200"/>
      <w:bookmarkStart w:id="139" w:name="_Toc73186293"/>
      <w:bookmarkStart w:id="140" w:name="_Toc73186385"/>
      <w:bookmarkStart w:id="141" w:name="_Toc73186477"/>
      <w:bookmarkStart w:id="142" w:name="_Toc73186774"/>
      <w:bookmarkStart w:id="143" w:name="_Toc73187299"/>
      <w:bookmarkStart w:id="144" w:name="_Toc73192277"/>
      <w:bookmarkStart w:id="145" w:name="_Toc73192371"/>
      <w:bookmarkStart w:id="146" w:name="_Toc73192465"/>
      <w:bookmarkStart w:id="147" w:name="_Toc73192558"/>
      <w:bookmarkStart w:id="148" w:name="_Toc8399653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FA60BC">
        <w:rPr>
          <w:rFonts w:cs="Times New Roman"/>
          <w:sz w:val="23"/>
          <w:szCs w:val="23"/>
          <w:lang w:val="ru-RU"/>
        </w:rPr>
        <w:t>Признание участника</w:t>
      </w:r>
      <w:r w:rsidRPr="00FA60BC">
        <w:rPr>
          <w:rFonts w:cs="Times New Roman"/>
          <w:b w:val="0"/>
          <w:sz w:val="23"/>
          <w:szCs w:val="23"/>
          <w:lang w:val="ru-RU"/>
        </w:rPr>
        <w:t xml:space="preserve"> </w:t>
      </w:r>
      <w:r w:rsidRPr="00FA60BC">
        <w:rPr>
          <w:rStyle w:val="10"/>
          <w:rFonts w:cs="Times New Roman"/>
          <w:b/>
          <w:sz w:val="23"/>
          <w:szCs w:val="23"/>
          <w:lang w:val="ru-RU"/>
        </w:rPr>
        <w:t>закупки уклонившимся от заключения</w:t>
      </w:r>
      <w:r w:rsidRPr="00FA60BC">
        <w:rPr>
          <w:rFonts w:cs="Times New Roman"/>
          <w:sz w:val="23"/>
          <w:szCs w:val="23"/>
          <w:lang w:val="ru-RU"/>
        </w:rPr>
        <w:t xml:space="preserve"> договора</w:t>
      </w:r>
      <w:bookmarkEnd w:id="148"/>
      <w:r w:rsidRPr="00FA60BC">
        <w:rPr>
          <w:rFonts w:cs="Times New Roman"/>
          <w:sz w:val="23"/>
          <w:szCs w:val="23"/>
          <w:lang w:val="ru-RU"/>
        </w:rPr>
        <w:t xml:space="preserve"> </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конкурентной процедуры закупки  участник закупки признается уклонившимся от заключения договора с Заказчиком в следующих случаях:</w:t>
      </w:r>
    </w:p>
    <w:p w:rsidR="00B2395F" w:rsidRPr="00FA60BC" w:rsidRDefault="00B2395F" w:rsidP="00CB7DE4">
      <w:pPr>
        <w:pStyle w:val="a5"/>
        <w:numPr>
          <w:ilvl w:val="0"/>
          <w:numId w:val="41"/>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FA60BC">
        <w:rPr>
          <w:rFonts w:ascii="Times New Roman" w:hAnsi="Times New Roman" w:cs="Times New Roman"/>
          <w:sz w:val="23"/>
          <w:szCs w:val="23"/>
        </w:rPr>
        <w:t>,</w:t>
      </w:r>
      <w:r w:rsidRPr="00FA60BC">
        <w:rPr>
          <w:rFonts w:ascii="Times New Roman" w:hAnsi="Times New Roman" w:cs="Times New Roman"/>
          <w:sz w:val="23"/>
          <w:szCs w:val="23"/>
        </w:rPr>
        <w:t xml:space="preserve">  в адрес Заказчика направлен письменный отказ от заполнения и подписания Договора;</w:t>
      </w:r>
    </w:p>
    <w:p w:rsidR="00B2395F" w:rsidRPr="00FA60BC" w:rsidRDefault="00B2395F" w:rsidP="00CB7DE4">
      <w:pPr>
        <w:pStyle w:val="a5"/>
        <w:numPr>
          <w:ilvl w:val="0"/>
          <w:numId w:val="41"/>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FA60BC">
        <w:rPr>
          <w:rFonts w:ascii="Times New Roman" w:hAnsi="Times New Roman" w:cs="Times New Roman"/>
          <w:sz w:val="23"/>
          <w:szCs w:val="23"/>
        </w:rPr>
        <w:t>,</w:t>
      </w:r>
      <w:r w:rsidRPr="00FA60BC">
        <w:rPr>
          <w:rFonts w:ascii="Times New Roman" w:hAnsi="Times New Roman" w:cs="Times New Roman"/>
          <w:sz w:val="23"/>
          <w:szCs w:val="23"/>
        </w:rPr>
        <w:t xml:space="preserve"> в срок, установленный Заказчиком в документации, не предоставлено обеспечение исполнения договора</w:t>
      </w:r>
      <w:r w:rsidR="000C2757" w:rsidRPr="00FA60BC">
        <w:rPr>
          <w:rFonts w:ascii="Times New Roman" w:hAnsi="Times New Roman" w:cs="Times New Roman"/>
          <w:sz w:val="23"/>
          <w:szCs w:val="23"/>
        </w:rPr>
        <w:t xml:space="preserve"> (в том числе ненадлежащее обеспечение исполнения договора)</w:t>
      </w:r>
      <w:r w:rsidRPr="00FA60BC">
        <w:rPr>
          <w:rFonts w:ascii="Times New Roman" w:hAnsi="Times New Roman" w:cs="Times New Roman"/>
          <w:sz w:val="23"/>
          <w:szCs w:val="23"/>
        </w:rPr>
        <w:t>;</w:t>
      </w:r>
    </w:p>
    <w:p w:rsidR="00B2395F" w:rsidRPr="00FA60BC" w:rsidRDefault="00B2395F" w:rsidP="00CB7DE4">
      <w:pPr>
        <w:pStyle w:val="a5"/>
        <w:numPr>
          <w:ilvl w:val="0"/>
          <w:numId w:val="41"/>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аукциона или переторжки, не представлено обосновани</w:t>
      </w:r>
      <w:r w:rsidR="00893BDE" w:rsidRPr="00FA60BC">
        <w:rPr>
          <w:rFonts w:ascii="Times New Roman" w:hAnsi="Times New Roman" w:cs="Times New Roman"/>
          <w:sz w:val="23"/>
          <w:szCs w:val="23"/>
        </w:rPr>
        <w:t>е</w:t>
      </w:r>
      <w:r w:rsidRPr="00FA60BC">
        <w:rPr>
          <w:rFonts w:ascii="Times New Roman" w:hAnsi="Times New Roman" w:cs="Times New Roman"/>
          <w:sz w:val="23"/>
          <w:szCs w:val="23"/>
        </w:rPr>
        <w:t xml:space="preserve"> демпинговой цены договора (в случае установления Заказчиком в документации антидемпинговых мер в соответствии с р. 6.1</w:t>
      </w:r>
      <w:r w:rsidR="00893BDE"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w:t>
      </w:r>
    </w:p>
    <w:p w:rsidR="00B2395F" w:rsidRPr="00FA60BC" w:rsidRDefault="00B2395F" w:rsidP="00CB7DE4">
      <w:pPr>
        <w:pStyle w:val="a5"/>
        <w:numPr>
          <w:ilvl w:val="0"/>
          <w:numId w:val="41"/>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участником </w:t>
      </w:r>
      <w:r w:rsidR="00397A65"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с которым заключается договор, в срок, указанный в документации, не предоставлен Заказчику подписанный договор.</w:t>
      </w:r>
    </w:p>
    <w:p w:rsidR="000D3EA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bCs/>
          <w:sz w:val="23"/>
          <w:szCs w:val="23"/>
        </w:rPr>
      </w:pPr>
      <w:r w:rsidRPr="00FA60BC">
        <w:rPr>
          <w:rFonts w:ascii="Times New Roman" w:hAnsi="Times New Roman" w:cs="Times New Roman"/>
          <w:sz w:val="23"/>
          <w:szCs w:val="23"/>
        </w:rPr>
        <w:t>Уклонение от заключения договора влечет в соответств</w:t>
      </w:r>
      <w:r w:rsidR="00814163" w:rsidRPr="00FA60BC">
        <w:rPr>
          <w:rFonts w:ascii="Times New Roman" w:hAnsi="Times New Roman" w:cs="Times New Roman"/>
          <w:sz w:val="23"/>
          <w:szCs w:val="23"/>
        </w:rPr>
        <w:t xml:space="preserve">ии со ст. 5 Закона № </w:t>
      </w:r>
      <w:r w:rsidRPr="00FA60BC">
        <w:rPr>
          <w:rFonts w:ascii="Times New Roman" w:hAnsi="Times New Roman" w:cs="Times New Roman"/>
          <w:sz w:val="23"/>
          <w:szCs w:val="23"/>
        </w:rPr>
        <w:t>223</w:t>
      </w:r>
      <w:r w:rsidR="00814163" w:rsidRPr="00FA60BC">
        <w:rPr>
          <w:rFonts w:ascii="Times New Roman" w:hAnsi="Times New Roman" w:cs="Times New Roman"/>
          <w:sz w:val="23"/>
          <w:szCs w:val="23"/>
        </w:rPr>
        <w:t>-ФЗ</w:t>
      </w:r>
      <w:r w:rsidRPr="00FA60BC">
        <w:rPr>
          <w:rFonts w:ascii="Times New Roman" w:hAnsi="Times New Roman" w:cs="Times New Roman"/>
          <w:sz w:val="23"/>
          <w:szCs w:val="23"/>
        </w:rPr>
        <w:t xml:space="preserve"> </w:t>
      </w:r>
      <w:r w:rsidR="0084063D" w:rsidRPr="00FA60BC">
        <w:rPr>
          <w:rFonts w:ascii="Times New Roman" w:hAnsi="Times New Roman" w:cs="Times New Roman"/>
          <w:sz w:val="23"/>
          <w:szCs w:val="23"/>
        </w:rPr>
        <w:t xml:space="preserve">передачу в ФАС </w:t>
      </w:r>
      <w:r w:rsidR="00A159C3" w:rsidRPr="00FA60BC">
        <w:rPr>
          <w:rFonts w:ascii="Times New Roman" w:hAnsi="Times New Roman" w:cs="Times New Roman"/>
          <w:sz w:val="23"/>
          <w:szCs w:val="23"/>
        </w:rPr>
        <w:t xml:space="preserve">России </w:t>
      </w:r>
      <w:r w:rsidR="0084063D" w:rsidRPr="00FA60BC">
        <w:rPr>
          <w:rFonts w:ascii="Times New Roman" w:hAnsi="Times New Roman" w:cs="Times New Roman"/>
          <w:sz w:val="23"/>
          <w:szCs w:val="23"/>
        </w:rPr>
        <w:t>материалов о закупке для рассмотрения вопроса о включении уклонившегося участника закупки в реестр недобросовестных поставщиков.</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49" w:name="_Toc83996540"/>
      <w:r w:rsidRPr="00FA60BC">
        <w:rPr>
          <w:rFonts w:cs="Times New Roman"/>
          <w:sz w:val="23"/>
          <w:szCs w:val="23"/>
          <w:lang w:val="ru-RU"/>
        </w:rPr>
        <w:t>Обеспечение заявок на участие в процедуре закупки и обеспечение исполнения договора</w:t>
      </w:r>
      <w:bookmarkEnd w:id="149"/>
    </w:p>
    <w:p w:rsidR="001F1EE3"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Заказчиком может быть установлено требование обеспечения заявки на участие в процедуре закупки (в том числе, путем внесения денежных средств</w:t>
      </w:r>
      <w:r w:rsidR="00A55DF8" w:rsidRPr="00FA60BC">
        <w:rPr>
          <w:rFonts w:ascii="Times New Roman" w:hAnsi="Times New Roman" w:cs="Times New Roman"/>
          <w:sz w:val="23"/>
          <w:szCs w:val="23"/>
        </w:rPr>
        <w:t>, предоставления банковской гарантии или иным способом</w:t>
      </w:r>
      <w:r w:rsidRPr="00FA60BC">
        <w:rPr>
          <w:rFonts w:ascii="Times New Roman" w:hAnsi="Times New Roman" w:cs="Times New Roman"/>
          <w:sz w:val="23"/>
          <w:szCs w:val="23"/>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rsidR="00415655" w:rsidRPr="00FA60BC" w:rsidRDefault="00B2395F" w:rsidP="0028012B">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rsidR="00475B92" w:rsidRPr="00FA60BC" w:rsidRDefault="001F1EE3"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установления З</w:t>
      </w:r>
      <w:r w:rsidR="00415655" w:rsidRPr="00FA60BC">
        <w:rPr>
          <w:rFonts w:ascii="Times New Roman" w:hAnsi="Times New Roman" w:cs="Times New Roman"/>
          <w:sz w:val="23"/>
          <w:szCs w:val="23"/>
        </w:rPr>
        <w:t xml:space="preserve">аказчиком требования обеспечения </w:t>
      </w:r>
      <w:r w:rsidR="000B57FE" w:rsidRPr="00FA60BC">
        <w:rPr>
          <w:rFonts w:ascii="Times New Roman" w:hAnsi="Times New Roman" w:cs="Times New Roman"/>
          <w:sz w:val="23"/>
          <w:szCs w:val="23"/>
        </w:rPr>
        <w:t>заявки</w:t>
      </w:r>
      <w:r w:rsidR="00633F3E" w:rsidRPr="00FA60BC">
        <w:rPr>
          <w:rFonts w:ascii="Times New Roman" w:hAnsi="Times New Roman" w:cs="Times New Roman"/>
          <w:sz w:val="23"/>
          <w:szCs w:val="23"/>
        </w:rPr>
        <w:t xml:space="preserve"> размер, способ, а также иные требования </w:t>
      </w:r>
      <w:r w:rsidR="009940F8" w:rsidRPr="00FA60BC">
        <w:rPr>
          <w:rFonts w:ascii="Times New Roman" w:hAnsi="Times New Roman" w:cs="Times New Roman"/>
          <w:sz w:val="23"/>
          <w:szCs w:val="23"/>
        </w:rPr>
        <w:t xml:space="preserve">к такому обеспечению </w:t>
      </w:r>
      <w:r w:rsidR="00633F3E" w:rsidRPr="00FA60BC">
        <w:rPr>
          <w:rFonts w:ascii="Times New Roman" w:hAnsi="Times New Roman" w:cs="Times New Roman"/>
          <w:sz w:val="23"/>
          <w:szCs w:val="23"/>
        </w:rPr>
        <w:t>должны быть указаны</w:t>
      </w:r>
      <w:r w:rsidRPr="00FA60BC">
        <w:rPr>
          <w:rFonts w:ascii="Times New Roman" w:hAnsi="Times New Roman" w:cs="Times New Roman"/>
          <w:sz w:val="23"/>
          <w:szCs w:val="23"/>
        </w:rPr>
        <w:t xml:space="preserve"> З</w:t>
      </w:r>
      <w:r w:rsidR="000B57FE" w:rsidRPr="00FA60BC">
        <w:rPr>
          <w:rFonts w:ascii="Times New Roman" w:hAnsi="Times New Roman" w:cs="Times New Roman"/>
          <w:sz w:val="23"/>
          <w:szCs w:val="23"/>
        </w:rPr>
        <w:t xml:space="preserve">аказчиком </w:t>
      </w:r>
      <w:r w:rsidR="00633F3E" w:rsidRPr="00FA60BC">
        <w:rPr>
          <w:rFonts w:ascii="Times New Roman" w:hAnsi="Times New Roman" w:cs="Times New Roman"/>
          <w:sz w:val="23"/>
          <w:szCs w:val="23"/>
        </w:rPr>
        <w:t>в документации о закупке.</w:t>
      </w:r>
    </w:p>
    <w:p w:rsidR="00475B92"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 При этом размер такого обеспечения не может превышать 2% от начальной (максимальной) цены договора (цены лота) в случае проведения процедуры закупки в соответствии с пп. «б» </w:t>
      </w:r>
      <w:r w:rsidR="001F1EE3" w:rsidRPr="00FA60BC">
        <w:rPr>
          <w:rFonts w:ascii="Times New Roman" w:hAnsi="Times New Roman" w:cs="Times New Roman"/>
          <w:sz w:val="23"/>
          <w:szCs w:val="23"/>
        </w:rPr>
        <w:t>п</w:t>
      </w:r>
      <w:r w:rsidRPr="00FA60BC">
        <w:rPr>
          <w:rFonts w:ascii="Times New Roman" w:hAnsi="Times New Roman" w:cs="Times New Roman"/>
          <w:sz w:val="23"/>
          <w:szCs w:val="23"/>
        </w:rPr>
        <w:t xml:space="preserve">. </w:t>
      </w:r>
      <w:r w:rsidR="00355288"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w:t>
      </w:r>
    </w:p>
    <w:p w:rsidR="00475B92" w:rsidRPr="00FA60BC" w:rsidRDefault="00402DF9"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Cs/>
          <w:sz w:val="23"/>
          <w:szCs w:val="23"/>
        </w:rPr>
        <w:t>Возврат участнику закупки обеспечения заявки на участие в закупке не производится в</w:t>
      </w:r>
      <w:r w:rsidR="00275AE2" w:rsidRPr="00FA60BC">
        <w:rPr>
          <w:rFonts w:ascii="Times New Roman" w:hAnsi="Times New Roman" w:cs="Times New Roman"/>
          <w:bCs/>
          <w:sz w:val="23"/>
          <w:szCs w:val="23"/>
        </w:rPr>
        <w:t xml:space="preserve"> случаях, установленных ч. 26 ст. </w:t>
      </w:r>
      <w:r w:rsidR="006E7A40" w:rsidRPr="00FA60BC">
        <w:rPr>
          <w:rFonts w:ascii="Times New Roman" w:hAnsi="Times New Roman" w:cs="Times New Roman"/>
          <w:bCs/>
          <w:sz w:val="23"/>
          <w:szCs w:val="23"/>
        </w:rPr>
        <w:t>3.2 Закона</w:t>
      </w:r>
      <w:r w:rsidR="00275AE2" w:rsidRPr="00FA60BC">
        <w:rPr>
          <w:rFonts w:ascii="Times New Roman" w:hAnsi="Times New Roman" w:cs="Times New Roman"/>
          <w:bCs/>
          <w:sz w:val="23"/>
          <w:szCs w:val="23"/>
        </w:rPr>
        <w:t xml:space="preserve"> № 223-ФЗ.</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rsidR="00DD1434" w:rsidRPr="00FA60BC" w:rsidRDefault="00B2395F" w:rsidP="0028012B">
      <w:pPr>
        <w:pStyle w:val="a5"/>
        <w:numPr>
          <w:ilvl w:val="0"/>
          <w:numId w:val="4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rsidR="00B2395F" w:rsidRPr="00FA60BC" w:rsidRDefault="00B2395F" w:rsidP="0028012B">
      <w:pPr>
        <w:pStyle w:val="a5"/>
        <w:numPr>
          <w:ilvl w:val="0"/>
          <w:numId w:val="4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участнику закупки, отозвавшему поданную заявку на участие в процедуре закупки в предусмотренном Положени</w:t>
      </w:r>
      <w:r w:rsidR="001F1EE3" w:rsidRPr="00FA60BC">
        <w:rPr>
          <w:rFonts w:ascii="Times New Roman" w:hAnsi="Times New Roman" w:cs="Times New Roman"/>
          <w:sz w:val="23"/>
          <w:szCs w:val="23"/>
        </w:rPr>
        <w:t>ем</w:t>
      </w:r>
      <w:r w:rsidRPr="00FA60BC">
        <w:rPr>
          <w:rFonts w:ascii="Times New Roman" w:hAnsi="Times New Roman" w:cs="Times New Roman"/>
          <w:sz w:val="23"/>
          <w:szCs w:val="23"/>
        </w:rPr>
        <w:t xml:space="preserve"> порядке – со дня открытия доступа к поданным заявкам; </w:t>
      </w:r>
    </w:p>
    <w:p w:rsidR="00B2395F" w:rsidRPr="00FA60BC" w:rsidRDefault="00B2395F" w:rsidP="0028012B">
      <w:pPr>
        <w:pStyle w:val="a5"/>
        <w:numPr>
          <w:ilvl w:val="0"/>
          <w:numId w:val="4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B2395F" w:rsidRPr="00FA60BC" w:rsidRDefault="00B2395F" w:rsidP="0028012B">
      <w:pPr>
        <w:pStyle w:val="a5"/>
        <w:numPr>
          <w:ilvl w:val="0"/>
          <w:numId w:val="4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B2395F" w:rsidRPr="00FA60BC" w:rsidRDefault="00B2395F" w:rsidP="0028012B">
      <w:pPr>
        <w:pStyle w:val="a5"/>
        <w:numPr>
          <w:ilvl w:val="0"/>
          <w:numId w:val="4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победителю процедуры закупки – со дня заключения договора с таким участник</w:t>
      </w:r>
      <w:r w:rsidR="001F1EE3" w:rsidRPr="00FA60BC">
        <w:rPr>
          <w:rFonts w:ascii="Times New Roman" w:hAnsi="Times New Roman" w:cs="Times New Roman"/>
          <w:sz w:val="23"/>
          <w:szCs w:val="23"/>
        </w:rPr>
        <w:t>ом</w:t>
      </w:r>
      <w:r w:rsidR="00792A48" w:rsidRPr="00FA60BC">
        <w:rPr>
          <w:rFonts w:ascii="Times New Roman" w:hAnsi="Times New Roman" w:cs="Times New Roman"/>
          <w:sz w:val="23"/>
          <w:szCs w:val="23"/>
        </w:rPr>
        <w:t>.</w:t>
      </w:r>
    </w:p>
    <w:p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и сроки предоставления и возврата банковской гарантии, обеспечения иным способом устанавливаются в документации процедуры закупки.</w:t>
      </w:r>
    </w:p>
    <w:p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sidR="005A4ECB" w:rsidRPr="00FA60BC">
        <w:rPr>
          <w:rFonts w:ascii="Times New Roman" w:hAnsi="Times New Roman" w:cs="Times New Roman"/>
          <w:sz w:val="23"/>
          <w:szCs w:val="23"/>
        </w:rPr>
        <w:t>, срок</w:t>
      </w:r>
      <w:r w:rsidR="004C0479" w:rsidRPr="00FA60BC">
        <w:rPr>
          <w:rFonts w:ascii="Times New Roman" w:hAnsi="Times New Roman" w:cs="Times New Roman"/>
          <w:sz w:val="23"/>
          <w:szCs w:val="23"/>
        </w:rPr>
        <w:t xml:space="preserve"> </w:t>
      </w:r>
      <w:r w:rsidR="005A4ECB" w:rsidRPr="00FA60BC">
        <w:rPr>
          <w:rFonts w:ascii="Times New Roman" w:hAnsi="Times New Roman" w:cs="Times New Roman"/>
          <w:sz w:val="23"/>
          <w:szCs w:val="23"/>
        </w:rPr>
        <w:t xml:space="preserve">и иные требования </w:t>
      </w:r>
      <w:r w:rsidR="004C0479" w:rsidRPr="00FA60BC">
        <w:rPr>
          <w:rFonts w:ascii="Times New Roman" w:hAnsi="Times New Roman" w:cs="Times New Roman"/>
          <w:sz w:val="23"/>
          <w:szCs w:val="23"/>
        </w:rPr>
        <w:t>к обеспечению</w:t>
      </w:r>
      <w:r w:rsidR="005A4ECB" w:rsidRPr="00FA60BC">
        <w:rPr>
          <w:rFonts w:ascii="Times New Roman" w:hAnsi="Times New Roman" w:cs="Times New Roman"/>
          <w:sz w:val="23"/>
          <w:szCs w:val="23"/>
        </w:rPr>
        <w:t xml:space="preserve"> </w:t>
      </w:r>
      <w:r w:rsidRPr="00FA60BC">
        <w:rPr>
          <w:rFonts w:ascii="Times New Roman" w:hAnsi="Times New Roman" w:cs="Times New Roman"/>
          <w:sz w:val="23"/>
          <w:szCs w:val="23"/>
        </w:rPr>
        <w:t>исполнения договора устанавливаются Заказчиком в документации о закупке</w:t>
      </w:r>
      <w:r w:rsidR="00203EC3" w:rsidRPr="00FA60BC">
        <w:rPr>
          <w:rFonts w:ascii="Times New Roman" w:hAnsi="Times New Roman" w:cs="Times New Roman"/>
          <w:sz w:val="23"/>
          <w:szCs w:val="23"/>
        </w:rPr>
        <w:t xml:space="preserve"> и в проекте договора</w:t>
      </w:r>
      <w:r w:rsidRPr="00FA60BC">
        <w:rPr>
          <w:rFonts w:ascii="Times New Roman" w:hAnsi="Times New Roman" w:cs="Times New Roman"/>
          <w:sz w:val="23"/>
          <w:szCs w:val="23"/>
        </w:rPr>
        <w:t>.</w:t>
      </w:r>
    </w:p>
    <w:p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случаях если участник процедуры закупки, с которым заключается договор по результатам проведения </w:t>
      </w:r>
      <w:r w:rsidR="00792A48"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процедуры закупки</w:t>
      </w:r>
      <w:r w:rsidR="00792A48" w:rsidRPr="00FA60BC">
        <w:rPr>
          <w:rFonts w:ascii="Times New Roman" w:hAnsi="Times New Roman" w:cs="Times New Roman"/>
          <w:sz w:val="23"/>
          <w:szCs w:val="23"/>
        </w:rPr>
        <w:t>,</w:t>
      </w:r>
      <w:r w:rsidRPr="00FA60BC">
        <w:rPr>
          <w:rFonts w:ascii="Times New Roman" w:hAnsi="Times New Roman" w:cs="Times New Roman"/>
          <w:sz w:val="23"/>
          <w:szCs w:val="23"/>
        </w:rPr>
        <w:t xml:space="preserve"> в срок, установленный Заказчиком в документации, не предоставил обеспечение исполнения договора, такой участник признается уклони</w:t>
      </w:r>
      <w:r w:rsidR="00891F8E" w:rsidRPr="00FA60BC">
        <w:rPr>
          <w:rFonts w:ascii="Times New Roman" w:hAnsi="Times New Roman" w:cs="Times New Roman"/>
          <w:sz w:val="23"/>
          <w:szCs w:val="23"/>
        </w:rPr>
        <w:t xml:space="preserve">вшимся от заключения Договора. </w:t>
      </w:r>
    </w:p>
    <w:p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непредоставления обеспечения исполнения договора</w:t>
      </w:r>
      <w:r w:rsidR="006B6DE5" w:rsidRPr="00FA60BC">
        <w:rPr>
          <w:rFonts w:ascii="Times New Roman" w:hAnsi="Times New Roman" w:cs="Times New Roman"/>
          <w:sz w:val="23"/>
          <w:szCs w:val="23"/>
        </w:rPr>
        <w:t xml:space="preserve"> (ненадлежащего обеспечения исполнения договора)</w:t>
      </w:r>
      <w:r w:rsidRPr="00FA60BC">
        <w:rPr>
          <w:rFonts w:ascii="Times New Roman" w:hAnsi="Times New Roman" w:cs="Times New Roman"/>
          <w:sz w:val="23"/>
          <w:szCs w:val="23"/>
        </w:rPr>
        <w:t>, признания участника процедуры закупки уклонившимся, договор с таким участником не заключается. Заказчик вправе направить проект Договора иному участнику закупки, в соответствии с п. 7.8.5, п.</w:t>
      </w:r>
      <w:r w:rsidR="00792A48" w:rsidRPr="00FA60BC">
        <w:rPr>
          <w:rFonts w:ascii="Times New Roman" w:hAnsi="Times New Roman" w:cs="Times New Roman"/>
          <w:sz w:val="23"/>
          <w:szCs w:val="23"/>
        </w:rPr>
        <w:t xml:space="preserve"> </w:t>
      </w:r>
      <w:r w:rsidRPr="00FA60BC">
        <w:rPr>
          <w:rFonts w:ascii="Times New Roman" w:hAnsi="Times New Roman" w:cs="Times New Roman"/>
          <w:sz w:val="23"/>
          <w:szCs w:val="23"/>
        </w:rPr>
        <w:t>8.8.4, п. 9.</w:t>
      </w:r>
      <w:r w:rsidR="00792A48" w:rsidRPr="00FA60BC">
        <w:rPr>
          <w:rFonts w:ascii="Times New Roman" w:hAnsi="Times New Roman" w:cs="Times New Roman"/>
          <w:sz w:val="23"/>
          <w:szCs w:val="23"/>
        </w:rPr>
        <w:t>6</w:t>
      </w:r>
      <w:r w:rsidRPr="00FA60BC">
        <w:rPr>
          <w:rFonts w:ascii="Times New Roman" w:hAnsi="Times New Roman" w:cs="Times New Roman"/>
          <w:sz w:val="23"/>
          <w:szCs w:val="23"/>
        </w:rPr>
        <w:t>.3, п. 10.8.2 Положения. В случае непредоставления обеспечения исполнения договора</w:t>
      </w:r>
      <w:r w:rsidR="006B6DE5" w:rsidRPr="00FA60BC">
        <w:rPr>
          <w:rFonts w:ascii="Times New Roman" w:hAnsi="Times New Roman" w:cs="Times New Roman"/>
          <w:sz w:val="23"/>
          <w:szCs w:val="23"/>
        </w:rPr>
        <w:t xml:space="preserve"> (ненадлежащего обеспечения исполнения договора)</w:t>
      </w:r>
      <w:r w:rsidRPr="00FA60BC">
        <w:rPr>
          <w:rFonts w:ascii="Times New Roman" w:hAnsi="Times New Roman" w:cs="Times New Roman"/>
          <w:sz w:val="23"/>
          <w:szCs w:val="23"/>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Если в документации о закупке, осуществляемой в соответствии с пп. «б» </w:t>
      </w:r>
      <w:r w:rsidR="00792A48" w:rsidRPr="00FA60BC">
        <w:rPr>
          <w:rFonts w:ascii="Times New Roman" w:hAnsi="Times New Roman" w:cs="Times New Roman"/>
          <w:sz w:val="23"/>
          <w:szCs w:val="23"/>
        </w:rPr>
        <w:t>п</w:t>
      </w:r>
      <w:r w:rsidRPr="00FA60BC">
        <w:rPr>
          <w:rFonts w:ascii="Times New Roman" w:hAnsi="Times New Roman" w:cs="Times New Roman"/>
          <w:sz w:val="23"/>
          <w:szCs w:val="23"/>
        </w:rPr>
        <w:t xml:space="preserve">. </w:t>
      </w:r>
      <w:r w:rsidR="008F151A"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 установлено требование к обеспечению исполнения договора, размер такого обеспечения:</w:t>
      </w:r>
    </w:p>
    <w:p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 устанавливается в размере аванса, если договором предусмотрена выплата аванса.</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0" w:name="_Toc83996541"/>
      <w:r w:rsidRPr="00FA60BC">
        <w:rPr>
          <w:rFonts w:cs="Times New Roman"/>
          <w:sz w:val="23"/>
          <w:szCs w:val="23"/>
        </w:rPr>
        <w:lastRenderedPageBreak/>
        <w:t>Требования к участникам закупки</w:t>
      </w:r>
      <w:bookmarkEnd w:id="150"/>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должен соответствовать следующим обязательным требованиям:</w:t>
      </w:r>
    </w:p>
    <w:p w:rsidR="00B2395F" w:rsidRPr="00FA60BC" w:rsidRDefault="00B2395F" w:rsidP="00CB7DE4">
      <w:pPr>
        <w:numPr>
          <w:ilvl w:val="0"/>
          <w:numId w:val="1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395F" w:rsidRPr="00FA60BC" w:rsidRDefault="00B2395F" w:rsidP="00CB7DE4">
      <w:pPr>
        <w:numPr>
          <w:ilvl w:val="0"/>
          <w:numId w:val="1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395F" w:rsidRPr="00FA60BC" w:rsidRDefault="00B2395F" w:rsidP="00CB7DE4">
      <w:pPr>
        <w:numPr>
          <w:ilvl w:val="0"/>
          <w:numId w:val="1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2395F" w:rsidRPr="00FA60BC" w:rsidRDefault="00B2395F" w:rsidP="00CB7DE4">
      <w:pPr>
        <w:numPr>
          <w:ilvl w:val="0"/>
          <w:numId w:val="1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не должен быть признан по решению арбитражного суда несостоятельным (банкротом);</w:t>
      </w:r>
    </w:p>
    <w:p w:rsidR="00B2395F" w:rsidRPr="00FA60BC" w:rsidRDefault="00B2395F" w:rsidP="00CB7DE4">
      <w:pPr>
        <w:numPr>
          <w:ilvl w:val="0"/>
          <w:numId w:val="1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FA60BC">
          <w:rPr>
            <w:rStyle w:val="a9"/>
            <w:rFonts w:ascii="Times New Roman" w:hAnsi="Times New Roman" w:cs="Times New Roman"/>
            <w:color w:val="auto"/>
            <w:sz w:val="23"/>
            <w:szCs w:val="23"/>
            <w:u w:val="none"/>
          </w:rPr>
          <w:t>законодательством</w:t>
        </w:r>
      </w:hyperlink>
      <w:r w:rsidRPr="00FA60BC">
        <w:rPr>
          <w:rFonts w:ascii="Times New Roman" w:hAnsi="Times New Roman" w:cs="Times New Roman"/>
          <w:sz w:val="23"/>
          <w:szCs w:val="23"/>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FA60BC">
          <w:rPr>
            <w:rStyle w:val="a9"/>
            <w:rFonts w:ascii="Times New Roman" w:hAnsi="Times New Roman" w:cs="Times New Roman"/>
            <w:color w:val="auto"/>
            <w:sz w:val="23"/>
            <w:szCs w:val="23"/>
            <w:u w:val="none"/>
          </w:rPr>
          <w:t>законодательством</w:t>
        </w:r>
      </w:hyperlink>
      <w:r w:rsidRPr="00FA60BC">
        <w:rPr>
          <w:rFonts w:ascii="Times New Roman" w:hAnsi="Times New Roman" w:cs="Times New Roman"/>
          <w:sz w:val="23"/>
          <w:szCs w:val="23"/>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395F" w:rsidRPr="00FA60BC" w:rsidRDefault="00B2395F" w:rsidP="00CB7DE4">
      <w:pPr>
        <w:numPr>
          <w:ilvl w:val="0"/>
          <w:numId w:val="17"/>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Помимо требований, указанных в п. 6.1</w:t>
      </w:r>
      <w:r w:rsidR="00BC2E74" w:rsidRPr="00FA60BC">
        <w:rPr>
          <w:rFonts w:ascii="Times New Roman" w:hAnsi="Times New Roman" w:cs="Times New Roman"/>
          <w:sz w:val="23"/>
          <w:szCs w:val="23"/>
        </w:rPr>
        <w:t>1</w:t>
      </w:r>
      <w:r w:rsidRPr="00FA60BC">
        <w:rPr>
          <w:rFonts w:ascii="Times New Roman" w:hAnsi="Times New Roman" w:cs="Times New Roman"/>
          <w:sz w:val="23"/>
          <w:szCs w:val="23"/>
        </w:rPr>
        <w:t xml:space="preserve">.1 настоящего Положения, Заказчик при проведении </w:t>
      </w:r>
      <w:r w:rsidR="00BC2E74" w:rsidRPr="00FA60BC">
        <w:rPr>
          <w:rFonts w:ascii="Times New Roman" w:hAnsi="Times New Roman" w:cs="Times New Roman"/>
          <w:sz w:val="23"/>
          <w:szCs w:val="23"/>
        </w:rPr>
        <w:t xml:space="preserve">конкурентных процедур закупок </w:t>
      </w:r>
      <w:r w:rsidRPr="00FA60BC">
        <w:rPr>
          <w:rFonts w:ascii="Times New Roman" w:hAnsi="Times New Roman" w:cs="Times New Roman"/>
          <w:sz w:val="23"/>
          <w:szCs w:val="23"/>
        </w:rPr>
        <w:t>вправе установить дополнительные требования к участникам закупки, в том числе:</w:t>
      </w:r>
    </w:p>
    <w:p w:rsidR="00B2395F" w:rsidRPr="00FA60BC" w:rsidRDefault="00B2395F" w:rsidP="00CB7DE4">
      <w:pPr>
        <w:numPr>
          <w:ilvl w:val="0"/>
          <w:numId w:val="1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rsidR="00B2395F" w:rsidRPr="00FA60BC" w:rsidRDefault="00B2395F" w:rsidP="00CB7DE4">
      <w:pPr>
        <w:numPr>
          <w:ilvl w:val="0"/>
          <w:numId w:val="1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2395F" w:rsidRPr="00FA60BC" w:rsidRDefault="00B2395F" w:rsidP="00CB7DE4">
      <w:pPr>
        <w:numPr>
          <w:ilvl w:val="0"/>
          <w:numId w:val="1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у участника лицензии на работу со сведениями, составляющими государственную тайну в случае, если работа с такими сведениями предусмотрена документацией о закупке;</w:t>
      </w:r>
    </w:p>
    <w:p w:rsidR="00B2395F" w:rsidRPr="00FA60BC" w:rsidRDefault="00B2395F" w:rsidP="00CB7DE4">
      <w:pPr>
        <w:numPr>
          <w:ilvl w:val="0"/>
          <w:numId w:val="1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rsidR="00B2395F" w:rsidRPr="00FA60BC" w:rsidRDefault="00B2395F" w:rsidP="00CB7DE4">
      <w:pPr>
        <w:numPr>
          <w:ilvl w:val="0"/>
          <w:numId w:val="1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sidR="00BC2E74" w:rsidRPr="00FA60BC">
        <w:rPr>
          <w:rFonts w:ascii="Times New Roman" w:hAnsi="Times New Roman" w:cs="Times New Roman"/>
          <w:sz w:val="23"/>
          <w:szCs w:val="23"/>
        </w:rPr>
        <w:t xml:space="preserve">, а также для минимизации рисков, связанных с санкционной политикой зарубежных государств </w:t>
      </w:r>
      <w:r w:rsidR="0052237C" w:rsidRPr="00FA60BC">
        <w:rPr>
          <w:rFonts w:ascii="Times New Roman" w:hAnsi="Times New Roman" w:cs="Times New Roman"/>
          <w:sz w:val="23"/>
          <w:szCs w:val="23"/>
        </w:rPr>
        <w:t>в отношении Концерна и лиц, связанных с ним, в том числе рисков утечки информации иностранным лицам.</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При проведении аукциона и запроса котировок Заказчик вправе установить следующие квалификационные требования к участникам закупки:</w:t>
      </w:r>
    </w:p>
    <w:p w:rsidR="00B2395F" w:rsidRPr="00FA60BC"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опыта и квалификации;</w:t>
      </w:r>
    </w:p>
    <w:p w:rsidR="00B2395F" w:rsidRPr="00FA60BC"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rsidR="00B2395F" w:rsidRPr="00FA60BC"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кадрового потенциала</w:t>
      </w:r>
      <w:r w:rsidR="0052237C" w:rsidRPr="00FA60BC">
        <w:rPr>
          <w:rFonts w:ascii="Times New Roman" w:hAnsi="Times New Roman" w:cs="Times New Roman"/>
          <w:sz w:val="23"/>
          <w:szCs w:val="23"/>
        </w:rPr>
        <w:t>.</w:t>
      </w:r>
    </w:p>
    <w:p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 предъявляемые к участникам закупки, применяются в равной степени ко всем участникам закупки.</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подтверждения соответствия установленным требованиям участник закупки должен представить в составе заявки следующие документы:</w:t>
      </w:r>
    </w:p>
    <w:p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w:t>
      </w:r>
      <w:r w:rsidRPr="00FA60BC">
        <w:rPr>
          <w:rFonts w:ascii="Times New Roman" w:hAnsi="Times New Roman" w:cs="Times New Roman"/>
          <w:sz w:val="23"/>
          <w:szCs w:val="23"/>
        </w:rPr>
        <w:lastRenderedPageBreak/>
        <w:t>государственного реестра юридических лиц  или листа записи Единого государственного реестра индивидуальных предпринимателей;</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копию свидетельства о постановке на учет в налоговом органе;</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10425E" w:rsidRPr="00FA60BC">
        <w:rPr>
          <w:rFonts w:ascii="Times New Roman" w:hAnsi="Times New Roman" w:cs="Times New Roman"/>
          <w:sz w:val="23"/>
          <w:szCs w:val="23"/>
        </w:rPr>
        <w:t>дополнительно</w:t>
      </w:r>
      <w:r w:rsidRPr="00FA60BC">
        <w:rPr>
          <w:rFonts w:ascii="Times New Roman" w:hAnsi="Times New Roman" w:cs="Times New Roman"/>
          <w:sz w:val="23"/>
          <w:szCs w:val="23"/>
        </w:rPr>
        <w:t>- справку о состоянии расчетов по налогам, сборам, пеням, штрафам организаций и индивидуальных предпринимателей, сформированн</w:t>
      </w:r>
      <w:r w:rsidR="00E74CB2" w:rsidRPr="00FA60BC">
        <w:rPr>
          <w:rFonts w:ascii="Times New Roman" w:hAnsi="Times New Roman" w:cs="Times New Roman"/>
          <w:sz w:val="23"/>
          <w:szCs w:val="23"/>
        </w:rPr>
        <w:t>ую</w:t>
      </w:r>
      <w:r w:rsidRPr="00FA60BC">
        <w:rPr>
          <w:rFonts w:ascii="Times New Roman" w:hAnsi="Times New Roman" w:cs="Times New Roman"/>
          <w:sz w:val="23"/>
          <w:szCs w:val="23"/>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копию уведомления налогового органа о возможности применения упрощенной системы налогообложения (для участников, применяющих ее);</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в случае проведения процедуры закупки в соответствии с пп. «а» и «б» п. </w:t>
      </w:r>
      <w:r w:rsidR="00334A59" w:rsidRPr="00FA60BC">
        <w:rPr>
          <w:rFonts w:ascii="Times New Roman" w:hAnsi="Times New Roman" w:cs="Times New Roman"/>
          <w:sz w:val="23"/>
          <w:szCs w:val="23"/>
        </w:rPr>
        <w:t xml:space="preserve">16.1 </w:t>
      </w:r>
      <w:r w:rsidRPr="00FA60BC">
        <w:rPr>
          <w:rFonts w:ascii="Times New Roman" w:hAnsi="Times New Roman" w:cs="Times New Roman"/>
          <w:sz w:val="23"/>
          <w:szCs w:val="23"/>
        </w:rPr>
        <w:t>настоящего Положения;</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sidR="00947E88" w:rsidRPr="00FA60BC">
        <w:rPr>
          <w:rFonts w:ascii="Times New Roman" w:hAnsi="Times New Roman" w:cs="Times New Roman"/>
          <w:sz w:val="23"/>
          <w:szCs w:val="23"/>
        </w:rPr>
        <w:t xml:space="preserve"> третьих лиц</w:t>
      </w:r>
      <w:r w:rsidRPr="00FA60BC">
        <w:rPr>
          <w:rFonts w:ascii="Times New Roman" w:hAnsi="Times New Roman" w:cs="Times New Roman"/>
          <w:sz w:val="23"/>
          <w:szCs w:val="23"/>
        </w:rPr>
        <w:t xml:space="preserve">, </w:t>
      </w:r>
      <w:r w:rsidR="00947E88" w:rsidRPr="00FA60BC">
        <w:rPr>
          <w:rFonts w:ascii="Times New Roman" w:hAnsi="Times New Roman" w:cs="Times New Roman"/>
          <w:sz w:val="23"/>
          <w:szCs w:val="23"/>
        </w:rPr>
        <w:t xml:space="preserve">установленных законодательством (оператор ЭП, банк), </w:t>
      </w:r>
      <w:r w:rsidRPr="00FA60BC">
        <w:rPr>
          <w:rFonts w:ascii="Times New Roman" w:hAnsi="Times New Roman" w:cs="Times New Roman"/>
          <w:sz w:val="23"/>
          <w:szCs w:val="23"/>
        </w:rPr>
        <w:t>предоставление документа, подтверждающего предоставление обеспечения, не требуется);</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подтверждающих полномочия лица, подписавшего заявку, на совершение указанных действий.</w:t>
      </w:r>
    </w:p>
    <w:p w:rsidR="00F04CF8"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входящих в состав заявки, предоставляются в виде скан-копий оригиналов или нотариально заверенных копий в формате pdf, jpeg,</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doc</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docx</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xls</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xlsx</w:t>
      </w:r>
      <w:r w:rsidRPr="00FA60BC">
        <w:rPr>
          <w:rFonts w:ascii="Times New Roman" w:hAnsi="Times New Roman" w:cs="Times New Roman"/>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 которые имеются в свободном доступе либо в базе данных, формируемой ЭП при аккредитации участников закупки, либо на </w:t>
      </w:r>
      <w:r w:rsidRPr="00FA60BC">
        <w:rPr>
          <w:rFonts w:ascii="Times New Roman" w:hAnsi="Times New Roman" w:cs="Times New Roman"/>
          <w:sz w:val="23"/>
          <w:szCs w:val="23"/>
        </w:rPr>
        <w:lastRenderedPageBreak/>
        <w:t>официальных сайтах уполномоченных органов в информационно-телекоммуникационной сети «Интернет».</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1" w:name="_Toc83996542"/>
      <w:r w:rsidRPr="00FA60BC">
        <w:rPr>
          <w:rFonts w:cs="Times New Roman"/>
          <w:sz w:val="23"/>
          <w:szCs w:val="23"/>
          <w:lang w:val="ru-RU"/>
        </w:rPr>
        <w:t>Критерии оценки и сопоставления заявок участников</w:t>
      </w:r>
      <w:bookmarkEnd w:id="151"/>
    </w:p>
    <w:p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конкурса Заказчик вправе установить следующие критерии оценки и сопоставления  заявок участников:</w:t>
      </w:r>
    </w:p>
    <w:p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цена договора, цена единицы продукции;</w:t>
      </w:r>
    </w:p>
    <w:p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поставки продукции, выполнения работ, оказания услуг;</w:t>
      </w:r>
    </w:p>
    <w:p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качественные, функциональные и экологические характеристики объекта закупки;</w:t>
      </w:r>
    </w:p>
    <w:p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и объем представляемых гарантий (в том числе наличие (разветвленность) сети гарантийного и постгарантийного обслуживания);</w:t>
      </w:r>
    </w:p>
    <w:p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00905625" w:rsidRPr="00FA60BC">
        <w:rPr>
          <w:rFonts w:ascii="Times New Roman" w:hAnsi="Times New Roman" w:cs="Times New Roman"/>
          <w:sz w:val="23"/>
          <w:szCs w:val="23"/>
        </w:rPr>
        <w:t xml:space="preserve">, а также иные </w:t>
      </w:r>
      <w:r w:rsidR="0006691A" w:rsidRPr="00FA60BC">
        <w:rPr>
          <w:rFonts w:ascii="Times New Roman" w:hAnsi="Times New Roman" w:cs="Times New Roman"/>
          <w:sz w:val="23"/>
          <w:szCs w:val="23"/>
        </w:rPr>
        <w:t>критерии</w:t>
      </w:r>
      <w:r w:rsidR="00905625" w:rsidRPr="00FA60BC">
        <w:rPr>
          <w:rFonts w:ascii="Times New Roman" w:hAnsi="Times New Roman" w:cs="Times New Roman"/>
          <w:sz w:val="23"/>
          <w:szCs w:val="23"/>
        </w:rPr>
        <w:t>, устанавливаемые в закупочной документации заказчиком)</w:t>
      </w:r>
      <w:r w:rsidRPr="00FA60BC">
        <w:rPr>
          <w:rFonts w:ascii="Times New Roman" w:hAnsi="Times New Roman" w:cs="Times New Roman"/>
          <w:sz w:val="23"/>
          <w:szCs w:val="23"/>
        </w:rPr>
        <w:t>;</w:t>
      </w:r>
    </w:p>
    <w:p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расходы на эксплуатацию, техническое обслуживание продукции;</w:t>
      </w:r>
    </w:p>
    <w:p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стоимость жизненного цикла;</w:t>
      </w:r>
    </w:p>
    <w:p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условия исполнения договора (в том числе порядок оплаты, размер авансирования);</w:t>
      </w:r>
    </w:p>
    <w:p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rsidR="005852E5" w:rsidRPr="00FA60BC" w:rsidRDefault="00B2395F" w:rsidP="00CB7DE4">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Не допускается установление в документации процедуры закупки неизмеряемых критериев (подкритериев) оценки и сопоставления заявок</w:t>
      </w:r>
      <w:r w:rsidR="005852E5" w:rsidRPr="00FA60BC">
        <w:rPr>
          <w:rFonts w:ascii="Times New Roman" w:hAnsi="Times New Roman" w:cs="Times New Roman"/>
          <w:sz w:val="23"/>
          <w:szCs w:val="23"/>
        </w:rPr>
        <w:t xml:space="preserve"> участников.</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аукциона и запроса котировок единственным критерием выбора победителя закупки является цена.</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2" w:name="_Toc83996543"/>
      <w:r w:rsidRPr="00FA60BC">
        <w:rPr>
          <w:rFonts w:cs="Times New Roman"/>
          <w:sz w:val="23"/>
          <w:szCs w:val="23"/>
          <w:lang w:val="ru-RU"/>
        </w:rPr>
        <w:t>Особенности участия в процедуре закупки коллективного участника</w:t>
      </w:r>
      <w:bookmarkEnd w:id="152"/>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B2395F" w:rsidRPr="00FA60BC" w:rsidRDefault="00B2395F" w:rsidP="00CB7DE4">
      <w:pPr>
        <w:numPr>
          <w:ilvl w:val="0"/>
          <w:numId w:val="22"/>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соглашение должно соответствовать нормам действующего законодательства;</w:t>
      </w:r>
    </w:p>
    <w:p w:rsidR="00B2395F" w:rsidRPr="00FA60BC" w:rsidRDefault="00B2395F" w:rsidP="00CB7DE4">
      <w:pPr>
        <w:numPr>
          <w:ilvl w:val="0"/>
          <w:numId w:val="22"/>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B2395F" w:rsidRPr="00FA60BC" w:rsidRDefault="00B2395F" w:rsidP="00CB7DE4">
      <w:pPr>
        <w:numPr>
          <w:ilvl w:val="0"/>
          <w:numId w:val="22"/>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w:t>
      </w:r>
      <w:r w:rsidRPr="00FA60BC">
        <w:rPr>
          <w:rFonts w:ascii="Times New Roman" w:hAnsi="Times New Roman" w:cs="Times New Roman"/>
          <w:sz w:val="23"/>
          <w:szCs w:val="23"/>
        </w:rPr>
        <w:lastRenderedPageBreak/>
        <w:t>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иным требованиям, установленным Заказчиком в документации о закупке.</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156F16" w:rsidRPr="00FA60BC">
        <w:rPr>
          <w:rFonts w:ascii="Times New Roman" w:hAnsi="Times New Roman" w:cs="Times New Roman"/>
          <w:sz w:val="23"/>
          <w:szCs w:val="23"/>
        </w:rPr>
        <w:t>3</w:t>
      </w:r>
      <w:r w:rsidRPr="00FA60BC">
        <w:rPr>
          <w:rFonts w:ascii="Times New Roman" w:hAnsi="Times New Roman" w:cs="Times New Roman"/>
          <w:sz w:val="23"/>
          <w:szCs w:val="23"/>
        </w:rPr>
        <w:t>.1 настоящего Положения.</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rsidR="005852E5" w:rsidRPr="00FA60BC" w:rsidRDefault="000602F8"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w:t>
      </w:r>
      <w:r w:rsidR="00B2395F" w:rsidRPr="00FA60BC">
        <w:rPr>
          <w:rFonts w:ascii="Times New Roman" w:hAnsi="Times New Roman" w:cs="Times New Roman"/>
          <w:sz w:val="23"/>
          <w:szCs w:val="23"/>
        </w:rPr>
        <w:t xml:space="preserve">аждое лицо, входящее в состав коллективного участника, </w:t>
      </w:r>
      <w:r w:rsidRPr="00FA60BC">
        <w:rPr>
          <w:rFonts w:ascii="Times New Roman" w:hAnsi="Times New Roman" w:cs="Times New Roman"/>
          <w:sz w:val="23"/>
          <w:szCs w:val="23"/>
        </w:rPr>
        <w:t xml:space="preserve">должно соответствовать обязательным требованиям, предусмотренным документацией о закупке </w:t>
      </w:r>
      <w:r w:rsidR="00B2395F" w:rsidRPr="00FA60BC">
        <w:rPr>
          <w:rFonts w:ascii="Times New Roman" w:hAnsi="Times New Roman" w:cs="Times New Roman"/>
          <w:sz w:val="23"/>
          <w:szCs w:val="23"/>
        </w:rPr>
        <w:t>если иное не предусмотрено документацией о закупке.</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FA60BC">
        <w:rPr>
          <w:rFonts w:ascii="Times New Roman" w:hAnsi="Times New Roman" w:cs="Times New Roman"/>
          <w:sz w:val="23"/>
          <w:szCs w:val="23"/>
        </w:rPr>
        <w:t>1</w:t>
      </w:r>
      <w:r w:rsidRPr="00FA60BC">
        <w:rPr>
          <w:rFonts w:ascii="Times New Roman" w:hAnsi="Times New Roman" w:cs="Times New Roman"/>
          <w:sz w:val="23"/>
          <w:szCs w:val="23"/>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sidR="00156F16" w:rsidRPr="00FA60BC">
        <w:rPr>
          <w:rFonts w:ascii="Times New Roman" w:hAnsi="Times New Roman" w:cs="Times New Roman"/>
          <w:sz w:val="23"/>
          <w:szCs w:val="23"/>
        </w:rPr>
        <w:t>1</w:t>
      </w:r>
      <w:r w:rsidRPr="00FA60BC">
        <w:rPr>
          <w:rFonts w:ascii="Times New Roman" w:hAnsi="Times New Roman" w:cs="Times New Roman"/>
          <w:sz w:val="23"/>
          <w:szCs w:val="23"/>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FA60BC">
        <w:rPr>
          <w:rFonts w:ascii="Times New Roman" w:hAnsi="Times New Roman" w:cs="Times New Roman"/>
          <w:sz w:val="23"/>
          <w:szCs w:val="23"/>
        </w:rPr>
        <w:t>1</w:t>
      </w:r>
      <w:r w:rsidRPr="00FA60BC">
        <w:rPr>
          <w:rFonts w:ascii="Times New Roman" w:hAnsi="Times New Roman" w:cs="Times New Roman"/>
          <w:sz w:val="23"/>
          <w:szCs w:val="23"/>
        </w:rPr>
        <w:t>.3 настоящего Положения квалификационным требованиям. Иное может быть установлено Заказчиком в документации процедуры закупки.</w:t>
      </w:r>
    </w:p>
    <w:p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3" w:name="_Toc83996544"/>
      <w:r w:rsidRPr="00FA60BC">
        <w:rPr>
          <w:rFonts w:cs="Times New Roman"/>
          <w:sz w:val="23"/>
          <w:szCs w:val="23"/>
        </w:rPr>
        <w:t>Переторжка</w:t>
      </w:r>
      <w:bookmarkEnd w:id="153"/>
    </w:p>
    <w:p w:rsidR="005852E5"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Переторжка проводится в режиме реального времени в электронной форме на ЭП с учетом особенностей её функционала и Регламента ЭП. </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Порядок, возможность и условия проведения переторжки устанавливаются Заказчиком в документации о закупке.</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переторжке имеют право участвовать все допущенные к участию в закупке участники закупки. </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имеет право отменить переторжку в любое время до ее окончания.</w:t>
      </w:r>
    </w:p>
    <w:p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r w:rsidR="0000383C" w:rsidRPr="00FA60BC">
        <w:rPr>
          <w:rFonts w:ascii="Times New Roman" w:hAnsi="Times New Roman" w:cs="Times New Roman"/>
          <w:sz w:val="23"/>
          <w:szCs w:val="23"/>
        </w:rPr>
        <w:t>.</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проведения переторжки оформляются протоколом, который формируется на ЭП.</w:t>
      </w:r>
    </w:p>
    <w:p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rsidR="00411DE6"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w:t>
      </w:r>
      <w:r w:rsidR="00411DE6" w:rsidRPr="00FA60BC">
        <w:rPr>
          <w:rFonts w:ascii="Times New Roman" w:hAnsi="Times New Roman" w:cs="Times New Roman"/>
          <w:sz w:val="23"/>
          <w:szCs w:val="23"/>
        </w:rPr>
        <w:t>принимал участия в переторжке).</w:t>
      </w:r>
    </w:p>
    <w:p w:rsidR="002C023D"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4" w:name="_Toc83996545"/>
      <w:r w:rsidRPr="00FA60BC">
        <w:rPr>
          <w:rFonts w:cs="Times New Roman"/>
          <w:sz w:val="23"/>
          <w:szCs w:val="23"/>
        </w:rPr>
        <w:lastRenderedPageBreak/>
        <w:t>Антидемпинговые меры</w:t>
      </w:r>
      <w:bookmarkEnd w:id="154"/>
      <w:r w:rsidRPr="00FA60BC">
        <w:rPr>
          <w:rFonts w:cs="Times New Roman"/>
          <w:sz w:val="23"/>
          <w:szCs w:val="23"/>
        </w:rPr>
        <w:t xml:space="preserve"> </w:t>
      </w:r>
    </w:p>
    <w:p w:rsidR="00411DE6"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применить антидемпинговые меры при проведении любой процедуры закупки, в том числе в случае проведения переторжки. </w:t>
      </w:r>
    </w:p>
    <w:p w:rsidR="00B2395F" w:rsidRPr="00FA60BC" w:rsidRDefault="00B2395F" w:rsidP="0028012B">
      <w:pPr>
        <w:tabs>
          <w:tab w:val="left" w:pos="0"/>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Антидемпинговые меры (основания применения, порядок применения, виды)  устанавливаются Заказчиком в документации процедуры закупки.</w:t>
      </w:r>
    </w:p>
    <w:p w:rsidR="00411DE6"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при проведении процедуры закупки все участники закупки предложили демпинговую цену, антидемпинговые меры к участника</w:t>
      </w:r>
      <w:r w:rsidR="00411DE6" w:rsidRPr="00FA60BC">
        <w:rPr>
          <w:rFonts w:ascii="Times New Roman" w:hAnsi="Times New Roman" w:cs="Times New Roman"/>
          <w:sz w:val="23"/>
          <w:szCs w:val="23"/>
        </w:rPr>
        <w:t>м такой закупки не применяются.</w:t>
      </w:r>
    </w:p>
    <w:p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B2395F" w:rsidRPr="00FA60BC" w:rsidRDefault="00B2395F" w:rsidP="0028012B">
      <w:pPr>
        <w:numPr>
          <w:ilvl w:val="1"/>
          <w:numId w:val="15"/>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sidR="00847FF4" w:rsidRPr="00FA60BC">
        <w:rPr>
          <w:rFonts w:ascii="Times New Roman" w:hAnsi="Times New Roman" w:cs="Times New Roman"/>
          <w:sz w:val="23"/>
          <w:szCs w:val="23"/>
        </w:rPr>
        <w:t xml:space="preserve"> от заключения договора</w:t>
      </w:r>
      <w:r w:rsidRPr="00FA60BC">
        <w:rPr>
          <w:rFonts w:ascii="Times New Roman" w:hAnsi="Times New Roman" w:cs="Times New Roman"/>
          <w:sz w:val="23"/>
          <w:szCs w:val="23"/>
        </w:rPr>
        <w:t>.</w:t>
      </w:r>
    </w:p>
    <w:p w:rsidR="00B2395F" w:rsidRPr="00FA60BC" w:rsidRDefault="00B2395F" w:rsidP="0028012B">
      <w:pPr>
        <w:numPr>
          <w:ilvl w:val="1"/>
          <w:numId w:val="15"/>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bookmarkStart w:id="155" w:name="sub_3710"/>
      <w:r w:rsidRPr="00FA60BC">
        <w:rPr>
          <w:rFonts w:ascii="Times New Roman" w:hAnsi="Times New Roman" w:cs="Times New Roman"/>
          <w:sz w:val="23"/>
          <w:szCs w:val="23"/>
        </w:rPr>
        <w:t xml:space="preserve">Обоснование цены договора представляется </w:t>
      </w:r>
      <w:bookmarkStart w:id="156" w:name="sub_37101"/>
      <w:bookmarkEnd w:id="155"/>
      <w:r w:rsidRPr="00FA60BC">
        <w:rPr>
          <w:rFonts w:ascii="Times New Roman" w:hAnsi="Times New Roman" w:cs="Times New Roman"/>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156"/>
    <w:p w:rsidR="00847FF4"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невыполнения участником данного требования в соответствии с р.6.9 настоящего Положения он считается уклонившимся</w:t>
      </w:r>
      <w:r w:rsidR="00847FF4" w:rsidRPr="00FA60BC">
        <w:rPr>
          <w:rFonts w:ascii="Times New Roman" w:hAnsi="Times New Roman" w:cs="Times New Roman"/>
          <w:sz w:val="23"/>
          <w:szCs w:val="23"/>
        </w:rPr>
        <w:t xml:space="preserve"> от заключения договора.</w:t>
      </w:r>
    </w:p>
    <w:p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7.8.5, п.</w:t>
      </w:r>
      <w:r w:rsidR="005C2AED" w:rsidRPr="00FA60BC">
        <w:rPr>
          <w:rFonts w:ascii="Times New Roman" w:hAnsi="Times New Roman" w:cs="Times New Roman"/>
          <w:sz w:val="23"/>
          <w:szCs w:val="23"/>
        </w:rPr>
        <w:t xml:space="preserve"> </w:t>
      </w:r>
      <w:r w:rsidRPr="00FA60BC">
        <w:rPr>
          <w:rFonts w:ascii="Times New Roman" w:hAnsi="Times New Roman" w:cs="Times New Roman"/>
          <w:sz w:val="23"/>
          <w:szCs w:val="23"/>
        </w:rPr>
        <w:t>8.8.4, п. 9.</w:t>
      </w:r>
      <w:r w:rsidR="005C2AED" w:rsidRPr="00FA60BC">
        <w:rPr>
          <w:rFonts w:ascii="Times New Roman" w:hAnsi="Times New Roman" w:cs="Times New Roman"/>
          <w:sz w:val="23"/>
          <w:szCs w:val="23"/>
        </w:rPr>
        <w:t>6</w:t>
      </w:r>
      <w:r w:rsidRPr="00FA60BC">
        <w:rPr>
          <w:rFonts w:ascii="Times New Roman" w:hAnsi="Times New Roman" w:cs="Times New Roman"/>
          <w:sz w:val="23"/>
          <w:szCs w:val="23"/>
        </w:rPr>
        <w:t>.3, п. 10.8.2 настоящего Положения.</w:t>
      </w:r>
    </w:p>
    <w:p w:rsidR="006E10DF" w:rsidRPr="00FA60BC" w:rsidRDefault="006E10DF" w:rsidP="0094159F">
      <w:pPr>
        <w:tabs>
          <w:tab w:val="left" w:pos="0"/>
          <w:tab w:val="left" w:pos="1701"/>
        </w:tabs>
        <w:spacing w:after="0" w:line="240" w:lineRule="auto"/>
        <w:ind w:firstLine="851"/>
        <w:jc w:val="both"/>
        <w:rPr>
          <w:rFonts w:ascii="Times New Roman" w:hAnsi="Times New Roman" w:cs="Times New Roman"/>
          <w:sz w:val="23"/>
          <w:szCs w:val="23"/>
        </w:rPr>
      </w:pPr>
    </w:p>
    <w:p w:rsidR="00B2395F" w:rsidRPr="00FA60BC" w:rsidRDefault="00B2395F" w:rsidP="0028012B">
      <w:pPr>
        <w:pStyle w:val="1"/>
        <w:numPr>
          <w:ilvl w:val="0"/>
          <w:numId w:val="38"/>
        </w:numPr>
        <w:tabs>
          <w:tab w:val="left" w:pos="0"/>
          <w:tab w:val="left" w:pos="1701"/>
        </w:tabs>
        <w:spacing w:before="0" w:line="240" w:lineRule="auto"/>
        <w:ind w:left="0" w:firstLine="851"/>
        <w:jc w:val="both"/>
        <w:rPr>
          <w:rFonts w:cs="Times New Roman"/>
          <w:sz w:val="23"/>
          <w:szCs w:val="23"/>
        </w:rPr>
      </w:pPr>
      <w:bookmarkStart w:id="157" w:name="_Toc83996546"/>
      <w:r w:rsidRPr="00FA60BC">
        <w:rPr>
          <w:rFonts w:cs="Times New Roman"/>
          <w:sz w:val="23"/>
          <w:szCs w:val="23"/>
        </w:rPr>
        <w:t>Осуществление закупки путем проведения конкурса</w:t>
      </w:r>
      <w:bookmarkEnd w:id="157"/>
    </w:p>
    <w:p w:rsidR="00B2395F"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58" w:name="_Toc83996547"/>
      <w:r w:rsidRPr="00FA60BC">
        <w:rPr>
          <w:rFonts w:cs="Times New Roman"/>
          <w:sz w:val="23"/>
          <w:szCs w:val="23"/>
        </w:rPr>
        <w:t>Конкурс</w:t>
      </w:r>
      <w:bookmarkEnd w:id="158"/>
      <w:r w:rsidRPr="00FA60BC">
        <w:rPr>
          <w:rFonts w:cs="Times New Roman"/>
          <w:sz w:val="23"/>
          <w:szCs w:val="23"/>
        </w:rPr>
        <w:t xml:space="preserve"> </w:t>
      </w:r>
    </w:p>
    <w:p w:rsidR="00B2395F"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9" w:name="_Toc83996548"/>
      <w:r w:rsidRPr="00FA60BC">
        <w:rPr>
          <w:rFonts w:cs="Times New Roman"/>
          <w:sz w:val="23"/>
          <w:szCs w:val="23"/>
        </w:rPr>
        <w:lastRenderedPageBreak/>
        <w:t>Извещение о проведении конкурса</w:t>
      </w:r>
      <w:bookmarkEnd w:id="159"/>
    </w:p>
    <w:p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конкурса в ЕИС не менее чем за 15  дней до дня окончания срока подачи заявок на участие в конкурсе. </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60" w:name="_Toc83996549"/>
      <w:r w:rsidRPr="00FA60BC">
        <w:rPr>
          <w:rFonts w:cs="Times New Roman"/>
          <w:sz w:val="23"/>
          <w:szCs w:val="23"/>
        </w:rPr>
        <w:t>Конкурсная документация</w:t>
      </w:r>
      <w:bookmarkEnd w:id="160"/>
    </w:p>
    <w:p w:rsidR="00525EB4"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Конкурсная документация разрабатывается организатором закупок и размещается в ЕИС и на ЭП в один день с размещением извещения.</w:t>
      </w:r>
    </w:p>
    <w:p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конкурсной документации, должны соответствовать сведениям, указанным в извещении о проведении конкурса.</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61" w:name="_Toc83996550"/>
      <w:r w:rsidRPr="00FA60BC">
        <w:rPr>
          <w:rFonts w:cs="Times New Roman"/>
          <w:sz w:val="23"/>
          <w:szCs w:val="23"/>
          <w:lang w:val="ru-RU"/>
        </w:rPr>
        <w:t>Порядок приема заявок на участие в конкурсе</w:t>
      </w:r>
      <w:bookmarkEnd w:id="161"/>
    </w:p>
    <w:p w:rsidR="001D4711"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на участие в конкурсе подаются на ЭП, на которой проводится процедура закупки, в форме электронных документов.</w:t>
      </w:r>
    </w:p>
    <w:p w:rsidR="001D4711"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B2395F" w:rsidRPr="00FA60BC" w:rsidRDefault="00B2395F" w:rsidP="0028012B">
      <w:pPr>
        <w:pStyle w:val="1"/>
        <w:numPr>
          <w:ilvl w:val="1"/>
          <w:numId w:val="38"/>
        </w:numPr>
        <w:tabs>
          <w:tab w:val="left" w:pos="142"/>
          <w:tab w:val="left" w:pos="1701"/>
        </w:tabs>
        <w:spacing w:before="0" w:line="240" w:lineRule="auto"/>
        <w:ind w:left="0" w:firstLine="851"/>
        <w:jc w:val="both"/>
        <w:rPr>
          <w:rFonts w:cs="Times New Roman"/>
          <w:sz w:val="23"/>
          <w:szCs w:val="23"/>
          <w:lang w:val="ru-RU"/>
        </w:rPr>
      </w:pPr>
      <w:bookmarkStart w:id="162" w:name="_Toc83996551"/>
      <w:r w:rsidRPr="00FA60BC">
        <w:rPr>
          <w:rFonts w:cs="Times New Roman"/>
          <w:sz w:val="23"/>
          <w:szCs w:val="23"/>
          <w:lang w:val="ru-RU"/>
        </w:rPr>
        <w:t>Порядок открытия доступа к заявкам на участие в конкурсе</w:t>
      </w:r>
      <w:bookmarkEnd w:id="162"/>
    </w:p>
    <w:p w:rsidR="00B2395F" w:rsidRPr="00FA60BC" w:rsidRDefault="00B2395F" w:rsidP="0028012B">
      <w:pPr>
        <w:pStyle w:val="a5"/>
        <w:numPr>
          <w:ilvl w:val="2"/>
          <w:numId w:val="38"/>
        </w:numPr>
        <w:tabs>
          <w:tab w:val="left" w:pos="142"/>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день и во время, указанные в извещении о проведении конкурса, осуществляется открытие доступа к поданным на ЭП заявкам на участие в конкурсе.</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63" w:name="_Toc83996552"/>
      <w:r w:rsidRPr="00FA60BC">
        <w:rPr>
          <w:rFonts w:cs="Times New Roman"/>
          <w:sz w:val="23"/>
          <w:szCs w:val="23"/>
          <w:lang w:val="ru-RU"/>
        </w:rPr>
        <w:t>Порядок рассмотрения заявок на участие в конкурсе</w:t>
      </w:r>
      <w:bookmarkEnd w:id="163"/>
    </w:p>
    <w:p w:rsidR="001D4711"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rsidR="001D4711"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рассмотрения заявок на участие в конкурсе не может превышать </w:t>
      </w:r>
      <w:r w:rsidR="00143631" w:rsidRPr="00FA60BC">
        <w:rPr>
          <w:rFonts w:ascii="Times New Roman" w:hAnsi="Times New Roman" w:cs="Times New Roman"/>
          <w:sz w:val="23"/>
          <w:szCs w:val="23"/>
        </w:rPr>
        <w:t>1</w:t>
      </w:r>
      <w:r w:rsidRPr="00FA60BC">
        <w:rPr>
          <w:rFonts w:ascii="Times New Roman" w:hAnsi="Times New Roman" w:cs="Times New Roman"/>
          <w:sz w:val="23"/>
          <w:szCs w:val="23"/>
        </w:rPr>
        <w:t>0 дней со дня открытия доступа к поданным заявкам на участие в конкурсе, если иной срок не установлен в конкурсной документации.</w:t>
      </w:r>
    </w:p>
    <w:p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64" w:name="_Toc83996553"/>
      <w:r w:rsidRPr="00FA60BC">
        <w:rPr>
          <w:rFonts w:cs="Times New Roman"/>
          <w:sz w:val="23"/>
          <w:szCs w:val="23"/>
          <w:lang w:val="ru-RU"/>
        </w:rPr>
        <w:t>Оценка и сопоставление заявок на участие в конкурсе</w:t>
      </w:r>
      <w:bookmarkEnd w:id="164"/>
    </w:p>
    <w:p w:rsidR="001D4711"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sidR="00143631" w:rsidRPr="00FA60BC">
        <w:rPr>
          <w:rFonts w:ascii="Times New Roman" w:hAnsi="Times New Roman" w:cs="Times New Roman"/>
          <w:sz w:val="23"/>
          <w:szCs w:val="23"/>
        </w:rPr>
        <w:t>5</w:t>
      </w:r>
      <w:r w:rsidRPr="00FA60BC">
        <w:rPr>
          <w:rFonts w:ascii="Times New Roman" w:hAnsi="Times New Roman" w:cs="Times New Roman"/>
          <w:sz w:val="23"/>
          <w:szCs w:val="23"/>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2C12C9" w:rsidRPr="00FA60BC" w:rsidRDefault="00E81430"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этом в случае, е</w:t>
      </w:r>
      <w:r w:rsidR="002C12C9" w:rsidRPr="00FA60BC">
        <w:rPr>
          <w:rFonts w:ascii="Times New Roman" w:hAnsi="Times New Roman" w:cs="Times New Roman"/>
          <w:sz w:val="23"/>
          <w:szCs w:val="23"/>
        </w:rPr>
        <w:t>сли участником конкурса является коллективный участник, конкурсной документацией может быть предусмотрен следующий порядок оценки заявки коллективного участника:</w:t>
      </w:r>
    </w:p>
    <w:p w:rsidR="00BA211D" w:rsidRPr="00FA60BC"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w:t>
      </w:r>
      <w:r w:rsidR="000724AE" w:rsidRPr="00FA60BC">
        <w:rPr>
          <w:rFonts w:ascii="Times New Roman" w:hAnsi="Times New Roman" w:cs="Times New Roman"/>
          <w:sz w:val="23"/>
          <w:szCs w:val="23"/>
        </w:rPr>
        <w:t>отдельным</w:t>
      </w:r>
      <w:r w:rsidRPr="00FA60BC">
        <w:rPr>
          <w:rFonts w:ascii="Times New Roman" w:hAnsi="Times New Roman" w:cs="Times New Roman"/>
          <w:sz w:val="23"/>
          <w:szCs w:val="23"/>
        </w:rPr>
        <w:t xml:space="preserve"> критери</w:t>
      </w:r>
      <w:r w:rsidR="000724AE" w:rsidRPr="00FA60BC">
        <w:rPr>
          <w:rFonts w:ascii="Times New Roman" w:hAnsi="Times New Roman" w:cs="Times New Roman"/>
          <w:sz w:val="23"/>
          <w:szCs w:val="23"/>
        </w:rPr>
        <w:t>ям</w:t>
      </w:r>
      <w:r w:rsidRPr="00FA60BC">
        <w:rPr>
          <w:rFonts w:ascii="Times New Roman" w:hAnsi="Times New Roman" w:cs="Times New Roman"/>
          <w:sz w:val="23"/>
          <w:szCs w:val="23"/>
        </w:rPr>
        <w:t xml:space="preserve"> оценки лиц</w:t>
      </w:r>
      <w:r w:rsidR="000724AE" w:rsidRPr="00FA60BC">
        <w:rPr>
          <w:rFonts w:ascii="Times New Roman" w:hAnsi="Times New Roman" w:cs="Times New Roman"/>
          <w:sz w:val="23"/>
          <w:szCs w:val="23"/>
        </w:rPr>
        <w:t>ам</w:t>
      </w:r>
      <w:r w:rsidRPr="00FA60BC">
        <w:rPr>
          <w:rFonts w:ascii="Times New Roman" w:hAnsi="Times New Roman" w:cs="Times New Roman"/>
          <w:sz w:val="23"/>
          <w:szCs w:val="23"/>
        </w:rPr>
        <w:t>, входящ</w:t>
      </w:r>
      <w:r w:rsidR="000724AE" w:rsidRPr="00FA60BC">
        <w:rPr>
          <w:rFonts w:ascii="Times New Roman" w:hAnsi="Times New Roman" w:cs="Times New Roman"/>
          <w:sz w:val="23"/>
          <w:szCs w:val="23"/>
        </w:rPr>
        <w:t>и</w:t>
      </w:r>
      <w:r w:rsidRPr="00FA60BC">
        <w:rPr>
          <w:rFonts w:ascii="Times New Roman" w:hAnsi="Times New Roman" w:cs="Times New Roman"/>
          <w:sz w:val="23"/>
          <w:szCs w:val="23"/>
        </w:rPr>
        <w:t xml:space="preserve">м в состав коллективного участника, присваивается количество баллов </w:t>
      </w:r>
      <w:r w:rsidR="000724AE" w:rsidRPr="00FA60BC">
        <w:rPr>
          <w:rFonts w:ascii="Times New Roman" w:hAnsi="Times New Roman" w:cs="Times New Roman"/>
          <w:sz w:val="23"/>
          <w:szCs w:val="23"/>
        </w:rPr>
        <w:t xml:space="preserve">пропорционально значению </w:t>
      </w:r>
      <w:r w:rsidRPr="00FA60BC">
        <w:rPr>
          <w:rFonts w:ascii="Times New Roman" w:hAnsi="Times New Roman" w:cs="Times New Roman"/>
          <w:sz w:val="23"/>
          <w:szCs w:val="23"/>
        </w:rPr>
        <w:t>объем</w:t>
      </w:r>
      <w:r w:rsidR="000724A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обязательств, установленном в соглашении между лицами, входящими в состав коллективного участника;</w:t>
      </w:r>
    </w:p>
    <w:p w:rsidR="002C12C9" w:rsidRPr="00FA60BC"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rsidR="0006691A" w:rsidRPr="00FA60BC" w:rsidRDefault="00BA211D"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1D4711"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w:t>
      </w:r>
      <w:r w:rsidRPr="00FA60BC">
        <w:rPr>
          <w:rFonts w:ascii="Times New Roman" w:hAnsi="Times New Roman" w:cs="Times New Roman"/>
          <w:sz w:val="23"/>
          <w:szCs w:val="23"/>
        </w:rPr>
        <w:lastRenderedPageBreak/>
        <w:t>с требованиями, установленными конкурсной документацией</w:t>
      </w:r>
      <w:r w:rsidR="00783350" w:rsidRPr="00FA60BC">
        <w:rPr>
          <w:rFonts w:ascii="Times New Roman" w:hAnsi="Times New Roman" w:cs="Times New Roman"/>
          <w:sz w:val="23"/>
          <w:szCs w:val="23"/>
        </w:rPr>
        <w:t>,</w:t>
      </w:r>
      <w:r w:rsidRPr="00FA60BC">
        <w:rPr>
          <w:rFonts w:ascii="Times New Roman" w:hAnsi="Times New Roman" w:cs="Times New Roman"/>
          <w:sz w:val="23"/>
          <w:szCs w:val="23"/>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rsidR="001D4711"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rsidR="001D4711"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B2395F"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5" w:name="_Toc83996554"/>
      <w:r w:rsidRPr="00FA60BC">
        <w:rPr>
          <w:rFonts w:cs="Times New Roman"/>
          <w:sz w:val="23"/>
          <w:szCs w:val="23"/>
          <w:lang w:val="ru-RU"/>
        </w:rPr>
        <w:t>Заключение Договора по результатам проведения конкурса</w:t>
      </w:r>
      <w:bookmarkEnd w:id="165"/>
    </w:p>
    <w:p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rsidR="00B2395F"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6" w:name="_Toc83996555"/>
      <w:r w:rsidRPr="00FA60BC">
        <w:rPr>
          <w:rFonts w:cs="Times New Roman"/>
          <w:sz w:val="23"/>
          <w:szCs w:val="23"/>
          <w:lang w:val="ru-RU"/>
        </w:rPr>
        <w:t>Особенности осуществления закупки путем проведения конкурса с предварительным квалификационным отбором</w:t>
      </w:r>
      <w:bookmarkEnd w:id="166"/>
      <w:r w:rsidRPr="00FA60BC">
        <w:rPr>
          <w:rFonts w:cs="Times New Roman"/>
          <w:sz w:val="23"/>
          <w:szCs w:val="23"/>
          <w:lang w:val="ru-RU"/>
        </w:rPr>
        <w:t xml:space="preserve"> </w:t>
      </w:r>
    </w:p>
    <w:p w:rsidR="003236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rsidR="003236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 конкурсом с предварительным квалификационным отбором</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rsidR="003236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rsidR="003236AC"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путем проведения конкурса с предварительным квалификационным отбором в следующих случаях:</w:t>
      </w:r>
    </w:p>
    <w:p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w:t>
      </w:r>
      <w:r w:rsidRPr="00FA60BC">
        <w:rPr>
          <w:rFonts w:ascii="Times New Roman" w:hAnsi="Times New Roman" w:cs="Times New Roman"/>
          <w:iCs/>
          <w:sz w:val="23"/>
          <w:szCs w:val="23"/>
        </w:rPr>
        <w:t xml:space="preserve">и сроки </w:t>
      </w:r>
      <w:r w:rsidRPr="00FA60BC">
        <w:rPr>
          <w:rFonts w:ascii="Times New Roman" w:hAnsi="Times New Roman" w:cs="Times New Roman"/>
          <w:sz w:val="23"/>
          <w:szCs w:val="23"/>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Помимо требований, указанных в п. 6.1</w:t>
      </w:r>
      <w:r w:rsidR="00286C29" w:rsidRPr="00FA60BC">
        <w:rPr>
          <w:rFonts w:ascii="Times New Roman" w:hAnsi="Times New Roman" w:cs="Times New Roman"/>
          <w:sz w:val="23"/>
          <w:szCs w:val="23"/>
        </w:rPr>
        <w:t>1</w:t>
      </w:r>
      <w:r w:rsidRPr="00FA60BC">
        <w:rPr>
          <w:rFonts w:ascii="Times New Roman" w:hAnsi="Times New Roman" w:cs="Times New Roman"/>
          <w:sz w:val="23"/>
          <w:szCs w:val="23"/>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sidR="00286C29" w:rsidRPr="00FA60BC">
        <w:rPr>
          <w:rFonts w:ascii="Times New Roman" w:hAnsi="Times New Roman" w:cs="Times New Roman"/>
          <w:sz w:val="23"/>
          <w:szCs w:val="23"/>
        </w:rPr>
        <w:t>1</w:t>
      </w:r>
      <w:r w:rsidRPr="00FA60BC">
        <w:rPr>
          <w:rFonts w:ascii="Times New Roman" w:hAnsi="Times New Roman" w:cs="Times New Roman"/>
          <w:sz w:val="23"/>
          <w:szCs w:val="23"/>
        </w:rPr>
        <w:t>.2, 6.1</w:t>
      </w:r>
      <w:r w:rsidR="00286C29" w:rsidRPr="00FA60BC">
        <w:rPr>
          <w:rFonts w:ascii="Times New Roman" w:hAnsi="Times New Roman" w:cs="Times New Roman"/>
          <w:sz w:val="23"/>
          <w:szCs w:val="23"/>
        </w:rPr>
        <w:t>1</w:t>
      </w:r>
      <w:r w:rsidRPr="00FA60BC">
        <w:rPr>
          <w:rFonts w:ascii="Times New Roman" w:hAnsi="Times New Roman" w:cs="Times New Roman"/>
          <w:sz w:val="23"/>
          <w:szCs w:val="23"/>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Извещение о</w:t>
      </w:r>
      <w:r w:rsidR="0033394D"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33394D"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закупк</w:t>
      </w:r>
      <w:r w:rsidR="0033394D" w:rsidRPr="00FA60BC">
        <w:rPr>
          <w:rFonts w:ascii="Times New Roman" w:hAnsi="Times New Roman" w:cs="Times New Roman"/>
          <w:sz w:val="23"/>
          <w:szCs w:val="23"/>
        </w:rPr>
        <w:t>и</w:t>
      </w:r>
      <w:r w:rsidRPr="00FA60BC">
        <w:rPr>
          <w:rFonts w:ascii="Times New Roman" w:hAnsi="Times New Roman" w:cs="Times New Roman"/>
          <w:sz w:val="23"/>
          <w:szCs w:val="23"/>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rsidR="002C023D"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rsidR="002C023D"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7" w:name="_Toc83996556"/>
      <w:r w:rsidRPr="00FA60BC">
        <w:rPr>
          <w:rFonts w:cs="Times New Roman"/>
          <w:sz w:val="23"/>
          <w:szCs w:val="23"/>
          <w:lang w:val="ru-RU"/>
        </w:rPr>
        <w:t>Особенности осуществления закупки путем проведения двухэтапного конкурса</w:t>
      </w:r>
      <w:bookmarkEnd w:id="167"/>
      <w:r w:rsidRPr="00FA60BC">
        <w:rPr>
          <w:rFonts w:cs="Times New Roman"/>
          <w:sz w:val="23"/>
          <w:szCs w:val="23"/>
          <w:lang w:val="ru-RU"/>
        </w:rPr>
        <w:t xml:space="preserve"> </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посредством проведения двухэтапного конкурса в случаях и в порядке, предусмотренных настоящим разделом.</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двухэтапного конкурса в ЕИС не менее чем за </w:t>
      </w:r>
      <w:r w:rsidR="00604C62" w:rsidRPr="00FA60BC">
        <w:rPr>
          <w:rFonts w:ascii="Times New Roman" w:hAnsi="Times New Roman" w:cs="Times New Roman"/>
          <w:sz w:val="23"/>
          <w:szCs w:val="23"/>
        </w:rPr>
        <w:t>15</w:t>
      </w:r>
      <w:r w:rsidRPr="00FA60BC">
        <w:rPr>
          <w:rFonts w:ascii="Times New Roman" w:hAnsi="Times New Roman" w:cs="Times New Roman"/>
          <w:sz w:val="23"/>
          <w:szCs w:val="23"/>
        </w:rPr>
        <w:t xml:space="preserve"> дней до дня окончания срока подачи заявок на участие в первом этапе двухэтапного конкурса.</w:t>
      </w:r>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закупку путем проведения двухэтапного конкурса в следующих случаях:</w:t>
      </w:r>
    </w:p>
    <w:p w:rsidR="00B2395F"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rsidR="00B2395F"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rsidR="009D5359"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заключения договора, предметом которого является создание результатов интеллектуальной деятельности;</w:t>
      </w:r>
    </w:p>
    <w:p w:rsidR="00B2395F"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Двухэтапный конкурс проводится в порядке, указанном в настоящем Положении для проведения конкурса (р.7.1-7.8), с учетом особенностей настоящего раздела.</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и сроки проведения двухэтапного конкурса устанавливаются в документации.</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sidR="00B306F6" w:rsidRPr="00FA60BC">
        <w:rPr>
          <w:rFonts w:ascii="Times New Roman" w:hAnsi="Times New Roman" w:cs="Times New Roman"/>
          <w:sz w:val="23"/>
          <w:szCs w:val="23"/>
        </w:rPr>
        <w:t>, если документацией о закупке не установлено иное</w:t>
      </w:r>
      <w:r w:rsidRPr="00FA60BC">
        <w:rPr>
          <w:rFonts w:ascii="Times New Roman" w:hAnsi="Times New Roman" w:cs="Times New Roman"/>
          <w:sz w:val="23"/>
          <w:szCs w:val="23"/>
        </w:rPr>
        <w:t xml:space="preserve">). Предоставление обеспечения заявки на участие в таком конкурсе на первом этапе не требуется. </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rsidR="00B2395F" w:rsidRPr="00FA60BC" w:rsidRDefault="00B2395F" w:rsidP="00CB7DE4">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B2395F" w:rsidRPr="00FA60BC" w:rsidRDefault="00B2395F" w:rsidP="00CB7DE4">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2395F" w:rsidRPr="00FA60BC" w:rsidRDefault="00B2395F" w:rsidP="00CB7DE4">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подачи окончательных заявок не должен быть менее </w:t>
      </w:r>
      <w:r w:rsidR="002476F2" w:rsidRPr="00FA60BC">
        <w:rPr>
          <w:rFonts w:ascii="Times New Roman" w:hAnsi="Times New Roman" w:cs="Times New Roman"/>
          <w:sz w:val="23"/>
          <w:szCs w:val="23"/>
        </w:rPr>
        <w:t>15</w:t>
      </w:r>
      <w:r w:rsidRPr="00FA60BC">
        <w:rPr>
          <w:rFonts w:ascii="Times New Roman" w:hAnsi="Times New Roman" w:cs="Times New Roman"/>
          <w:sz w:val="23"/>
          <w:szCs w:val="23"/>
        </w:rPr>
        <w:t xml:space="preserve"> дней с момента размещения решения о проведении второго этапа конкурса.</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Участвовать во втором этапе двухэтапного конкурса имеют право только участники, подававшие первоначальные заявки.</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не прошедшие предварительный квалификационный отбор, а также не проходившие его лица, в случае если он установлен,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Альтернативные предложения допускаются только в отношении тех условий документации о закупке, которые прямо определены в документации.</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FA60BC">
        <w:rPr>
          <w:rFonts w:ascii="Times New Roman" w:hAnsi="Times New Roman" w:cs="Times New Roman"/>
          <w:i/>
          <w:sz w:val="23"/>
          <w:szCs w:val="23"/>
        </w:rPr>
        <w:t xml:space="preserve"> </w:t>
      </w:r>
      <w:r w:rsidRPr="00FA60BC">
        <w:rPr>
          <w:rFonts w:ascii="Times New Roman" w:hAnsi="Times New Roman" w:cs="Times New Roman"/>
          <w:sz w:val="23"/>
          <w:szCs w:val="23"/>
        </w:rPr>
        <w:t xml:space="preserve">документации о закупке. </w:t>
      </w:r>
    </w:p>
    <w:p w:rsidR="009D5359"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Если условиями закупки представление альтернативных предложений не предусмотрено, подача альтернативных предл</w:t>
      </w:r>
      <w:r w:rsidR="009D5359" w:rsidRPr="00FA60BC">
        <w:rPr>
          <w:rFonts w:ascii="Times New Roman" w:hAnsi="Times New Roman" w:cs="Times New Roman"/>
          <w:sz w:val="23"/>
          <w:szCs w:val="23"/>
        </w:rPr>
        <w:t>ожений не допускается.</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Альтернативные предложения принимаются и рассматриваются только при наличии основного предложения и в сроки, предусмотренные для подачи заявок.</w:t>
      </w:r>
    </w:p>
    <w:p w:rsidR="00E17C76" w:rsidRPr="00FA60BC" w:rsidRDefault="00E17C76" w:rsidP="00336FC9">
      <w:pPr>
        <w:pStyle w:val="a5"/>
        <w:tabs>
          <w:tab w:val="left" w:pos="0"/>
        </w:tabs>
        <w:spacing w:after="0" w:line="240" w:lineRule="auto"/>
        <w:ind w:left="0" w:firstLine="851"/>
        <w:jc w:val="both"/>
        <w:rPr>
          <w:rFonts w:ascii="Times New Roman" w:hAnsi="Times New Roman" w:cs="Times New Roman"/>
          <w:sz w:val="23"/>
          <w:szCs w:val="23"/>
        </w:rPr>
      </w:pPr>
    </w:p>
    <w:p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68" w:name="_Toc83996557"/>
      <w:r w:rsidRPr="00FA60BC">
        <w:rPr>
          <w:rFonts w:cs="Times New Roman"/>
          <w:sz w:val="23"/>
          <w:szCs w:val="23"/>
          <w:lang w:val="ru-RU"/>
        </w:rPr>
        <w:lastRenderedPageBreak/>
        <w:t>Осуществление закупки путем проведения аукциона</w:t>
      </w:r>
      <w:bookmarkEnd w:id="168"/>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69" w:name="_Toc83996558"/>
      <w:r w:rsidRPr="00FA60BC">
        <w:rPr>
          <w:rFonts w:cs="Times New Roman"/>
          <w:sz w:val="23"/>
          <w:szCs w:val="23"/>
          <w:lang w:val="ru-RU"/>
        </w:rPr>
        <w:t>Аукцион</w:t>
      </w:r>
      <w:bookmarkEnd w:id="169"/>
      <w:r w:rsidRPr="00FA60BC">
        <w:rPr>
          <w:rFonts w:cs="Times New Roman"/>
          <w:sz w:val="23"/>
          <w:szCs w:val="23"/>
          <w:lang w:val="ru-RU"/>
        </w:rPr>
        <w:t xml:space="preserve"> </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Общий срок проведения аукциона (с момента публикации извещения на ЭП до размещения на ЭП итогового протокола) не должен превышать 60 дней.</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0" w:name="_Toc83996559"/>
      <w:r w:rsidRPr="00FA60BC">
        <w:rPr>
          <w:rFonts w:cs="Times New Roman"/>
          <w:sz w:val="23"/>
          <w:szCs w:val="23"/>
        </w:rPr>
        <w:t>Извещение о проведении аукциона</w:t>
      </w:r>
      <w:bookmarkEnd w:id="170"/>
    </w:p>
    <w:p w:rsidR="005A7F04"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аукциона в ЕИС не менее чем за 15 дней до дня окончания срока подачи заявок на участие в аукционе. </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1" w:name="_Toc83996560"/>
      <w:r w:rsidRPr="00FA60BC">
        <w:rPr>
          <w:rFonts w:cs="Times New Roman"/>
          <w:sz w:val="23"/>
          <w:szCs w:val="23"/>
        </w:rPr>
        <w:t>Документация об аукционе</w:t>
      </w:r>
      <w:bookmarkEnd w:id="171"/>
      <w:r w:rsidRPr="00FA60BC">
        <w:rPr>
          <w:rFonts w:cs="Times New Roman"/>
          <w:sz w:val="23"/>
          <w:szCs w:val="23"/>
        </w:rPr>
        <w:t xml:space="preserve"> </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Документация об аукционе разрабатывается организатором закупок и размещается в ЕИС и на ЭП в один день с размещением извещения.</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документации об аукционе, должны соответствовать сведениям, указанным в извещении о проведении аукциона.</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2" w:name="_Toc83996561"/>
      <w:r w:rsidRPr="00FA60BC">
        <w:rPr>
          <w:rFonts w:cs="Times New Roman"/>
          <w:sz w:val="23"/>
          <w:szCs w:val="23"/>
          <w:lang w:val="ru-RU"/>
        </w:rPr>
        <w:t>Порядок подачи заявок на участие в аукционе</w:t>
      </w:r>
      <w:bookmarkEnd w:id="172"/>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на участие в аукционе подаются на ЭП, на которой проводится процедура закупки.</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3" w:name="_Toc83996562"/>
      <w:r w:rsidRPr="00FA60BC">
        <w:rPr>
          <w:rFonts w:cs="Times New Roman"/>
          <w:sz w:val="23"/>
          <w:szCs w:val="23"/>
          <w:lang w:val="ru-RU"/>
        </w:rPr>
        <w:t>Порядок открытия доступа к заявкам на участие в аукционе</w:t>
      </w:r>
      <w:bookmarkEnd w:id="173"/>
    </w:p>
    <w:p w:rsidR="002C023D"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день и во время, указанные в извещении о проведении аукциона, осуществляется открытие доступа к поданным на ЭП заявкам на участие в аукционе.</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4" w:name="_Toc83996563"/>
      <w:r w:rsidRPr="00FA60BC">
        <w:rPr>
          <w:rFonts w:cs="Times New Roman"/>
          <w:sz w:val="23"/>
          <w:szCs w:val="23"/>
          <w:lang w:val="ru-RU"/>
        </w:rPr>
        <w:t>Порядок рассмотрения заявок на участие в аукционе</w:t>
      </w:r>
      <w:bookmarkEnd w:id="174"/>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рассмотрения заявок на участие в аукционе не может превышать </w:t>
      </w:r>
      <w:r w:rsidR="002476F2" w:rsidRPr="00FA60BC">
        <w:rPr>
          <w:rFonts w:ascii="Times New Roman" w:hAnsi="Times New Roman" w:cs="Times New Roman"/>
          <w:sz w:val="23"/>
          <w:szCs w:val="23"/>
        </w:rPr>
        <w:t>1</w:t>
      </w:r>
      <w:r w:rsidRPr="00FA60BC">
        <w:rPr>
          <w:rFonts w:ascii="Times New Roman" w:hAnsi="Times New Roman" w:cs="Times New Roman"/>
          <w:sz w:val="23"/>
          <w:szCs w:val="23"/>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Протокол рассмотрения заявок на участие в аукционе размещается организатором закупок в ЕИС и на ЭП.</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5" w:name="_Toc83996564"/>
      <w:r w:rsidRPr="00FA60BC">
        <w:rPr>
          <w:rFonts w:cs="Times New Roman"/>
          <w:sz w:val="23"/>
          <w:szCs w:val="23"/>
        </w:rPr>
        <w:t>Порядок проведения аукциона</w:t>
      </w:r>
      <w:bookmarkEnd w:id="175"/>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аукционе могут принимать участие только участники закупки, признанные участниками аукциона.</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Аукцион проводится путем снижения начальной (максимальной) цены Договора, указанной в извещении о проведении аукциона, на «шаг аукциона».</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проведения аукциона оформляются итоговым протоколом, который формируется автоматически на ЭП.</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6" w:name="_Toc83996565"/>
      <w:r w:rsidRPr="00FA60BC">
        <w:rPr>
          <w:rFonts w:cs="Times New Roman"/>
          <w:sz w:val="23"/>
          <w:szCs w:val="23"/>
          <w:lang w:val="ru-RU"/>
        </w:rPr>
        <w:t>Заключение Договора по результатам аукциона</w:t>
      </w:r>
      <w:bookmarkEnd w:id="176"/>
    </w:p>
    <w:p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lastRenderedPageBreak/>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Договора перед победителем аукциона.</w:t>
      </w:r>
    </w:p>
    <w:p w:rsidR="00755C84"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rsidR="009C49F4" w:rsidRPr="00FA60BC" w:rsidRDefault="009C49F4" w:rsidP="000848F3">
      <w:pPr>
        <w:pStyle w:val="a5"/>
        <w:tabs>
          <w:tab w:val="left" w:pos="1701"/>
        </w:tabs>
        <w:spacing w:after="0" w:line="240" w:lineRule="auto"/>
        <w:ind w:left="0" w:firstLine="851"/>
        <w:jc w:val="both"/>
        <w:rPr>
          <w:rFonts w:ascii="Times New Roman" w:hAnsi="Times New Roman" w:cs="Times New Roman"/>
          <w:sz w:val="23"/>
          <w:szCs w:val="23"/>
        </w:rPr>
      </w:pPr>
    </w:p>
    <w:p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77" w:name="_Toc83996566"/>
      <w:r w:rsidRPr="00FA60BC">
        <w:rPr>
          <w:rFonts w:cs="Times New Roman"/>
          <w:sz w:val="23"/>
          <w:szCs w:val="23"/>
          <w:lang w:val="ru-RU"/>
        </w:rPr>
        <w:t>Осуществление закупки путем проведения запроса котировок</w:t>
      </w:r>
      <w:bookmarkEnd w:id="177"/>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8" w:name="_Toc83996567"/>
      <w:r w:rsidRPr="00FA60BC">
        <w:rPr>
          <w:rFonts w:cs="Times New Roman"/>
          <w:sz w:val="23"/>
          <w:szCs w:val="23"/>
        </w:rPr>
        <w:t>Запрос котировок</w:t>
      </w:r>
      <w:bookmarkEnd w:id="178"/>
    </w:p>
    <w:p w:rsidR="00B2602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9" w:name="_Toc83996568"/>
      <w:r w:rsidRPr="00FA60BC">
        <w:rPr>
          <w:rFonts w:cs="Times New Roman"/>
          <w:sz w:val="23"/>
          <w:szCs w:val="23"/>
          <w:lang w:val="ru-RU"/>
        </w:rPr>
        <w:t>Извещение о проведении запроса котировок</w:t>
      </w:r>
      <w:bookmarkEnd w:id="179"/>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размещает в ЕИС извещение о проведении запроса котировок не менее чем за 5 рабочих дней до дня окончания срока подачи заявок на участие в запросе котировок.</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0" w:name="_Toc83996569"/>
      <w:r w:rsidRPr="00FA60BC">
        <w:rPr>
          <w:rFonts w:cs="Times New Roman"/>
          <w:sz w:val="23"/>
          <w:szCs w:val="23"/>
          <w:lang w:val="ru-RU"/>
        </w:rPr>
        <w:t>Порядок приема заявок на участие в запросе котировок</w:t>
      </w:r>
      <w:bookmarkEnd w:id="180"/>
    </w:p>
    <w:p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участник закупки вправе подать только одну котировочную заявку.</w:t>
      </w:r>
    </w:p>
    <w:p w:rsidR="00332BF8"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Прием заявок на участие в запросе котировок прекращается в день открытия на ЭП доступа к заявкам на участие в запросе котировок.</w:t>
      </w:r>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1" w:name="_Toc83996570"/>
      <w:r w:rsidRPr="00FA60BC">
        <w:rPr>
          <w:rFonts w:cs="Times New Roman"/>
          <w:sz w:val="23"/>
          <w:szCs w:val="23"/>
          <w:lang w:val="ru-RU"/>
        </w:rPr>
        <w:t>Порядок рассмотрения заявок на участие в запросе котировок</w:t>
      </w:r>
      <w:bookmarkEnd w:id="181"/>
    </w:p>
    <w:p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Комиссия рассматривает заявки на участие в запросе котировок на соответствие требованиям, установленным </w:t>
      </w:r>
      <w:r w:rsidR="00EA115C" w:rsidRPr="00FA60BC">
        <w:rPr>
          <w:rFonts w:ascii="Times New Roman" w:hAnsi="Times New Roman" w:cs="Times New Roman"/>
          <w:sz w:val="23"/>
          <w:szCs w:val="23"/>
        </w:rPr>
        <w:t xml:space="preserve">извещением о проведении </w:t>
      </w:r>
      <w:r w:rsidRPr="00FA60BC">
        <w:rPr>
          <w:rFonts w:ascii="Times New Roman" w:hAnsi="Times New Roman" w:cs="Times New Roman"/>
          <w:sz w:val="23"/>
          <w:szCs w:val="23"/>
        </w:rPr>
        <w:t>запроса котировок</w:t>
      </w:r>
      <w:r w:rsidR="00EA115C" w:rsidRPr="00FA60BC">
        <w:rPr>
          <w:rFonts w:ascii="Times New Roman" w:hAnsi="Times New Roman" w:cs="Times New Roman"/>
          <w:sz w:val="23"/>
          <w:szCs w:val="23"/>
        </w:rPr>
        <w:t xml:space="preserve">. </w:t>
      </w:r>
    </w:p>
    <w:p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sidR="00EA115C" w:rsidRPr="00FA60BC">
        <w:rPr>
          <w:rFonts w:ascii="Times New Roman" w:hAnsi="Times New Roman" w:cs="Times New Roman"/>
          <w:sz w:val="23"/>
          <w:szCs w:val="23"/>
        </w:rPr>
        <w:t xml:space="preserve">извещении о проведении </w:t>
      </w:r>
      <w:r w:rsidRPr="00FA60BC">
        <w:rPr>
          <w:rFonts w:ascii="Times New Roman" w:hAnsi="Times New Roman" w:cs="Times New Roman"/>
          <w:sz w:val="23"/>
          <w:szCs w:val="23"/>
        </w:rPr>
        <w:t>запроса котировок.</w:t>
      </w:r>
    </w:p>
    <w:p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rsidR="002C023D"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82" w:name="_Toc83996571"/>
      <w:r w:rsidRPr="00FA60BC">
        <w:rPr>
          <w:rFonts w:cs="Times New Roman"/>
          <w:sz w:val="23"/>
          <w:szCs w:val="23"/>
        </w:rPr>
        <w:t>Оценка котировочных заявок</w:t>
      </w:r>
      <w:bookmarkEnd w:id="182"/>
    </w:p>
    <w:p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w:t>
      </w:r>
      <w:r w:rsidRPr="00FA60BC">
        <w:rPr>
          <w:rFonts w:ascii="Times New Roman" w:hAnsi="Times New Roman" w:cs="Times New Roman"/>
          <w:sz w:val="23"/>
          <w:szCs w:val="23"/>
        </w:rPr>
        <w:lastRenderedPageBreak/>
        <w:t>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3" w:name="_Toc83996572"/>
      <w:r w:rsidRPr="00FA60BC">
        <w:rPr>
          <w:rFonts w:cs="Times New Roman"/>
          <w:sz w:val="23"/>
          <w:szCs w:val="23"/>
          <w:lang w:val="ru-RU"/>
        </w:rPr>
        <w:t>Заключение Договора по результатам запроса котировок</w:t>
      </w:r>
      <w:bookmarkEnd w:id="183"/>
    </w:p>
    <w:p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Договор заключается в редакции, соответствующей редакции проекта договора, приложенного к </w:t>
      </w:r>
      <w:r w:rsidR="0033178E" w:rsidRPr="00FA60BC">
        <w:rPr>
          <w:rFonts w:ascii="Times New Roman" w:hAnsi="Times New Roman" w:cs="Times New Roman"/>
          <w:sz w:val="23"/>
          <w:szCs w:val="23"/>
        </w:rPr>
        <w:t xml:space="preserve">извещению </w:t>
      </w:r>
      <w:r w:rsidRPr="00FA60BC">
        <w:rPr>
          <w:rFonts w:ascii="Times New Roman" w:hAnsi="Times New Roman" w:cs="Times New Roman"/>
          <w:sz w:val="23"/>
          <w:szCs w:val="23"/>
        </w:rPr>
        <w:t xml:space="preserve">о </w:t>
      </w:r>
      <w:r w:rsidR="0033178E" w:rsidRPr="00FA60BC">
        <w:rPr>
          <w:rFonts w:ascii="Times New Roman" w:hAnsi="Times New Roman" w:cs="Times New Roman"/>
          <w:sz w:val="23"/>
          <w:szCs w:val="23"/>
        </w:rPr>
        <w:t xml:space="preserve">проведении </w:t>
      </w:r>
      <w:r w:rsidRPr="00FA60BC">
        <w:rPr>
          <w:rFonts w:ascii="Times New Roman" w:hAnsi="Times New Roman" w:cs="Times New Roman"/>
          <w:sz w:val="23"/>
          <w:szCs w:val="23"/>
        </w:rPr>
        <w:t>запрос</w:t>
      </w:r>
      <w:r w:rsidR="0033178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sidR="0033178E" w:rsidRPr="00FA60BC">
        <w:rPr>
          <w:rFonts w:ascii="Times New Roman" w:hAnsi="Times New Roman" w:cs="Times New Roman"/>
          <w:sz w:val="23"/>
          <w:szCs w:val="23"/>
        </w:rPr>
        <w:t xml:space="preserve">извещением о проведении </w:t>
      </w:r>
      <w:r w:rsidRPr="00FA60BC">
        <w:rPr>
          <w:rFonts w:ascii="Times New Roman" w:hAnsi="Times New Roman" w:cs="Times New Roman"/>
          <w:sz w:val="23"/>
          <w:szCs w:val="23"/>
        </w:rPr>
        <w:t xml:space="preserve"> запрос</w:t>
      </w:r>
      <w:r w:rsidR="0033178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котировок.</w:t>
      </w:r>
    </w:p>
    <w:p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sidR="0033178E" w:rsidRPr="00FA60BC">
        <w:rPr>
          <w:rFonts w:ascii="Times New Roman" w:hAnsi="Times New Roman" w:cs="Times New Roman"/>
          <w:sz w:val="23"/>
          <w:szCs w:val="23"/>
        </w:rPr>
        <w:t xml:space="preserve">извещении о проведении </w:t>
      </w:r>
      <w:r w:rsidRPr="00FA60BC">
        <w:rPr>
          <w:rFonts w:ascii="Times New Roman" w:hAnsi="Times New Roman" w:cs="Times New Roman"/>
          <w:sz w:val="23"/>
          <w:szCs w:val="23"/>
        </w:rPr>
        <w:t>запроса котировок, не предоставил Заказчику подписанный договор, такой участник считается уклонившимся от заключения Договора.</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w:t>
      </w:r>
      <w:r w:rsidR="00761350" w:rsidRPr="00FA60BC">
        <w:rPr>
          <w:rFonts w:ascii="Times New Roman" w:hAnsi="Times New Roman" w:cs="Times New Roman"/>
          <w:sz w:val="23"/>
          <w:szCs w:val="23"/>
        </w:rPr>
        <w:t xml:space="preserve">победитель </w:t>
      </w:r>
      <w:r w:rsidRPr="00FA60BC">
        <w:rPr>
          <w:rFonts w:ascii="Times New Roman" w:hAnsi="Times New Roman" w:cs="Times New Roman"/>
          <w:sz w:val="23"/>
          <w:szCs w:val="23"/>
        </w:rPr>
        <w:t xml:space="preserve">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C023D"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rsidR="006F5A49" w:rsidRPr="00FA60BC" w:rsidRDefault="006F5A49" w:rsidP="000848F3">
      <w:pPr>
        <w:pStyle w:val="a5"/>
        <w:tabs>
          <w:tab w:val="left" w:pos="0"/>
          <w:tab w:val="left" w:pos="1701"/>
        </w:tabs>
        <w:spacing w:after="0" w:line="240" w:lineRule="auto"/>
        <w:ind w:left="0" w:firstLine="851"/>
        <w:jc w:val="both"/>
        <w:rPr>
          <w:rFonts w:ascii="Times New Roman" w:hAnsi="Times New Roman" w:cs="Times New Roman"/>
          <w:sz w:val="23"/>
          <w:szCs w:val="23"/>
        </w:rPr>
      </w:pPr>
    </w:p>
    <w:p w:rsidR="00B2395F" w:rsidRPr="00FA60BC" w:rsidRDefault="00B2395F" w:rsidP="00CB7DE4">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84" w:name="_Toc83996573"/>
      <w:r w:rsidRPr="00FA60BC">
        <w:rPr>
          <w:rFonts w:cs="Times New Roman"/>
          <w:sz w:val="23"/>
          <w:szCs w:val="23"/>
          <w:lang w:val="ru-RU"/>
        </w:rPr>
        <w:t>Осуществление закупки путем проведения запроса предложений</w:t>
      </w:r>
      <w:bookmarkEnd w:id="184"/>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5" w:name="_Toc83996574"/>
      <w:r w:rsidRPr="00FA60BC">
        <w:rPr>
          <w:rFonts w:cs="Times New Roman"/>
          <w:sz w:val="23"/>
          <w:szCs w:val="23"/>
        </w:rPr>
        <w:t>Запрос предложений</w:t>
      </w:r>
      <w:bookmarkEnd w:id="185"/>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6" w:name="_Toc83996575"/>
      <w:r w:rsidRPr="00FA60BC">
        <w:rPr>
          <w:rFonts w:cs="Times New Roman"/>
          <w:sz w:val="23"/>
          <w:szCs w:val="23"/>
          <w:lang w:val="ru-RU"/>
        </w:rPr>
        <w:t>Извещение о проведении запроса предложений</w:t>
      </w:r>
      <w:bookmarkEnd w:id="186"/>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размещает в ЕИС извещение о проведении запроса предложений не менее чем за 7 рабочих дней до дня окончания срока подачи заявок на участие в запросе предложений.</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7" w:name="_Toc83996576"/>
      <w:r w:rsidRPr="00FA60BC">
        <w:rPr>
          <w:rFonts w:cs="Times New Roman"/>
          <w:sz w:val="23"/>
          <w:szCs w:val="23"/>
        </w:rPr>
        <w:t>Документация о запросе предложений</w:t>
      </w:r>
      <w:bookmarkEnd w:id="187"/>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Документация о запросе предложений разрабатывается организатором закупок и размещается в ЕИС и на ЭП в один день с размещением извещения.</w:t>
      </w:r>
    </w:p>
    <w:p w:rsidR="00B2395F" w:rsidRPr="00FA60BC" w:rsidRDefault="00B2395F" w:rsidP="00CB7DE4">
      <w:pPr>
        <w:tabs>
          <w:tab w:val="left" w:pos="0"/>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8" w:name="_Toc83996577"/>
      <w:r w:rsidRPr="00FA60BC">
        <w:rPr>
          <w:rFonts w:cs="Times New Roman"/>
          <w:sz w:val="23"/>
          <w:szCs w:val="23"/>
          <w:lang w:val="ru-RU"/>
        </w:rPr>
        <w:t>Порядок приема заявок на участие в запросе предложений</w:t>
      </w:r>
      <w:bookmarkEnd w:id="188"/>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Любой участник закупки вправе подать только одну заявку на участие в запросе предложений.</w:t>
      </w:r>
    </w:p>
    <w:p w:rsidR="008D6A2C" w:rsidRPr="00FA60BC" w:rsidRDefault="00B2395F" w:rsidP="00CB7DE4">
      <w:pPr>
        <w:tabs>
          <w:tab w:val="left" w:pos="0"/>
          <w:tab w:val="left" w:pos="851"/>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sz w:val="23"/>
          <w:szCs w:val="23"/>
        </w:rPr>
        <w:t>Прием заявок на участие в запросе предложений прекращается в день открытия на ЭП доступа к заявкам на участие в запросе предложений.</w:t>
      </w:r>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9" w:name="_Toc83996578"/>
      <w:r w:rsidRPr="00FA60BC">
        <w:rPr>
          <w:rFonts w:cs="Times New Roman"/>
          <w:sz w:val="23"/>
          <w:szCs w:val="23"/>
          <w:lang w:val="ru-RU"/>
        </w:rPr>
        <w:lastRenderedPageBreak/>
        <w:t>Порядок открытия доступа к заявкам на участие в запросе предложений</w:t>
      </w:r>
      <w:bookmarkEnd w:id="189"/>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90" w:name="_Toc83996579"/>
      <w:r w:rsidRPr="00FA60BC">
        <w:rPr>
          <w:rFonts w:cs="Times New Roman"/>
          <w:sz w:val="23"/>
          <w:szCs w:val="23"/>
          <w:lang w:val="ru-RU"/>
        </w:rPr>
        <w:t>Порядок рассмотрения заявок на участие в запросе предложений</w:t>
      </w:r>
      <w:bookmarkEnd w:id="190"/>
    </w:p>
    <w:p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1" w:name="_Toc83996580"/>
      <w:r w:rsidRPr="00FA60BC">
        <w:rPr>
          <w:rFonts w:cs="Times New Roman"/>
          <w:sz w:val="23"/>
          <w:szCs w:val="23"/>
          <w:lang w:val="ru-RU"/>
        </w:rPr>
        <w:t>Оценка и сопоставление заявок на участие в запросе предложений</w:t>
      </w:r>
      <w:bookmarkEnd w:id="191"/>
    </w:p>
    <w:p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в документации запроса предложений. </w:t>
      </w:r>
    </w:p>
    <w:p w:rsidR="00B2395F" w:rsidRPr="00FA60BC" w:rsidRDefault="00B2395F" w:rsidP="00CB7DE4">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sidR="008A3407" w:rsidRPr="00FA60BC">
        <w:rPr>
          <w:rFonts w:ascii="Times New Roman" w:hAnsi="Times New Roman" w:cs="Times New Roman"/>
          <w:sz w:val="23"/>
          <w:szCs w:val="23"/>
        </w:rPr>
        <w:t>,</w:t>
      </w:r>
      <w:r w:rsidRPr="00FA60BC">
        <w:rPr>
          <w:rFonts w:ascii="Times New Roman" w:hAnsi="Times New Roman" w:cs="Times New Roman"/>
          <w:sz w:val="23"/>
          <w:szCs w:val="23"/>
        </w:rPr>
        <w:t xml:space="preserve"> Заказчик в сроки, указанные в настоящем Положении</w:t>
      </w:r>
      <w:r w:rsidR="008A3407" w:rsidRPr="00FA60BC">
        <w:rPr>
          <w:rFonts w:ascii="Times New Roman" w:hAnsi="Times New Roman" w:cs="Times New Roman"/>
          <w:sz w:val="23"/>
          <w:szCs w:val="23"/>
        </w:rPr>
        <w:t>,</w:t>
      </w:r>
      <w:r w:rsidRPr="00FA60BC">
        <w:rPr>
          <w:rFonts w:ascii="Times New Roman" w:hAnsi="Times New Roman" w:cs="Times New Roman"/>
          <w:sz w:val="23"/>
          <w:szCs w:val="23"/>
        </w:rPr>
        <w:t xml:space="preserve"> передает такому участнику запроса предложений проект Договора, который составляется путем включения условий исполнения Договора,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Договора, прилагаемый к документации запроса предложений.</w:t>
      </w:r>
    </w:p>
    <w:p w:rsidR="003C0C6B"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w:t>
      </w:r>
      <w:r w:rsidRPr="00FA60BC">
        <w:rPr>
          <w:rFonts w:ascii="Times New Roman" w:hAnsi="Times New Roman" w:cs="Times New Roman"/>
          <w:sz w:val="23"/>
          <w:szCs w:val="23"/>
        </w:rPr>
        <w:lastRenderedPageBreak/>
        <w:t>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rsidR="003C0C6B" w:rsidRPr="00FA60BC" w:rsidRDefault="003C0C6B"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2" w:name="_Toc83996581"/>
      <w:r w:rsidRPr="00FA60BC">
        <w:rPr>
          <w:rFonts w:cs="Times New Roman"/>
          <w:sz w:val="23"/>
          <w:szCs w:val="23"/>
          <w:lang w:val="ru-RU"/>
        </w:rPr>
        <w:t>Заключение Договора по результатам запроса предложений</w:t>
      </w:r>
      <w:bookmarkEnd w:id="192"/>
    </w:p>
    <w:p w:rsidR="003C0C6B"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rsidR="008D6A2C"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w:t>
      </w:r>
      <w:r w:rsidR="008D6A2C" w:rsidRPr="00FA60BC">
        <w:rPr>
          <w:rFonts w:ascii="Times New Roman" w:hAnsi="Times New Roman" w:cs="Times New Roman"/>
          <w:sz w:val="23"/>
          <w:szCs w:val="23"/>
        </w:rPr>
        <w:t xml:space="preserve"> с которым заключается договор.</w:t>
      </w:r>
    </w:p>
    <w:p w:rsidR="003C0C6B"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уклонившимся от заключения Договора.</w:t>
      </w:r>
      <w:r w:rsidRPr="00FA60BC">
        <w:rPr>
          <w:rFonts w:ascii="Times New Roman" w:hAnsi="Times New Roman" w:cs="Times New Roman"/>
          <w:b/>
          <w:sz w:val="23"/>
          <w:szCs w:val="23"/>
        </w:rPr>
        <w:t xml:space="preserve"> </w:t>
      </w:r>
    </w:p>
    <w:p w:rsidR="003C0C6B"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запроса предложений признан </w:t>
      </w:r>
      <w:r w:rsidR="007A2362" w:rsidRPr="00FA60BC">
        <w:rPr>
          <w:rFonts w:ascii="Times New Roman" w:hAnsi="Times New Roman" w:cs="Times New Roman"/>
          <w:sz w:val="23"/>
          <w:szCs w:val="23"/>
        </w:rPr>
        <w:t>уклонившимся</w:t>
      </w:r>
      <w:r w:rsidRPr="00FA60BC">
        <w:rPr>
          <w:rFonts w:ascii="Times New Roman" w:hAnsi="Times New Roman" w:cs="Times New Roman"/>
          <w:sz w:val="23"/>
          <w:szCs w:val="23"/>
        </w:rPr>
        <w:t xml:space="preserve"> от заключения Договора, Заказчик вправе направить проект Договора участнику запроса предложений, заявке на участие которого присвоен второй номер, или провести повторную конкурентную процедуру. </w:t>
      </w:r>
    </w:p>
    <w:p w:rsidR="003C0C6B"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направления проекта Договора  участнику запроса предложений, заявке на участие которого присвоен второй номер, Договор заключается на условиях, предложенных участником запроса предложений, заявке которого присвоен второй номер.</w:t>
      </w:r>
    </w:p>
    <w:p w:rsidR="005A7F04"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w:t>
      </w:r>
      <w:r w:rsidR="005A7F04" w:rsidRPr="00FA60BC">
        <w:rPr>
          <w:rFonts w:ascii="Times New Roman" w:hAnsi="Times New Roman" w:cs="Times New Roman"/>
          <w:sz w:val="23"/>
          <w:szCs w:val="23"/>
        </w:rPr>
        <w:t>ументации запроса предложений.</w:t>
      </w:r>
    </w:p>
    <w:p w:rsidR="0063304A" w:rsidRPr="00FA60BC" w:rsidRDefault="0063304A" w:rsidP="0063304A">
      <w:pPr>
        <w:tabs>
          <w:tab w:val="left" w:pos="1701"/>
        </w:tabs>
        <w:spacing w:after="0" w:line="240" w:lineRule="auto"/>
        <w:jc w:val="both"/>
        <w:rPr>
          <w:rFonts w:ascii="Times New Roman" w:hAnsi="Times New Roman" w:cs="Times New Roman"/>
          <w:sz w:val="23"/>
          <w:szCs w:val="23"/>
        </w:rPr>
      </w:pPr>
    </w:p>
    <w:p w:rsidR="00B2395F" w:rsidRPr="00FA60BC" w:rsidRDefault="00B2395F" w:rsidP="0094159F">
      <w:pPr>
        <w:pStyle w:val="1"/>
        <w:numPr>
          <w:ilvl w:val="0"/>
          <w:numId w:val="38"/>
        </w:numPr>
        <w:tabs>
          <w:tab w:val="left" w:pos="1701"/>
        </w:tabs>
        <w:spacing w:before="0" w:line="240" w:lineRule="auto"/>
        <w:ind w:left="0" w:firstLine="851"/>
        <w:jc w:val="both"/>
        <w:rPr>
          <w:rFonts w:cs="Times New Roman"/>
          <w:sz w:val="23"/>
          <w:szCs w:val="23"/>
          <w:lang w:val="ru-RU"/>
        </w:rPr>
      </w:pPr>
      <w:bookmarkStart w:id="193" w:name="_Toc83996582"/>
      <w:r w:rsidRPr="00FA60BC">
        <w:rPr>
          <w:rFonts w:cs="Times New Roman"/>
          <w:sz w:val="23"/>
          <w:szCs w:val="23"/>
          <w:lang w:val="ru-RU"/>
        </w:rPr>
        <w:t>Осуществление закупки у единственного поставщика</w:t>
      </w:r>
      <w:bookmarkEnd w:id="193"/>
      <w:r w:rsidRPr="00FA60BC">
        <w:rPr>
          <w:rFonts w:cs="Times New Roman"/>
          <w:sz w:val="23"/>
          <w:szCs w:val="23"/>
          <w:lang w:val="ru-RU"/>
        </w:rPr>
        <w:t xml:space="preserve"> </w:t>
      </w:r>
    </w:p>
    <w:p w:rsidR="00B2395F" w:rsidRPr="00FA60BC" w:rsidRDefault="00B2395F" w:rsidP="0094159F">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у единственного поставщика в следующих случаях:</w:t>
      </w:r>
    </w:p>
    <w:p w:rsidR="00063B40" w:rsidRPr="00FA60BC" w:rsidRDefault="00682880" w:rsidP="0094159F">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Стоимость закупаемой продукции не превышает 500 тысяч рублей. При этом годовой объем закупок, которые заказчик вправе осуществить на основании настоящего пункта, не должен превышать десять процентов совокупного годового объема закупок заказчика</w:t>
      </w:r>
      <w:r w:rsidR="00326181" w:rsidRPr="00FA60BC">
        <w:rPr>
          <w:rFonts w:ascii="Times New Roman" w:hAnsi="Times New Roman" w:cs="Times New Roman"/>
          <w:sz w:val="23"/>
          <w:szCs w:val="23"/>
        </w:rPr>
        <w:t xml:space="preserve"> за </w:t>
      </w:r>
      <w:r w:rsidR="004A352C" w:rsidRPr="00FA60BC">
        <w:rPr>
          <w:rFonts w:ascii="Times New Roman" w:hAnsi="Times New Roman" w:cs="Times New Roman"/>
          <w:sz w:val="23"/>
          <w:szCs w:val="23"/>
        </w:rPr>
        <w:t xml:space="preserve">предшествующий </w:t>
      </w:r>
      <w:r w:rsidR="00326181" w:rsidRPr="00FA60BC">
        <w:rPr>
          <w:rFonts w:ascii="Times New Roman" w:hAnsi="Times New Roman" w:cs="Times New Roman"/>
          <w:sz w:val="23"/>
          <w:szCs w:val="23"/>
        </w:rPr>
        <w:t xml:space="preserve">год. </w:t>
      </w:r>
    </w:p>
    <w:p w:rsidR="00063B40" w:rsidRPr="00FA60BC" w:rsidRDefault="00B2395F" w:rsidP="0094159F">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sidR="0007172F" w:rsidRPr="00FA60BC">
        <w:rPr>
          <w:rFonts w:ascii="Times New Roman" w:hAnsi="Times New Roman" w:cs="Times New Roman"/>
          <w:sz w:val="23"/>
          <w:szCs w:val="23"/>
        </w:rPr>
        <w:t xml:space="preserve"> аффилированных лиц</w:t>
      </w:r>
      <w:r w:rsidRPr="00FA60BC">
        <w:rPr>
          <w:rFonts w:ascii="Times New Roman" w:hAnsi="Times New Roman" w:cs="Times New Roman"/>
          <w:sz w:val="23"/>
          <w:szCs w:val="23"/>
        </w:rPr>
        <w:t>, в силу того, что указанные лица являются единым хозяйствующим субъектом.</w:t>
      </w:r>
    </w:p>
    <w:p w:rsidR="00B2395F" w:rsidRPr="00FA60BC" w:rsidRDefault="00B2395F" w:rsidP="0094159F">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rsidR="00B2395F" w:rsidRPr="00FA60BC" w:rsidRDefault="00B2395F" w:rsidP="0094159F">
      <w:pPr>
        <w:tabs>
          <w:tab w:val="left" w:pos="0"/>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rsidR="00B2395F" w:rsidRPr="00FA60BC" w:rsidRDefault="00552A24" w:rsidP="0094159F">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Pr="00FA60BC">
        <w:rPr>
          <w:rFonts w:ascii="Times New Roman" w:hAnsi="Times New Roman" w:cs="Times New Roman"/>
          <w:sz w:val="23"/>
          <w:szCs w:val="23"/>
        </w:rPr>
        <w:tab/>
      </w:r>
      <w:r w:rsidR="00B2395F" w:rsidRPr="00FA60BC">
        <w:rPr>
          <w:rFonts w:ascii="Times New Roman" w:hAnsi="Times New Roman" w:cs="Times New Roman"/>
          <w:sz w:val="23"/>
          <w:szCs w:val="23"/>
        </w:rPr>
        <w:t xml:space="preserve">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w:t>
      </w:r>
      <w:r w:rsidR="00B2395F" w:rsidRPr="00FA60BC">
        <w:rPr>
          <w:rFonts w:ascii="Times New Roman" w:hAnsi="Times New Roman" w:cs="Times New Roman"/>
          <w:sz w:val="23"/>
          <w:szCs w:val="23"/>
        </w:rPr>
        <w:lastRenderedPageBreak/>
        <w:t>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rsidR="00B2395F" w:rsidRPr="00FA60BC" w:rsidRDefault="00B2395F" w:rsidP="0094159F">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rsidR="004D5620" w:rsidRPr="00FA60BC" w:rsidRDefault="00B2395F" w:rsidP="0094159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rsidR="004F7965" w:rsidRPr="00FA60BC" w:rsidRDefault="00B2395F" w:rsidP="0094159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B2395F" w:rsidRPr="00FA60BC" w:rsidRDefault="00B2395F" w:rsidP="0094159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rsidR="00B2395F" w:rsidRPr="00FA60BC" w:rsidRDefault="00B2395F" w:rsidP="0094159F">
      <w:pPr>
        <w:pStyle w:val="a5"/>
        <w:numPr>
          <w:ilvl w:val="0"/>
          <w:numId w:val="44"/>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rsidR="00B2395F" w:rsidRPr="00FA60BC" w:rsidRDefault="00B2395F" w:rsidP="0094159F">
      <w:pPr>
        <w:pStyle w:val="a5"/>
        <w:numPr>
          <w:ilvl w:val="0"/>
          <w:numId w:val="44"/>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rsidR="00063B40" w:rsidRPr="00FA60BC" w:rsidRDefault="00B2395F" w:rsidP="0094159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rsidR="00063B40" w:rsidRPr="00FA60BC" w:rsidRDefault="00B2395F" w:rsidP="0094159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rsidR="00063B40" w:rsidRPr="00FA60BC" w:rsidRDefault="00B2395F" w:rsidP="0094159F">
      <w:pPr>
        <w:pStyle w:val="a5"/>
        <w:numPr>
          <w:ilvl w:val="0"/>
          <w:numId w:val="55"/>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Победитель конкурентной процедуры закупки признан уклонившимся или отказавшимся от заключения договора, и участник процедуры закупки, с которым Заказчик заключает договор в случае признания победителя уклонившимся или отказавшимся от заключения договора, тоже признан уклонившимся или отказавшимся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rsidR="00063B40" w:rsidRPr="00FA60BC" w:rsidRDefault="00B2395F" w:rsidP="0094159F">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Поставка товаров, выполнение работ, оказание услуг относится к сфере деятельности субъектов естественных монополий в соответствии с Федеральным законом от 17.08.1995 г.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rsidR="00063B40" w:rsidRPr="00FA60BC" w:rsidRDefault="00B2395F" w:rsidP="0094159F">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p>
    <w:p w:rsidR="00063B40" w:rsidRPr="00FA60BC" w:rsidRDefault="00B2395F" w:rsidP="0094159F">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Возникла потребность в </w:t>
      </w:r>
      <w:r w:rsidR="00EE15C5" w:rsidRPr="00FA60BC">
        <w:rPr>
          <w:rFonts w:ascii="Times New Roman" w:hAnsi="Times New Roman" w:cs="Times New Roman"/>
          <w:sz w:val="23"/>
          <w:szCs w:val="23"/>
        </w:rPr>
        <w:t xml:space="preserve">товарах, работах, </w:t>
      </w:r>
      <w:r w:rsidRPr="00FA60BC">
        <w:rPr>
          <w:rFonts w:ascii="Times New Roman" w:hAnsi="Times New Roman" w:cs="Times New Roman"/>
          <w:sz w:val="23"/>
          <w:szCs w:val="23"/>
        </w:rPr>
        <w:t>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rsidR="00063B40" w:rsidRPr="00FA60BC" w:rsidRDefault="00B2395F" w:rsidP="0094159F">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w:t>
      </w:r>
      <w:r w:rsidR="00B354C3" w:rsidRPr="00FA60BC">
        <w:rPr>
          <w:rFonts w:ascii="Times New Roman" w:hAnsi="Times New Roman" w:cs="Times New Roman"/>
          <w:sz w:val="23"/>
          <w:szCs w:val="23"/>
        </w:rPr>
        <w:t xml:space="preserve"> техническим перевооружением,</w:t>
      </w:r>
      <w:r w:rsidRPr="00FA60BC">
        <w:rPr>
          <w:rFonts w:ascii="Times New Roman" w:hAnsi="Times New Roman" w:cs="Times New Roman"/>
          <w:sz w:val="23"/>
          <w:szCs w:val="23"/>
        </w:rPr>
        <w:t xml:space="preserve">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rsidR="00063B40" w:rsidRPr="00FA60BC" w:rsidRDefault="00B2395F" w:rsidP="0094159F">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63B40" w:rsidRPr="00FA60BC" w:rsidRDefault="00B2395F" w:rsidP="0094159F">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rsidR="00063B40" w:rsidRPr="00FA60BC" w:rsidRDefault="00B2395F" w:rsidP="004551FA">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Заключается сделка, предметом которой является посещение выставки, музея, театра, кинотеатра, цирка, концерта, зоопарка, спортивных мероприятий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w:t>
      </w:r>
      <w:r w:rsidRPr="00FA60BC">
        <w:rPr>
          <w:rFonts w:ascii="Times New Roman" w:hAnsi="Times New Roman" w:cs="Times New Roman"/>
          <w:sz w:val="23"/>
          <w:szCs w:val="23"/>
        </w:rPr>
        <w:lastRenderedPageBreak/>
        <w:t xml:space="preserve">профессиональное обучение, целевое обучение, участие в ином мероприятии Заказчика, работников Заказчика или работников организаций, входящих в одну группу лиц с Заказчиком, </w:t>
      </w:r>
      <w:r w:rsidR="00265291" w:rsidRPr="00FA60BC">
        <w:rPr>
          <w:rFonts w:ascii="Times New Roman" w:hAnsi="Times New Roman" w:cs="Times New Roman"/>
          <w:sz w:val="23"/>
          <w:szCs w:val="23"/>
        </w:rPr>
        <w:t xml:space="preserve">а также </w:t>
      </w:r>
      <w:r w:rsidR="001E0E30" w:rsidRPr="00FA60BC">
        <w:rPr>
          <w:rFonts w:ascii="Times New Roman" w:hAnsi="Times New Roman" w:cs="Times New Roman"/>
          <w:sz w:val="23"/>
          <w:szCs w:val="23"/>
        </w:rPr>
        <w:t>членов семей</w:t>
      </w:r>
      <w:r w:rsidR="00265291" w:rsidRPr="00FA60BC">
        <w:rPr>
          <w:rFonts w:ascii="Times New Roman" w:hAnsi="Times New Roman" w:cs="Times New Roman"/>
          <w:sz w:val="23"/>
          <w:szCs w:val="23"/>
        </w:rPr>
        <w:t xml:space="preserve"> работников Заказчика или</w:t>
      </w:r>
      <w:r w:rsidR="001E0E30" w:rsidRPr="00FA60BC">
        <w:rPr>
          <w:rFonts w:ascii="Times New Roman" w:hAnsi="Times New Roman" w:cs="Times New Roman"/>
          <w:sz w:val="23"/>
          <w:szCs w:val="23"/>
        </w:rPr>
        <w:t xml:space="preserve"> членов семей</w:t>
      </w:r>
      <w:r w:rsidR="00265291" w:rsidRPr="00FA60BC">
        <w:rPr>
          <w:rFonts w:ascii="Times New Roman" w:hAnsi="Times New Roman" w:cs="Times New Roman"/>
          <w:sz w:val="23"/>
          <w:szCs w:val="23"/>
        </w:rPr>
        <w:t xml:space="preserve"> работников организаций, входящих в одну группу лиц с Заказчиком, </w:t>
      </w:r>
      <w:r w:rsidRPr="00FA60BC">
        <w:rPr>
          <w:rFonts w:ascii="Times New Roman" w:hAnsi="Times New Roman" w:cs="Times New Roman"/>
          <w:sz w:val="23"/>
          <w:szCs w:val="23"/>
        </w:rPr>
        <w:t>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rsidR="00063B40"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063B40"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Закупка осуществляется в целях приобретения путевок для обеспечения лечения или отдыха работников </w:t>
      </w:r>
      <w:r w:rsidR="003B61F2" w:rsidRPr="00FA60BC">
        <w:rPr>
          <w:rFonts w:ascii="Times New Roman" w:hAnsi="Times New Roman" w:cs="Times New Roman"/>
          <w:sz w:val="23"/>
          <w:szCs w:val="23"/>
        </w:rPr>
        <w:t>Заказчика</w:t>
      </w:r>
      <w:r w:rsidR="003B61F2" w:rsidRPr="00FA60BC">
        <w:rPr>
          <w:rFonts w:ascii="Times New Roman" w:hAnsi="Times New Roman" w:cs="Times New Roman"/>
          <w:sz w:val="23"/>
          <w:szCs w:val="23"/>
          <w:lang w:eastAsia="ru-RU"/>
        </w:rPr>
        <w:t xml:space="preserve"> </w:t>
      </w:r>
      <w:r w:rsidR="006C13F6" w:rsidRPr="00FA60BC">
        <w:rPr>
          <w:rFonts w:ascii="Times New Roman" w:hAnsi="Times New Roman" w:cs="Times New Roman"/>
          <w:sz w:val="23"/>
          <w:szCs w:val="23"/>
          <w:lang w:eastAsia="ru-RU"/>
        </w:rPr>
        <w:t xml:space="preserve">и/или членов </w:t>
      </w:r>
      <w:r w:rsidR="001E0E30" w:rsidRPr="00FA60BC">
        <w:rPr>
          <w:rFonts w:ascii="Times New Roman" w:hAnsi="Times New Roman" w:cs="Times New Roman"/>
          <w:sz w:val="23"/>
          <w:szCs w:val="23"/>
          <w:lang w:eastAsia="ru-RU"/>
        </w:rPr>
        <w:t xml:space="preserve">их </w:t>
      </w:r>
      <w:r w:rsidR="006C13F6" w:rsidRPr="00FA60BC">
        <w:rPr>
          <w:rFonts w:ascii="Times New Roman" w:hAnsi="Times New Roman" w:cs="Times New Roman"/>
          <w:sz w:val="23"/>
          <w:szCs w:val="23"/>
          <w:lang w:eastAsia="ru-RU"/>
        </w:rPr>
        <w:t xml:space="preserve">семей </w:t>
      </w:r>
      <w:r w:rsidR="00A61A1A" w:rsidRPr="00FA60BC">
        <w:rPr>
          <w:rFonts w:ascii="Times New Roman" w:hAnsi="Times New Roman" w:cs="Times New Roman"/>
          <w:sz w:val="23"/>
          <w:szCs w:val="23"/>
        </w:rPr>
        <w:t xml:space="preserve">, </w:t>
      </w:r>
      <w:r w:rsidR="00A61A1A" w:rsidRPr="00FA60BC">
        <w:rPr>
          <w:rFonts w:ascii="Times New Roman" w:hAnsi="Times New Roman" w:cs="Times New Roman"/>
          <w:sz w:val="23"/>
          <w:szCs w:val="23"/>
          <w:lang w:eastAsia="ru-RU"/>
        </w:rPr>
        <w:t>бывших работников Заказчика, достигших пенсионного возраста,</w:t>
      </w:r>
      <w:r w:rsidR="00A61A1A"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w:t>
      </w:r>
      <w:r w:rsidR="003B61F2" w:rsidRPr="00FA60BC">
        <w:rPr>
          <w:rFonts w:ascii="Times New Roman" w:hAnsi="Times New Roman" w:cs="Times New Roman"/>
          <w:sz w:val="23"/>
          <w:szCs w:val="23"/>
        </w:rPr>
        <w:t>Заказчика</w:t>
      </w:r>
      <w:r w:rsidR="003B61F2" w:rsidRPr="00FA60BC">
        <w:rPr>
          <w:rFonts w:ascii="Times New Roman" w:hAnsi="Times New Roman" w:cs="Times New Roman"/>
          <w:sz w:val="23"/>
          <w:szCs w:val="23"/>
          <w:lang w:eastAsia="ru-RU"/>
        </w:rPr>
        <w:t xml:space="preserve"> </w:t>
      </w:r>
      <w:r w:rsidR="006C13F6" w:rsidRPr="00FA60BC">
        <w:rPr>
          <w:rFonts w:ascii="Times New Roman" w:hAnsi="Times New Roman" w:cs="Times New Roman"/>
          <w:sz w:val="23"/>
          <w:szCs w:val="23"/>
          <w:lang w:eastAsia="ru-RU"/>
        </w:rPr>
        <w:t xml:space="preserve">и/или членов </w:t>
      </w:r>
      <w:r w:rsidR="001E0E30" w:rsidRPr="00FA60BC">
        <w:rPr>
          <w:rFonts w:ascii="Times New Roman" w:hAnsi="Times New Roman" w:cs="Times New Roman"/>
          <w:sz w:val="23"/>
          <w:szCs w:val="23"/>
          <w:lang w:eastAsia="ru-RU"/>
        </w:rPr>
        <w:t xml:space="preserve">их </w:t>
      </w:r>
      <w:r w:rsidR="006C13F6" w:rsidRPr="00FA60BC">
        <w:rPr>
          <w:rFonts w:ascii="Times New Roman" w:hAnsi="Times New Roman" w:cs="Times New Roman"/>
          <w:sz w:val="23"/>
          <w:szCs w:val="23"/>
          <w:lang w:eastAsia="ru-RU"/>
        </w:rPr>
        <w:t xml:space="preserve">семей </w:t>
      </w:r>
      <w:r w:rsidR="00A61A1A" w:rsidRPr="00FA60BC">
        <w:rPr>
          <w:rFonts w:ascii="Times New Roman" w:hAnsi="Times New Roman" w:cs="Times New Roman"/>
          <w:sz w:val="23"/>
          <w:szCs w:val="23"/>
        </w:rPr>
        <w:t>,</w:t>
      </w:r>
      <w:r w:rsidR="00303CD4"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такой санаторий (в том числе базу отдыха, летний лагерь), </w:t>
      </w:r>
      <w:r w:rsidR="0007027D" w:rsidRPr="00FA60BC">
        <w:rPr>
          <w:rFonts w:ascii="Times New Roman" w:hAnsi="Times New Roman" w:cs="Times New Roman"/>
          <w:sz w:val="23"/>
          <w:szCs w:val="23"/>
        </w:rPr>
        <w:t>и коллективным договором</w:t>
      </w:r>
      <w:r w:rsidR="004F41CE" w:rsidRPr="00FA60BC">
        <w:rPr>
          <w:rFonts w:ascii="Times New Roman" w:hAnsi="Times New Roman" w:cs="Times New Roman"/>
          <w:sz w:val="23"/>
          <w:szCs w:val="23"/>
        </w:rPr>
        <w:t xml:space="preserve">, </w:t>
      </w:r>
      <w:r w:rsidR="00A90B46" w:rsidRPr="00FA60BC">
        <w:rPr>
          <w:rFonts w:ascii="Times New Roman" w:hAnsi="Times New Roman" w:cs="Times New Roman"/>
          <w:sz w:val="23"/>
          <w:szCs w:val="23"/>
        </w:rPr>
        <w:t>иным согл</w:t>
      </w:r>
      <w:r w:rsidR="008666BB" w:rsidRPr="00FA60BC">
        <w:rPr>
          <w:rFonts w:ascii="Times New Roman" w:hAnsi="Times New Roman" w:cs="Times New Roman"/>
          <w:sz w:val="23"/>
          <w:szCs w:val="23"/>
        </w:rPr>
        <w:t>аш</w:t>
      </w:r>
      <w:r w:rsidR="00A90B46" w:rsidRPr="00FA60BC">
        <w:rPr>
          <w:rFonts w:ascii="Times New Roman" w:hAnsi="Times New Roman" w:cs="Times New Roman"/>
          <w:sz w:val="23"/>
          <w:szCs w:val="23"/>
        </w:rPr>
        <w:t>ением</w:t>
      </w:r>
      <w:r w:rsidR="0007027D" w:rsidRPr="00FA60BC">
        <w:rPr>
          <w:rFonts w:ascii="Times New Roman" w:hAnsi="Times New Roman" w:cs="Times New Roman"/>
          <w:sz w:val="23"/>
          <w:szCs w:val="23"/>
        </w:rPr>
        <w:t xml:space="preserve"> </w:t>
      </w:r>
      <w:r w:rsidR="004F41CE" w:rsidRPr="00FA60BC">
        <w:rPr>
          <w:rFonts w:ascii="Times New Roman" w:hAnsi="Times New Roman" w:cs="Times New Roman"/>
          <w:sz w:val="23"/>
          <w:szCs w:val="23"/>
        </w:rPr>
        <w:t xml:space="preserve">или локальным нормативным актом </w:t>
      </w:r>
      <w:r w:rsidR="0007027D" w:rsidRPr="00FA60BC">
        <w:rPr>
          <w:rFonts w:ascii="Times New Roman" w:hAnsi="Times New Roman" w:cs="Times New Roman"/>
          <w:sz w:val="23"/>
          <w:szCs w:val="23"/>
        </w:rPr>
        <w:t xml:space="preserve">Заказчика предусмотрено </w:t>
      </w:r>
      <w:r w:rsidR="00124321" w:rsidRPr="00FA60BC">
        <w:rPr>
          <w:rFonts w:ascii="Times New Roman" w:hAnsi="Times New Roman" w:cs="Times New Roman"/>
          <w:sz w:val="23"/>
          <w:szCs w:val="23"/>
        </w:rPr>
        <w:t xml:space="preserve">санаторно-курортное лечение </w:t>
      </w:r>
      <w:r w:rsidR="0007027D" w:rsidRPr="00FA60BC">
        <w:rPr>
          <w:rFonts w:ascii="Times New Roman" w:hAnsi="Times New Roman" w:cs="Times New Roman"/>
          <w:sz w:val="23"/>
          <w:szCs w:val="23"/>
          <w:lang w:eastAsia="ru-RU"/>
        </w:rPr>
        <w:t>бывших работников Заказчика, достигших пенсионного возраста,</w:t>
      </w:r>
      <w:r w:rsidR="0007027D" w:rsidRPr="00FA60BC">
        <w:rPr>
          <w:rFonts w:ascii="Times New Roman" w:hAnsi="Times New Roman" w:cs="Times New Roman"/>
          <w:sz w:val="23"/>
          <w:szCs w:val="23"/>
        </w:rPr>
        <w:t xml:space="preserve"> </w:t>
      </w:r>
      <w:r w:rsidRPr="00FA60BC">
        <w:rPr>
          <w:rFonts w:ascii="Times New Roman" w:hAnsi="Times New Roman" w:cs="Times New Roman"/>
          <w:sz w:val="23"/>
          <w:szCs w:val="23"/>
        </w:rPr>
        <w:t>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rsidR="00063B40"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rsidR="00063B40"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Предметом закупки является приобретение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а также оказание рекламных услуг,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w:t>
      </w:r>
      <w:r w:rsidR="0069005B" w:rsidRPr="00FA60BC">
        <w:rPr>
          <w:rFonts w:ascii="Times New Roman" w:hAnsi="Times New Roman" w:cs="Times New Roman"/>
          <w:sz w:val="23"/>
          <w:szCs w:val="23"/>
        </w:rPr>
        <w:t xml:space="preserve">олномоченного распространителя). </w:t>
      </w:r>
    </w:p>
    <w:p w:rsidR="00063B40"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банком (в том числе кредитные соглашения, соглашения о выдаче банковских гарантий, выдача банковской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rsidR="00B2395F"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договор в рамках исполнения государственного оборонного заказа, исполнения контракта, заключенного с государственным Заказчиком</w:t>
      </w:r>
      <w:r w:rsidR="006D5AE0"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(далее в настоящем пункте – контракт), </w:t>
      </w:r>
      <w:r w:rsidR="00EB3CBF" w:rsidRPr="00FA60BC">
        <w:rPr>
          <w:rFonts w:ascii="Times New Roman" w:hAnsi="Times New Roman" w:cs="Times New Roman"/>
          <w:sz w:val="23"/>
          <w:szCs w:val="23"/>
        </w:rPr>
        <w:t xml:space="preserve">либо во исполнение обязательств по договорам, заключенным во исполнение договоров, заключенных с государственным заказчиком, иным заказчиком, </w:t>
      </w:r>
      <w:r w:rsidRPr="00FA60BC">
        <w:rPr>
          <w:rFonts w:ascii="Times New Roman" w:hAnsi="Times New Roman" w:cs="Times New Roman"/>
          <w:sz w:val="23"/>
          <w:szCs w:val="23"/>
        </w:rPr>
        <w:t>а также в целях формирования страхового запаса продукции, сырья, материалов, полуфабрикатов, комплектующих изделий</w:t>
      </w:r>
      <w:r w:rsidR="00270492" w:rsidRPr="00FA60BC">
        <w:rPr>
          <w:rFonts w:ascii="Times New Roman" w:hAnsi="Times New Roman" w:cs="Times New Roman"/>
          <w:sz w:val="23"/>
          <w:szCs w:val="23"/>
        </w:rPr>
        <w:t xml:space="preserve"> длительного цикла изготовления</w:t>
      </w:r>
      <w:r w:rsidRPr="00FA60BC">
        <w:rPr>
          <w:rFonts w:ascii="Times New Roman" w:hAnsi="Times New Roman" w:cs="Times New Roman"/>
          <w:sz w:val="23"/>
          <w:szCs w:val="23"/>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sidR="009005B4" w:rsidRPr="00FA60BC">
        <w:rPr>
          <w:rFonts w:ascii="Times New Roman" w:hAnsi="Times New Roman" w:cs="Times New Roman"/>
          <w:sz w:val="23"/>
          <w:szCs w:val="23"/>
        </w:rPr>
        <w:t xml:space="preserve"> в том числе в период согласования таких договоров</w:t>
      </w:r>
      <w:r w:rsidRPr="00FA60BC">
        <w:rPr>
          <w:rFonts w:ascii="Times New Roman" w:hAnsi="Times New Roman" w:cs="Times New Roman"/>
          <w:sz w:val="23"/>
          <w:szCs w:val="23"/>
        </w:rPr>
        <w:t>, в случаях, когда:</w:t>
      </w:r>
    </w:p>
    <w:p w:rsidR="00B2395F" w:rsidRPr="00FA60BC" w:rsidRDefault="00B2395F" w:rsidP="004551FA">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выбор поставщика (подрядчика, исполнителя) конкурентным способом невозможен, поскольку:</w:t>
      </w:r>
    </w:p>
    <w:p w:rsidR="00EA021D" w:rsidRPr="00FA60BC" w:rsidRDefault="00B2395F" w:rsidP="004551FA">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rsidR="00EA021D" w:rsidRPr="00FA60BC" w:rsidRDefault="00B2395F" w:rsidP="004551FA">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входит в кооперацию головного исполнителя в соответствии с Федеральным законом от 29.12.2012 г. № 275-ФЗ «О государственном оборонном заказе»</w:t>
      </w:r>
      <w:r w:rsidR="0032525D" w:rsidRPr="00FA60BC">
        <w:rPr>
          <w:rFonts w:ascii="Times New Roman" w:hAnsi="Times New Roman" w:cs="Times New Roman"/>
          <w:sz w:val="23"/>
          <w:szCs w:val="23"/>
        </w:rPr>
        <w:t xml:space="preserve">, а также в согласованную головным </w:t>
      </w:r>
      <w:r w:rsidR="004C257A" w:rsidRPr="00FA60BC">
        <w:rPr>
          <w:rFonts w:ascii="Times New Roman" w:hAnsi="Times New Roman" w:cs="Times New Roman"/>
          <w:sz w:val="23"/>
          <w:szCs w:val="23"/>
        </w:rPr>
        <w:t>исполнителем</w:t>
      </w:r>
      <w:r w:rsidR="0032525D" w:rsidRPr="00FA60BC">
        <w:rPr>
          <w:rFonts w:ascii="Times New Roman" w:hAnsi="Times New Roman" w:cs="Times New Roman"/>
          <w:sz w:val="23"/>
          <w:szCs w:val="23"/>
        </w:rPr>
        <w:t xml:space="preserve"> кооперацию</w:t>
      </w:r>
      <w:r w:rsidRPr="00FA60BC">
        <w:rPr>
          <w:rFonts w:ascii="Times New Roman" w:hAnsi="Times New Roman" w:cs="Times New Roman"/>
          <w:sz w:val="23"/>
          <w:szCs w:val="23"/>
        </w:rPr>
        <w:t>;</w:t>
      </w:r>
    </w:p>
    <w:p w:rsidR="00EA021D" w:rsidRPr="00FA60BC" w:rsidRDefault="00B2395F" w:rsidP="004551FA">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либо поставщик (подрядчик, исполнитель) указан в контракте </w:t>
      </w:r>
      <w:r w:rsidR="00697D5E" w:rsidRPr="00FA60BC">
        <w:rPr>
          <w:rFonts w:ascii="Times New Roman" w:hAnsi="Times New Roman" w:cs="Times New Roman"/>
          <w:sz w:val="23"/>
          <w:szCs w:val="23"/>
        </w:rPr>
        <w:t>или з</w:t>
      </w:r>
      <w:r w:rsidRPr="00FA60BC">
        <w:rPr>
          <w:rFonts w:ascii="Times New Roman" w:hAnsi="Times New Roman" w:cs="Times New Roman"/>
          <w:sz w:val="23"/>
          <w:szCs w:val="23"/>
        </w:rPr>
        <w:t>аказчиком;</w:t>
      </w:r>
    </w:p>
    <w:p w:rsidR="0095027C" w:rsidRPr="00FA60BC" w:rsidRDefault="00B2395F" w:rsidP="004551FA">
      <w:pPr>
        <w:pStyle w:val="a5"/>
        <w:numPr>
          <w:ilvl w:val="0"/>
          <w:numId w:val="4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 либо поставщик (подрядчик, исполнитель) является единственным</w:t>
      </w:r>
      <w:r w:rsidR="0095027C"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rsidR="0095027C" w:rsidRPr="00FA60BC" w:rsidRDefault="00B2395F" w:rsidP="004551FA">
      <w:pPr>
        <w:pStyle w:val="a5"/>
        <w:numPr>
          <w:ilvl w:val="0"/>
          <w:numId w:val="46"/>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разработчиком (производителем)</w:t>
      </w:r>
      <w:r w:rsidR="0095027C"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rsidR="0095027C" w:rsidRPr="00FA60BC" w:rsidRDefault="00B2395F" w:rsidP="004551FA">
      <w:pPr>
        <w:pStyle w:val="a5"/>
        <w:numPr>
          <w:ilvl w:val="0"/>
          <w:numId w:val="46"/>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держателем конструкторской (технической) документации</w:t>
      </w:r>
      <w:r w:rsidR="0095027C"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rsidR="00B2395F" w:rsidRPr="00FA60BC" w:rsidRDefault="00B2395F" w:rsidP="004551FA">
      <w:pPr>
        <w:pStyle w:val="a5"/>
        <w:numPr>
          <w:ilvl w:val="0"/>
          <w:numId w:val="46"/>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rsidR="00EA021D" w:rsidRPr="00FA60BC" w:rsidRDefault="00B2395F" w:rsidP="004551FA">
      <w:pPr>
        <w:pStyle w:val="a5"/>
        <w:numPr>
          <w:ilvl w:val="0"/>
          <w:numId w:val="4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w:t>
      </w:r>
      <w:r w:rsidR="00DF7B5D" w:rsidRPr="00FA60BC">
        <w:rPr>
          <w:rFonts w:ascii="Times New Roman" w:hAnsi="Times New Roman" w:cs="Times New Roman"/>
          <w:sz w:val="23"/>
          <w:szCs w:val="23"/>
        </w:rPr>
        <w:t xml:space="preserve"> в качестве единственного изготовителя (производителя, калькодержателя) соответствующе</w:t>
      </w:r>
      <w:r w:rsidR="004C257A" w:rsidRPr="00FA60BC">
        <w:rPr>
          <w:rFonts w:ascii="Times New Roman" w:hAnsi="Times New Roman" w:cs="Times New Roman"/>
          <w:sz w:val="23"/>
          <w:szCs w:val="23"/>
        </w:rPr>
        <w:t>й</w:t>
      </w:r>
      <w:r w:rsidR="00DF7B5D" w:rsidRPr="00FA60BC">
        <w:rPr>
          <w:rFonts w:ascii="Times New Roman" w:hAnsi="Times New Roman" w:cs="Times New Roman"/>
          <w:sz w:val="23"/>
          <w:szCs w:val="23"/>
        </w:rPr>
        <w:t xml:space="preserve"> </w:t>
      </w:r>
      <w:r w:rsidR="004C257A" w:rsidRPr="00FA60BC">
        <w:rPr>
          <w:rFonts w:ascii="Times New Roman" w:hAnsi="Times New Roman" w:cs="Times New Roman"/>
          <w:sz w:val="23"/>
          <w:szCs w:val="23"/>
        </w:rPr>
        <w:t>продукции</w:t>
      </w:r>
      <w:r w:rsidR="00DF7B5D" w:rsidRPr="00FA60BC">
        <w:rPr>
          <w:rFonts w:ascii="Times New Roman" w:hAnsi="Times New Roman" w:cs="Times New Roman"/>
          <w:sz w:val="23"/>
          <w:szCs w:val="23"/>
        </w:rPr>
        <w:t>,</w:t>
      </w:r>
      <w:r w:rsidRPr="00FA60BC">
        <w:rPr>
          <w:rFonts w:ascii="Times New Roman" w:hAnsi="Times New Roman" w:cs="Times New Roman"/>
          <w:sz w:val="23"/>
          <w:szCs w:val="23"/>
        </w:rPr>
        <w:t xml:space="preserve">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rsidR="00EA021D" w:rsidRPr="00FA60BC" w:rsidRDefault="00B2395F" w:rsidP="004551FA">
      <w:pPr>
        <w:pStyle w:val="a5"/>
        <w:numPr>
          <w:ilvl w:val="0"/>
          <w:numId w:val="4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rsidR="00B2395F" w:rsidRPr="00FA60BC" w:rsidRDefault="00B2395F" w:rsidP="004551FA">
      <w:pPr>
        <w:pStyle w:val="a5"/>
        <w:numPr>
          <w:ilvl w:val="0"/>
          <w:numId w:val="4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Федерального закона от 29.12.2012 г. № 275-ФЗ «О государственном оборонном заказе» и изданных в его исполнение подзаконных актов.</w:t>
      </w:r>
    </w:p>
    <w:p w:rsidR="00063B40" w:rsidRPr="00FA60BC" w:rsidRDefault="00B2395F" w:rsidP="004551FA">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rsidR="00B2395F" w:rsidRPr="00FA60BC" w:rsidRDefault="00B2395F" w:rsidP="004551FA">
      <w:pPr>
        <w:pStyle w:val="a5"/>
        <w:numPr>
          <w:ilvl w:val="0"/>
          <w:numId w:val="5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Заключается сделка, предметом которой является поставка продукции гражданского и </w:t>
      </w:r>
      <w:r w:rsidR="00BB723B">
        <w:rPr>
          <w:rFonts w:ascii="Times New Roman" w:hAnsi="Times New Roman" w:cs="Times New Roman"/>
          <w:sz w:val="23"/>
          <w:szCs w:val="23"/>
        </w:rPr>
        <w:t xml:space="preserve">(или) </w:t>
      </w:r>
      <w:r w:rsidRPr="00FA60BC">
        <w:rPr>
          <w:rFonts w:ascii="Times New Roman" w:hAnsi="Times New Roman" w:cs="Times New Roman"/>
          <w:sz w:val="23"/>
          <w:szCs w:val="23"/>
        </w:rPr>
        <w:t>двойного назначения, выполнение работ, оказание услуг в целях исполнения договоров, заключенных с Концерном, государственным заказчиком,</w:t>
      </w:r>
      <w:r w:rsidR="0033416D" w:rsidRPr="00FA60BC">
        <w:rPr>
          <w:rFonts w:ascii="Times New Roman" w:hAnsi="Times New Roman" w:cs="Times New Roman"/>
          <w:sz w:val="23"/>
          <w:szCs w:val="23"/>
        </w:rPr>
        <w:t xml:space="preserve"> государственной корпорацией</w:t>
      </w:r>
      <w:r w:rsidR="009B273B" w:rsidRPr="00FA60BC">
        <w:rPr>
          <w:rFonts w:ascii="Times New Roman" w:hAnsi="Times New Roman" w:cs="Times New Roman"/>
          <w:sz w:val="23"/>
          <w:szCs w:val="23"/>
        </w:rPr>
        <w:t>, иным заказчиком</w:t>
      </w:r>
      <w:r w:rsidRPr="00FA60BC">
        <w:rPr>
          <w:rFonts w:ascii="Times New Roman" w:hAnsi="Times New Roman" w:cs="Times New Roman"/>
          <w:sz w:val="23"/>
          <w:szCs w:val="23"/>
        </w:rPr>
        <w:t xml:space="preserve"> (далее в настоящем пункте – контракт)</w:t>
      </w:r>
      <w:r w:rsidR="00C2159B" w:rsidRPr="00FA60BC">
        <w:rPr>
          <w:rFonts w:ascii="Times New Roman" w:hAnsi="Times New Roman" w:cs="Times New Roman"/>
          <w:sz w:val="23"/>
          <w:szCs w:val="23"/>
        </w:rPr>
        <w:t>, в том числе</w:t>
      </w:r>
      <w:r w:rsidRPr="00FA60BC">
        <w:rPr>
          <w:rFonts w:ascii="Times New Roman" w:hAnsi="Times New Roman" w:cs="Times New Roman"/>
          <w:sz w:val="23"/>
          <w:szCs w:val="23"/>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sidR="00EB3CBF" w:rsidRPr="00FA60BC">
        <w:rPr>
          <w:rFonts w:ascii="Times New Roman" w:hAnsi="Times New Roman" w:cs="Times New Roman"/>
          <w:sz w:val="23"/>
          <w:szCs w:val="23"/>
        </w:rPr>
        <w:t xml:space="preserve"> иных заказчиков</w:t>
      </w:r>
      <w:r w:rsidR="004B7BC9" w:rsidRPr="00FA60BC">
        <w:rPr>
          <w:rFonts w:ascii="Times New Roman" w:hAnsi="Times New Roman" w:cs="Times New Roman"/>
          <w:sz w:val="23"/>
          <w:szCs w:val="23"/>
        </w:rPr>
        <w:t>;</w:t>
      </w:r>
      <w:r w:rsidR="00810327" w:rsidRPr="00FA60BC">
        <w:rPr>
          <w:rFonts w:ascii="Times New Roman" w:hAnsi="Times New Roman" w:cs="Times New Roman"/>
          <w:sz w:val="23"/>
          <w:szCs w:val="23"/>
        </w:rPr>
        <w:t xml:space="preserve"> создания систем испытания радиотехнических средств, создания радиотехнических средств измерений;</w:t>
      </w:r>
      <w:r w:rsidRPr="00FA60BC">
        <w:rPr>
          <w:rFonts w:ascii="Times New Roman" w:hAnsi="Times New Roman" w:cs="Times New Roman"/>
          <w:sz w:val="23"/>
          <w:szCs w:val="23"/>
        </w:rPr>
        <w:t xml:space="preserve"> выполнения НИР и ОКР в целях разработки продукции гражданского и двойного назначения</w:t>
      </w:r>
      <w:r w:rsidR="004B7BC9" w:rsidRPr="00FA60BC">
        <w:rPr>
          <w:rFonts w:ascii="Times New Roman" w:hAnsi="Times New Roman" w:cs="Times New Roman"/>
          <w:sz w:val="23"/>
          <w:szCs w:val="23"/>
        </w:rPr>
        <w:t>;</w:t>
      </w:r>
      <w:r w:rsidRPr="00FA60BC">
        <w:rPr>
          <w:rFonts w:ascii="Times New Roman" w:hAnsi="Times New Roman" w:cs="Times New Roman"/>
          <w:sz w:val="23"/>
          <w:szCs w:val="23"/>
        </w:rPr>
        <w:t xml:space="preserve"> выполнения мероприятий </w:t>
      </w:r>
      <w:r w:rsidR="0028277D" w:rsidRPr="00FA60BC">
        <w:rPr>
          <w:rFonts w:ascii="Times New Roman" w:hAnsi="Times New Roman" w:cs="Times New Roman"/>
          <w:sz w:val="23"/>
          <w:szCs w:val="23"/>
        </w:rPr>
        <w:t>федеральных целевых программ, связанных с  м</w:t>
      </w:r>
      <w:r w:rsidRPr="00FA60BC">
        <w:rPr>
          <w:rFonts w:ascii="Times New Roman" w:hAnsi="Times New Roman" w:cs="Times New Roman"/>
          <w:sz w:val="23"/>
          <w:szCs w:val="23"/>
        </w:rPr>
        <w:t>одернизаци</w:t>
      </w:r>
      <w:r w:rsidR="0028277D" w:rsidRPr="00FA60BC">
        <w:rPr>
          <w:rFonts w:ascii="Times New Roman" w:hAnsi="Times New Roman" w:cs="Times New Roman"/>
          <w:sz w:val="23"/>
          <w:szCs w:val="23"/>
        </w:rPr>
        <w:t>ей</w:t>
      </w:r>
      <w:r w:rsidRPr="00FA60BC">
        <w:rPr>
          <w:rFonts w:ascii="Times New Roman" w:hAnsi="Times New Roman" w:cs="Times New Roman"/>
          <w:sz w:val="23"/>
          <w:szCs w:val="23"/>
        </w:rPr>
        <w:t xml:space="preserve"> Единой системы организации воздушного движения Российской Федерации</w:t>
      </w:r>
      <w:r w:rsidR="0028277D" w:rsidRPr="00FA60BC">
        <w:rPr>
          <w:rFonts w:ascii="Times New Roman" w:hAnsi="Times New Roman" w:cs="Times New Roman"/>
          <w:sz w:val="23"/>
          <w:szCs w:val="23"/>
        </w:rPr>
        <w:t>, с</w:t>
      </w:r>
      <w:r w:rsidRPr="00FA60BC">
        <w:rPr>
          <w:rFonts w:ascii="Times New Roman" w:hAnsi="Times New Roman" w:cs="Times New Roman"/>
          <w:sz w:val="23"/>
          <w:szCs w:val="23"/>
        </w:rPr>
        <w:t>овершенствование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федеральной системы разведки и контроля воздушного пространства Российской Федерации</w:t>
      </w:r>
      <w:r w:rsidR="0028277D" w:rsidRPr="00FA60BC">
        <w:rPr>
          <w:rFonts w:ascii="Times New Roman" w:hAnsi="Times New Roman" w:cs="Times New Roman"/>
          <w:sz w:val="23"/>
          <w:szCs w:val="23"/>
        </w:rPr>
        <w:t>, п</w:t>
      </w:r>
      <w:r w:rsidRPr="00FA60BC">
        <w:rPr>
          <w:rFonts w:ascii="Times New Roman" w:hAnsi="Times New Roman" w:cs="Times New Roman"/>
          <w:sz w:val="23"/>
          <w:szCs w:val="23"/>
        </w:rPr>
        <w:t>оддержание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развити</w:t>
      </w:r>
      <w:r w:rsidR="0028277D" w:rsidRPr="00FA60BC">
        <w:rPr>
          <w:rFonts w:ascii="Times New Roman" w:hAnsi="Times New Roman" w:cs="Times New Roman"/>
          <w:sz w:val="23"/>
          <w:szCs w:val="23"/>
        </w:rPr>
        <w:t>я</w:t>
      </w:r>
      <w:r w:rsidRPr="00FA60BC">
        <w:rPr>
          <w:rFonts w:ascii="Times New Roman" w:hAnsi="Times New Roman" w:cs="Times New Roman"/>
          <w:sz w:val="23"/>
          <w:szCs w:val="23"/>
        </w:rPr>
        <w:t xml:space="preserve"> и использовани</w:t>
      </w:r>
      <w:r w:rsidR="0028277D" w:rsidRPr="00FA60BC">
        <w:rPr>
          <w:rFonts w:ascii="Times New Roman" w:hAnsi="Times New Roman" w:cs="Times New Roman"/>
          <w:sz w:val="23"/>
          <w:szCs w:val="23"/>
        </w:rPr>
        <w:t>я</w:t>
      </w:r>
      <w:r w:rsidRPr="00FA60BC">
        <w:rPr>
          <w:rFonts w:ascii="Times New Roman" w:hAnsi="Times New Roman" w:cs="Times New Roman"/>
          <w:sz w:val="23"/>
          <w:szCs w:val="23"/>
        </w:rPr>
        <w:t xml:space="preserve"> системы ГЛОНАСС</w:t>
      </w:r>
      <w:r w:rsidR="0028277D"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28277D" w:rsidRPr="00FA60BC">
        <w:rPr>
          <w:rFonts w:ascii="Times New Roman" w:hAnsi="Times New Roman" w:cs="Times New Roman"/>
          <w:sz w:val="23"/>
          <w:szCs w:val="23"/>
        </w:rPr>
        <w:t>с</w:t>
      </w:r>
      <w:r w:rsidRPr="00FA60BC">
        <w:rPr>
          <w:rFonts w:ascii="Times New Roman" w:hAnsi="Times New Roman" w:cs="Times New Roman"/>
          <w:sz w:val="23"/>
          <w:szCs w:val="23"/>
        </w:rPr>
        <w:t>оздание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и развитие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системы мониторинга геофизической обстановки над территорией Российской Федерации</w:t>
      </w:r>
      <w:r w:rsidR="00194748" w:rsidRPr="00FA60BC">
        <w:rPr>
          <w:rFonts w:ascii="Times New Roman" w:hAnsi="Times New Roman" w:cs="Times New Roman"/>
          <w:sz w:val="23"/>
          <w:szCs w:val="23"/>
        </w:rPr>
        <w:t>,</w:t>
      </w:r>
      <w:r w:rsidR="00131B6A" w:rsidRPr="00FA60BC">
        <w:rPr>
          <w:rFonts w:ascii="Times New Roman" w:hAnsi="Times New Roman" w:cs="Times New Roman"/>
          <w:sz w:val="23"/>
          <w:szCs w:val="23"/>
        </w:rPr>
        <w:t xml:space="preserve"> </w:t>
      </w:r>
      <w:r w:rsidRPr="00FA60BC">
        <w:rPr>
          <w:rFonts w:ascii="Times New Roman" w:hAnsi="Times New Roman" w:cs="Times New Roman"/>
          <w:sz w:val="23"/>
          <w:szCs w:val="23"/>
        </w:rPr>
        <w:t>иных внепрограммных мероприятий по вышеуказанным направлениям</w:t>
      </w:r>
      <w:r w:rsidR="00194748" w:rsidRPr="00FA60BC">
        <w:rPr>
          <w:rFonts w:ascii="Times New Roman" w:hAnsi="Times New Roman" w:cs="Times New Roman"/>
          <w:sz w:val="23"/>
          <w:szCs w:val="23"/>
        </w:rPr>
        <w:t>;</w:t>
      </w:r>
      <w:r w:rsidR="005D411D" w:rsidRPr="00FA60BC">
        <w:rPr>
          <w:rFonts w:ascii="Times New Roman" w:hAnsi="Times New Roman" w:cs="Times New Roman"/>
          <w:sz w:val="23"/>
          <w:szCs w:val="23"/>
        </w:rPr>
        <w:t xml:space="preserve"> </w:t>
      </w:r>
      <w:r w:rsidR="00406A71" w:rsidRPr="00FA60BC">
        <w:rPr>
          <w:rFonts w:ascii="Times New Roman" w:hAnsi="Times New Roman" w:cs="Times New Roman"/>
          <w:sz w:val="23"/>
          <w:szCs w:val="23"/>
        </w:rPr>
        <w:t xml:space="preserve">в рамках </w:t>
      </w:r>
      <w:r w:rsidR="00ED2E0F" w:rsidRPr="00FA60BC">
        <w:rPr>
          <w:rFonts w:ascii="Times New Roman" w:hAnsi="Times New Roman" w:cs="Times New Roman"/>
          <w:sz w:val="23"/>
          <w:szCs w:val="23"/>
        </w:rPr>
        <w:t xml:space="preserve">диверсификации производства </w:t>
      </w:r>
      <w:r w:rsidR="00971B87" w:rsidRPr="00FA60BC">
        <w:rPr>
          <w:rFonts w:ascii="Times New Roman" w:hAnsi="Times New Roman" w:cs="Times New Roman"/>
          <w:sz w:val="23"/>
          <w:szCs w:val="23"/>
        </w:rPr>
        <w:t>вертикально-</w:t>
      </w:r>
      <w:r w:rsidR="00406A71" w:rsidRPr="00FA60BC">
        <w:rPr>
          <w:rFonts w:ascii="Times New Roman" w:hAnsi="Times New Roman" w:cs="Times New Roman"/>
          <w:sz w:val="23"/>
          <w:szCs w:val="23"/>
        </w:rPr>
        <w:t xml:space="preserve">интегрированной структуры Концерна и увеличения доли выпуска продукции гражданского и двойного назначения во исполнение </w:t>
      </w:r>
      <w:r w:rsidR="005D411D" w:rsidRPr="00FA60BC">
        <w:rPr>
          <w:rFonts w:ascii="Times New Roman" w:hAnsi="Times New Roman" w:cs="Times New Roman"/>
          <w:sz w:val="23"/>
          <w:szCs w:val="23"/>
        </w:rPr>
        <w:t xml:space="preserve">поручений Президента Российской </w:t>
      </w:r>
      <w:r w:rsidR="005D411D" w:rsidRPr="00FA60BC">
        <w:rPr>
          <w:rFonts w:ascii="Times New Roman" w:hAnsi="Times New Roman" w:cs="Times New Roman"/>
          <w:sz w:val="23"/>
          <w:szCs w:val="23"/>
        </w:rPr>
        <w:lastRenderedPageBreak/>
        <w:t>Федерации</w:t>
      </w:r>
      <w:r w:rsidR="00C86228" w:rsidRPr="00FA60BC">
        <w:rPr>
          <w:rFonts w:ascii="Times New Roman" w:hAnsi="Times New Roman" w:cs="Times New Roman"/>
          <w:sz w:val="23"/>
          <w:szCs w:val="23"/>
        </w:rPr>
        <w:t xml:space="preserve">, </w:t>
      </w:r>
      <w:r w:rsidRPr="00FA60BC">
        <w:rPr>
          <w:rFonts w:ascii="Times New Roman" w:hAnsi="Times New Roman" w:cs="Times New Roman"/>
          <w:sz w:val="23"/>
          <w:szCs w:val="23"/>
        </w:rPr>
        <w:t>в случаях, когда выбор поставщика (подрядчика, исполнителя) конкурентным способом невозможен, поскольку:</w:t>
      </w:r>
    </w:p>
    <w:p w:rsidR="00EA021D" w:rsidRPr="00FA60BC" w:rsidRDefault="00B2395F" w:rsidP="004551FA">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заказчиком либо в контракте указан конкретный поставщик (подрядчик, исполнитель);</w:t>
      </w:r>
    </w:p>
    <w:p w:rsidR="00EA021D" w:rsidRPr="00FA60BC" w:rsidRDefault="00B2395F" w:rsidP="004551FA">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заказчиком</w:t>
      </w:r>
      <w:r w:rsidR="00261AA4"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 </w:t>
      </w:r>
    </w:p>
    <w:p w:rsidR="00EA021D" w:rsidRPr="00FA60BC" w:rsidRDefault="00B2395F" w:rsidP="004551FA">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является единственным поставщиком в соответствии с законодательством;</w:t>
      </w:r>
    </w:p>
    <w:p w:rsidR="00EA021D" w:rsidRPr="00FA60BC" w:rsidRDefault="00B2395F" w:rsidP="004551FA">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является держателем конструкторской (технической) документации,</w:t>
      </w:r>
      <w:r w:rsidR="00C2159B" w:rsidRPr="00FA60BC">
        <w:rPr>
          <w:rFonts w:ascii="Times New Roman" w:hAnsi="Times New Roman" w:cs="Times New Roman"/>
          <w:sz w:val="23"/>
          <w:szCs w:val="23"/>
        </w:rPr>
        <w:t xml:space="preserve"> </w:t>
      </w:r>
      <w:r w:rsidRPr="00FA60BC">
        <w:rPr>
          <w:rFonts w:ascii="Times New Roman" w:hAnsi="Times New Roman" w:cs="Times New Roman"/>
          <w:sz w:val="23"/>
          <w:szCs w:val="23"/>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rsidR="00EA021D" w:rsidRPr="00FA60BC" w:rsidRDefault="00B2395F" w:rsidP="004551FA">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B2395F" w:rsidRPr="00FA60BC" w:rsidRDefault="00B2395F" w:rsidP="004551FA">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rsidR="004F7965" w:rsidRPr="00FA60BC" w:rsidRDefault="00B2395F" w:rsidP="004551FA">
      <w:pPr>
        <w:pStyle w:val="a5"/>
        <w:numPr>
          <w:ilvl w:val="0"/>
          <w:numId w:val="55"/>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с целью выполнения требований Федерального закона  от 26.02.1997 г. №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rsidR="004F7965"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rsidR="004F7965"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rsidR="004F7965"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услуг по сервисному (постгарантийному, текущему) обслуживанию </w:t>
      </w:r>
      <w:r w:rsidR="00C70E26" w:rsidRPr="00FA60BC">
        <w:rPr>
          <w:rFonts w:ascii="Times New Roman" w:hAnsi="Times New Roman" w:cs="Times New Roman"/>
          <w:sz w:val="23"/>
          <w:szCs w:val="23"/>
        </w:rPr>
        <w:t xml:space="preserve">и ремонту </w:t>
      </w:r>
      <w:r w:rsidRPr="00FA60BC">
        <w:rPr>
          <w:rFonts w:ascii="Times New Roman" w:hAnsi="Times New Roman" w:cs="Times New Roman"/>
          <w:sz w:val="23"/>
          <w:szCs w:val="23"/>
        </w:rPr>
        <w:t>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rsidR="004F7965"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w:t>
      </w:r>
      <w:r w:rsidR="00B5442F" w:rsidRPr="00FA60BC">
        <w:rPr>
          <w:rFonts w:ascii="Times New Roman" w:hAnsi="Times New Roman" w:cs="Times New Roman"/>
          <w:sz w:val="23"/>
          <w:szCs w:val="23"/>
        </w:rPr>
        <w:t>.</w:t>
      </w:r>
      <w:r w:rsidR="007C65E7" w:rsidRPr="00FA60BC">
        <w:rPr>
          <w:rFonts w:ascii="Times New Roman" w:hAnsi="Times New Roman" w:cs="Times New Roman"/>
          <w:sz w:val="23"/>
          <w:szCs w:val="23"/>
        </w:rPr>
        <w:t xml:space="preserve"> </w:t>
      </w:r>
    </w:p>
    <w:p w:rsidR="004F7965" w:rsidRPr="00FA60BC" w:rsidRDefault="00B2395F" w:rsidP="004551FA">
      <w:pPr>
        <w:pStyle w:val="a5"/>
        <w:numPr>
          <w:ilvl w:val="0"/>
          <w:numId w:val="55"/>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Осуществляется закупка медицинских услуг для работников Зака</w:t>
      </w:r>
      <w:r w:rsidR="009711F6" w:rsidRPr="00FA60BC">
        <w:rPr>
          <w:rFonts w:ascii="Times New Roman" w:hAnsi="Times New Roman" w:cs="Times New Roman"/>
          <w:sz w:val="23"/>
          <w:szCs w:val="23"/>
        </w:rPr>
        <w:t>зчика (в т.ч. профилактические, лечебно-д</w:t>
      </w:r>
      <w:r w:rsidRPr="00FA60BC">
        <w:rPr>
          <w:rFonts w:ascii="Times New Roman" w:hAnsi="Times New Roman" w:cs="Times New Roman"/>
          <w:sz w:val="23"/>
          <w:szCs w:val="23"/>
        </w:rPr>
        <w:t>иа</w:t>
      </w:r>
      <w:r w:rsidR="009711F6" w:rsidRPr="00FA60BC">
        <w:rPr>
          <w:rFonts w:ascii="Times New Roman" w:hAnsi="Times New Roman" w:cs="Times New Roman"/>
          <w:sz w:val="23"/>
          <w:szCs w:val="23"/>
        </w:rPr>
        <w:t xml:space="preserve">гностические, реабилитационные, </w:t>
      </w:r>
      <w:r w:rsidRPr="00FA60BC">
        <w:rPr>
          <w:rFonts w:ascii="Times New Roman" w:hAnsi="Times New Roman" w:cs="Times New Roman"/>
          <w:sz w:val="23"/>
          <w:szCs w:val="23"/>
        </w:rPr>
        <w:t>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sidR="0007172F" w:rsidRPr="00FA60BC">
        <w:rPr>
          <w:rFonts w:ascii="Times New Roman" w:hAnsi="Times New Roman" w:cs="Times New Roman"/>
          <w:sz w:val="23"/>
          <w:szCs w:val="23"/>
        </w:rPr>
        <w:t>.</w:t>
      </w:r>
    </w:p>
    <w:p w:rsidR="003B57EC" w:rsidRPr="00FA60BC" w:rsidRDefault="003B57EC" w:rsidP="004551FA">
      <w:pPr>
        <w:pStyle w:val="a5"/>
        <w:numPr>
          <w:ilvl w:val="0"/>
          <w:numId w:val="55"/>
        </w:numPr>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волоконно-оптической кабельной продукции, а также закупка работ, услуг, при выполнении, оказании которых предусматривается поставка волоконно-оптической кабельной продукции, с возможностью допуска к участию в закупке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установленными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w:t>
      </w:r>
    </w:p>
    <w:p w:rsidR="00EA021D" w:rsidRPr="00FA60BC" w:rsidRDefault="003B57EC" w:rsidP="004551FA">
      <w:pPr>
        <w:tabs>
          <w:tab w:val="left" w:pos="85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Правительства Российской Федерации от 17.07.2015 № 719 «О подтверждении производства промышленной продукции на территории Российской Федерации».</w:t>
      </w:r>
    </w:p>
    <w:p w:rsidR="008871DC" w:rsidRPr="00FA60BC" w:rsidRDefault="008871DC" w:rsidP="004551FA">
      <w:pPr>
        <w:pStyle w:val="a5"/>
        <w:numPr>
          <w:ilvl w:val="0"/>
          <w:numId w:val="55"/>
        </w:numPr>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w:t>
      </w:r>
      <w:r w:rsidR="002D5388" w:rsidRPr="00FA60BC">
        <w:rPr>
          <w:rFonts w:ascii="Times New Roman" w:hAnsi="Times New Roman" w:cs="Times New Roman"/>
          <w:sz w:val="23"/>
          <w:szCs w:val="23"/>
        </w:rPr>
        <w:t xml:space="preserve">с целью </w:t>
      </w:r>
      <w:r w:rsidR="0042510F" w:rsidRPr="00FA60BC">
        <w:rPr>
          <w:rFonts w:ascii="Times New Roman" w:hAnsi="Times New Roman" w:cs="Times New Roman"/>
          <w:sz w:val="23"/>
          <w:szCs w:val="23"/>
        </w:rPr>
        <w:t xml:space="preserve">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00D07317" w:rsidRPr="00FA60BC">
        <w:rPr>
          <w:rFonts w:ascii="Times New Roman" w:hAnsi="Times New Roman" w:cs="Times New Roman"/>
          <w:sz w:val="23"/>
          <w:szCs w:val="23"/>
        </w:rPr>
        <w:t>П</w:t>
      </w:r>
      <w:r w:rsidR="00996908" w:rsidRPr="00FA60BC">
        <w:rPr>
          <w:rFonts w:ascii="Times New Roman" w:hAnsi="Times New Roman" w:cs="Times New Roman"/>
          <w:sz w:val="23"/>
          <w:szCs w:val="23"/>
        </w:rPr>
        <w:t xml:space="preserve">остановлением Правительства </w:t>
      </w:r>
      <w:r w:rsidR="001650DF" w:rsidRPr="00FA60BC">
        <w:rPr>
          <w:rFonts w:ascii="Times New Roman" w:hAnsi="Times New Roman" w:cs="Times New Roman"/>
          <w:sz w:val="23"/>
          <w:szCs w:val="23"/>
        </w:rPr>
        <w:t>РФ</w:t>
      </w:r>
      <w:r w:rsidR="00996908"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от 03.12.2020 № 2013 «О минимальной доле закупок товаров российского происхождения» </w:t>
      </w:r>
      <w:r w:rsidR="0042510F" w:rsidRPr="00FA60BC">
        <w:rPr>
          <w:rFonts w:ascii="Times New Roman" w:hAnsi="Times New Roman" w:cs="Times New Roman"/>
          <w:sz w:val="23"/>
          <w:szCs w:val="23"/>
        </w:rPr>
        <w:t xml:space="preserve">(далее – Постановление </w:t>
      </w:r>
      <w:r w:rsidR="00472E5F" w:rsidRPr="00FA60BC">
        <w:rPr>
          <w:rFonts w:ascii="Times New Roman" w:hAnsi="Times New Roman" w:cs="Times New Roman"/>
          <w:sz w:val="23"/>
          <w:szCs w:val="23"/>
        </w:rPr>
        <w:t xml:space="preserve">№ 2013), </w:t>
      </w:r>
      <w:r w:rsidRPr="00FA60BC">
        <w:rPr>
          <w:rFonts w:ascii="Times New Roman" w:hAnsi="Times New Roman" w:cs="Times New Roman"/>
          <w:sz w:val="23"/>
          <w:szCs w:val="23"/>
        </w:rPr>
        <w:t>при условии:</w:t>
      </w:r>
    </w:p>
    <w:p w:rsidR="008871DC" w:rsidRPr="00FA60BC" w:rsidRDefault="008871DC" w:rsidP="004551FA">
      <w:pPr>
        <w:pStyle w:val="a5"/>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w:t>
      </w:r>
      <w:r w:rsidR="00552A24" w:rsidRPr="00FA60BC">
        <w:rPr>
          <w:rFonts w:ascii="Times New Roman" w:hAnsi="Times New Roman" w:cs="Times New Roman"/>
          <w:sz w:val="23"/>
          <w:szCs w:val="23"/>
        </w:rPr>
        <w:tab/>
      </w:r>
      <w:r w:rsidR="0042510F" w:rsidRPr="00FA60BC">
        <w:rPr>
          <w:rFonts w:ascii="Times New Roman" w:hAnsi="Times New Roman" w:cs="Times New Roman"/>
          <w:sz w:val="23"/>
          <w:szCs w:val="23"/>
        </w:rPr>
        <w:t>наличия предлагаемого (предлагаемых) к поставке товара (товаров) в реестрах, п</w:t>
      </w:r>
      <w:r w:rsidR="002D5388" w:rsidRPr="00FA60BC">
        <w:rPr>
          <w:rFonts w:ascii="Times New Roman" w:hAnsi="Times New Roman" w:cs="Times New Roman"/>
          <w:sz w:val="23"/>
          <w:szCs w:val="23"/>
        </w:rPr>
        <w:t>редусмотренных пунктом 2 Постан</w:t>
      </w:r>
      <w:r w:rsidR="0042510F" w:rsidRPr="00FA60BC">
        <w:rPr>
          <w:rFonts w:ascii="Times New Roman" w:hAnsi="Times New Roman" w:cs="Times New Roman"/>
          <w:sz w:val="23"/>
          <w:szCs w:val="23"/>
        </w:rPr>
        <w:t xml:space="preserve">овления </w:t>
      </w:r>
      <w:r w:rsidR="002D5388" w:rsidRPr="00FA60BC">
        <w:rPr>
          <w:rFonts w:ascii="Times New Roman" w:hAnsi="Times New Roman" w:cs="Times New Roman"/>
          <w:sz w:val="23"/>
          <w:szCs w:val="23"/>
        </w:rPr>
        <w:t xml:space="preserve">№ 2013, и представлении </w:t>
      </w:r>
      <w:r w:rsidR="00472E5F" w:rsidRPr="00FA60BC">
        <w:rPr>
          <w:rFonts w:ascii="Times New Roman" w:hAnsi="Times New Roman" w:cs="Times New Roman"/>
          <w:sz w:val="23"/>
          <w:szCs w:val="23"/>
        </w:rPr>
        <w:t>поставщиком</w:t>
      </w:r>
      <w:r w:rsidR="002D5388" w:rsidRPr="00FA60BC">
        <w:rPr>
          <w:rFonts w:ascii="Times New Roman" w:hAnsi="Times New Roman" w:cs="Times New Roman"/>
          <w:sz w:val="23"/>
          <w:szCs w:val="23"/>
        </w:rPr>
        <w:t xml:space="preserve"> информации о номере (номерах) реестровой записи (реестровых записей) соответствующих реестров;</w:t>
      </w:r>
    </w:p>
    <w:p w:rsidR="003B57EC" w:rsidRPr="00FA60BC" w:rsidRDefault="00552A24" w:rsidP="004551FA">
      <w:pPr>
        <w:pStyle w:val="a5"/>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Pr="00FA60BC">
        <w:rPr>
          <w:rFonts w:ascii="Times New Roman" w:hAnsi="Times New Roman" w:cs="Times New Roman"/>
          <w:sz w:val="23"/>
          <w:szCs w:val="23"/>
        </w:rPr>
        <w:tab/>
      </w:r>
      <w:r w:rsidR="002D5388" w:rsidRPr="00FA60BC">
        <w:rPr>
          <w:rFonts w:ascii="Times New Roman" w:hAnsi="Times New Roman" w:cs="Times New Roman"/>
          <w:sz w:val="23"/>
          <w:szCs w:val="23"/>
        </w:rPr>
        <w:t>включения в договор номера (номеров) реестровой записи (реестровых записей) предложенного (предложенных) к поставке товара (товаров);</w:t>
      </w:r>
    </w:p>
    <w:p w:rsidR="00EA021D" w:rsidRPr="00FA60BC" w:rsidRDefault="002D5388" w:rsidP="004551FA">
      <w:pPr>
        <w:pStyle w:val="a5"/>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 xml:space="preserve">установления </w:t>
      </w:r>
      <w:r w:rsidR="00472E5F" w:rsidRPr="00FA60BC">
        <w:rPr>
          <w:rFonts w:ascii="Times New Roman" w:hAnsi="Times New Roman" w:cs="Times New Roman"/>
          <w:sz w:val="23"/>
          <w:szCs w:val="23"/>
        </w:rPr>
        <w:t>запрета при исполнении договора</w:t>
      </w:r>
      <w:r w:rsidRPr="00FA60BC">
        <w:rPr>
          <w:rFonts w:ascii="Times New Roman" w:hAnsi="Times New Roman" w:cs="Times New Roman"/>
          <w:sz w:val="23"/>
          <w:szCs w:val="23"/>
        </w:rPr>
        <w:t xml:space="preserve"> замены товара (товаров), содержащегося в одном из реестров, предусмотренных пунктом 2 Постановления № 2013, на товар (товары), не содержащийся (не </w:t>
      </w:r>
      <w:r w:rsidR="00EA021D" w:rsidRPr="00FA60BC">
        <w:rPr>
          <w:rFonts w:ascii="Times New Roman" w:hAnsi="Times New Roman" w:cs="Times New Roman"/>
          <w:sz w:val="23"/>
          <w:szCs w:val="23"/>
        </w:rPr>
        <w:t>содержащиеся) в таких реестрах.</w:t>
      </w:r>
    </w:p>
    <w:p w:rsidR="00B62F59" w:rsidRPr="00FA60BC" w:rsidRDefault="000B05C0" w:rsidP="004551FA">
      <w:pPr>
        <w:pStyle w:val="a5"/>
        <w:numPr>
          <w:ilvl w:val="0"/>
          <w:numId w:val="55"/>
        </w:numPr>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(договор, счет-договор) по итогам осуществления закупки</w:t>
      </w:r>
      <w:r w:rsidR="00D63EA9" w:rsidRPr="00FA60BC">
        <w:rPr>
          <w:rFonts w:ascii="Times New Roman" w:hAnsi="Times New Roman" w:cs="Times New Roman"/>
          <w:sz w:val="23"/>
          <w:szCs w:val="23"/>
        </w:rPr>
        <w:t xml:space="preserve"> товаров, работ, услуг в интернет-магазине электронных торговых площадок</w:t>
      </w:r>
      <w:r w:rsidR="00EB19DB" w:rsidRPr="00FA60BC">
        <w:rPr>
          <w:rFonts w:ascii="Times New Roman" w:hAnsi="Times New Roman" w:cs="Times New Roman"/>
          <w:sz w:val="23"/>
          <w:szCs w:val="23"/>
        </w:rPr>
        <w:t xml:space="preserve"> на сумму</w:t>
      </w:r>
      <w:r w:rsidR="00F20657" w:rsidRPr="00FA60BC">
        <w:rPr>
          <w:rFonts w:ascii="Times New Roman" w:hAnsi="Times New Roman" w:cs="Times New Roman"/>
          <w:sz w:val="23"/>
          <w:szCs w:val="23"/>
        </w:rPr>
        <w:t xml:space="preserve"> до </w:t>
      </w:r>
      <w:r w:rsidRPr="00FA60BC">
        <w:rPr>
          <w:rFonts w:ascii="Times New Roman" w:hAnsi="Times New Roman" w:cs="Times New Roman"/>
          <w:sz w:val="23"/>
          <w:szCs w:val="23"/>
        </w:rPr>
        <w:t>одного миллиона</w:t>
      </w:r>
      <w:r w:rsidR="00A446EC" w:rsidRPr="00FA60BC">
        <w:rPr>
          <w:rFonts w:ascii="Times New Roman" w:hAnsi="Times New Roman" w:cs="Times New Roman"/>
          <w:sz w:val="23"/>
          <w:szCs w:val="23"/>
        </w:rPr>
        <w:t xml:space="preserve"> </w:t>
      </w:r>
      <w:r w:rsidR="00BB6E88" w:rsidRPr="00FA60BC">
        <w:rPr>
          <w:rFonts w:ascii="Times New Roman" w:hAnsi="Times New Roman" w:cs="Times New Roman"/>
          <w:sz w:val="23"/>
          <w:szCs w:val="23"/>
        </w:rPr>
        <w:t xml:space="preserve">рублей. </w:t>
      </w:r>
    </w:p>
    <w:p w:rsidR="006A152F" w:rsidRPr="00FA60BC" w:rsidRDefault="006A152F" w:rsidP="004551FA">
      <w:pPr>
        <w:pStyle w:val="a5"/>
        <w:numPr>
          <w:ilvl w:val="0"/>
          <w:numId w:val="55"/>
        </w:numPr>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автомобильного топлива по топливным картам у организации, осуществляющей реализацию топлива через собственную сеть автомобильных заправочных станций (далее – АЗС) и/или АЗС партнеров, при условии предоставления скидки на автомобильное топливо от цен, установленных на стеле АЗС, обеспечивающей лучшие экономические условия закупки, определяемые по результатам </w:t>
      </w:r>
      <w:r w:rsidR="00065141" w:rsidRPr="00FA60BC">
        <w:rPr>
          <w:rFonts w:ascii="Times New Roman" w:hAnsi="Times New Roman" w:cs="Times New Roman"/>
          <w:sz w:val="23"/>
          <w:szCs w:val="23"/>
        </w:rPr>
        <w:t xml:space="preserve">маркетингового </w:t>
      </w:r>
      <w:r w:rsidRPr="00FA60BC">
        <w:rPr>
          <w:rFonts w:ascii="Times New Roman" w:hAnsi="Times New Roman" w:cs="Times New Roman"/>
          <w:sz w:val="23"/>
          <w:szCs w:val="23"/>
        </w:rPr>
        <w:t>исследования Заказчиком топливного рынка региона поставки</w:t>
      </w:r>
      <w:r w:rsidR="00065141" w:rsidRPr="00FA60BC">
        <w:rPr>
          <w:rFonts w:ascii="Times New Roman" w:hAnsi="Times New Roman" w:cs="Times New Roman"/>
          <w:sz w:val="23"/>
          <w:szCs w:val="23"/>
        </w:rPr>
        <w:t xml:space="preserve"> (в том числе с использованием функционала электронной площадки)</w:t>
      </w:r>
      <w:r w:rsidRPr="00FA60BC">
        <w:rPr>
          <w:rFonts w:ascii="Times New Roman" w:hAnsi="Times New Roman" w:cs="Times New Roman"/>
          <w:sz w:val="23"/>
          <w:szCs w:val="23"/>
        </w:rPr>
        <w:t>.</w:t>
      </w:r>
    </w:p>
    <w:p w:rsidR="006A152F" w:rsidRPr="00FA60BC" w:rsidRDefault="006A152F" w:rsidP="004551FA">
      <w:pPr>
        <w:pStyle w:val="a5"/>
        <w:tabs>
          <w:tab w:val="left" w:pos="85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Заключаемый договор должен содержать максимальное значение цены договора и формулу определения цены единицы продукции, предусматривающую применение скидки на автомобильное топливо от цен, установленных на стеле АЗС на момент передачи топлива Заказчику (заправки транспортного средства Заказчика).</w:t>
      </w:r>
    </w:p>
    <w:p w:rsidR="00EA021D"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наличии оснований, предусмотренных настоящим Положением, Заказчик вправе осуществить закупку у единственного поставщика, без проведения конкурентных процедур закупок.</w:t>
      </w:r>
    </w:p>
    <w:p w:rsidR="00B2395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Заказчик вправе в любой момент до осуществления закупки у единственного поставщика отказаться от процедуры закупки.</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осуществлении закупки у единственного поставщика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rsidR="00E0085A" w:rsidRPr="00FA60BC" w:rsidRDefault="00CB5152"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закупки у единственного поставщика Заказчик</w:t>
      </w:r>
      <w:r w:rsidR="00E54103" w:rsidRPr="00FA60BC">
        <w:rPr>
          <w:rFonts w:ascii="Times New Roman" w:hAnsi="Times New Roman" w:cs="Times New Roman"/>
          <w:sz w:val="23"/>
          <w:szCs w:val="23"/>
        </w:rPr>
        <w:t xml:space="preserve"> вправе</w:t>
      </w:r>
      <w:r w:rsidRPr="00FA60BC">
        <w:rPr>
          <w:rFonts w:ascii="Times New Roman" w:hAnsi="Times New Roman" w:cs="Times New Roman"/>
          <w:sz w:val="23"/>
          <w:szCs w:val="23"/>
        </w:rPr>
        <w:t xml:space="preserve"> </w:t>
      </w:r>
      <w:r w:rsidR="00E54103" w:rsidRPr="00FA60BC">
        <w:rPr>
          <w:rFonts w:ascii="Times New Roman" w:hAnsi="Times New Roman" w:cs="Times New Roman"/>
          <w:sz w:val="23"/>
          <w:szCs w:val="23"/>
        </w:rPr>
        <w:t>запросить</w:t>
      </w:r>
      <w:r w:rsidRPr="00FA60BC">
        <w:rPr>
          <w:rFonts w:ascii="Times New Roman" w:hAnsi="Times New Roman" w:cs="Times New Roman"/>
          <w:sz w:val="23"/>
          <w:szCs w:val="23"/>
        </w:rPr>
        <w:t xml:space="preserve"> документы для осуществления проверки контрагентов</w:t>
      </w:r>
      <w:r w:rsidR="00261AA4"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261AA4" w:rsidRPr="00FA60BC">
        <w:rPr>
          <w:rFonts w:ascii="Times New Roman" w:hAnsi="Times New Roman" w:cs="Times New Roman"/>
          <w:sz w:val="23"/>
          <w:szCs w:val="23"/>
        </w:rPr>
        <w:t xml:space="preserve">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w:t>
      </w:r>
      <w:r w:rsidR="00FD77AD" w:rsidRPr="00FA60BC">
        <w:rPr>
          <w:rFonts w:ascii="Times New Roman" w:hAnsi="Times New Roman" w:cs="Times New Roman"/>
          <w:sz w:val="23"/>
          <w:szCs w:val="23"/>
        </w:rPr>
        <w:t>соответствующим</w:t>
      </w:r>
      <w:r w:rsidR="00261AA4" w:rsidRPr="00FA60BC">
        <w:rPr>
          <w:rFonts w:ascii="Times New Roman" w:hAnsi="Times New Roman" w:cs="Times New Roman"/>
          <w:sz w:val="23"/>
          <w:szCs w:val="23"/>
        </w:rPr>
        <w:t xml:space="preserve"> внутренним документ</w:t>
      </w:r>
      <w:r w:rsidR="00FD77AD" w:rsidRPr="00FA60BC">
        <w:rPr>
          <w:rFonts w:ascii="Times New Roman" w:hAnsi="Times New Roman" w:cs="Times New Roman"/>
          <w:sz w:val="23"/>
          <w:szCs w:val="23"/>
        </w:rPr>
        <w:t>о</w:t>
      </w:r>
      <w:r w:rsidR="00261AA4" w:rsidRPr="00FA60BC">
        <w:rPr>
          <w:rFonts w:ascii="Times New Roman" w:hAnsi="Times New Roman" w:cs="Times New Roman"/>
          <w:sz w:val="23"/>
          <w:szCs w:val="23"/>
        </w:rPr>
        <w:t>м Заказчика.</w:t>
      </w:r>
    </w:p>
    <w:p w:rsidR="00261AA4" w:rsidRPr="00FA60BC" w:rsidRDefault="009D7111"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рассмотрении и проведении оценки кандидатуры потенциального исполнителя на предмет включения его в перечень соисполнителей как единственного поставщика Заказчик</w:t>
      </w:r>
      <w:r w:rsidR="00B228F3" w:rsidRPr="00FA60BC">
        <w:rPr>
          <w:rFonts w:ascii="Times New Roman" w:hAnsi="Times New Roman" w:cs="Times New Roman"/>
          <w:sz w:val="23"/>
          <w:szCs w:val="23"/>
        </w:rPr>
        <w:t>ом</w:t>
      </w:r>
      <w:r w:rsidR="00495C38" w:rsidRPr="00FA60BC">
        <w:rPr>
          <w:rFonts w:ascii="Times New Roman" w:hAnsi="Times New Roman" w:cs="Times New Roman"/>
          <w:sz w:val="23"/>
          <w:szCs w:val="23"/>
        </w:rPr>
        <w:t xml:space="preserve"> </w:t>
      </w:r>
      <w:r w:rsidRPr="00FA60BC">
        <w:rPr>
          <w:rFonts w:ascii="Times New Roman" w:hAnsi="Times New Roman" w:cs="Times New Roman"/>
          <w:sz w:val="23"/>
          <w:szCs w:val="23"/>
        </w:rPr>
        <w:t>исследуются вопросы условий исполнения договора, профиля его деятельности, опыта выполнения аналогичных по тематике работ, наличие уникального опыта и компетенций, интеллекту</w:t>
      </w:r>
      <w:r w:rsidR="00B228F3" w:rsidRPr="00FA60BC">
        <w:rPr>
          <w:rFonts w:ascii="Times New Roman" w:hAnsi="Times New Roman" w:cs="Times New Roman"/>
          <w:sz w:val="23"/>
          <w:szCs w:val="23"/>
        </w:rPr>
        <w:t>альных прав для выполнения НИ</w:t>
      </w:r>
      <w:r w:rsidRPr="00FA60BC">
        <w:rPr>
          <w:rFonts w:ascii="Times New Roman" w:hAnsi="Times New Roman" w:cs="Times New Roman"/>
          <w:sz w:val="23"/>
          <w:szCs w:val="23"/>
        </w:rPr>
        <w:t xml:space="preserve">ОКР, реализации конструкторского замысла. Подробные  условия </w:t>
      </w:r>
      <w:r w:rsidR="00495C38" w:rsidRPr="00FA60BC">
        <w:rPr>
          <w:rFonts w:ascii="Times New Roman" w:hAnsi="Times New Roman" w:cs="Times New Roman"/>
          <w:sz w:val="23"/>
          <w:szCs w:val="23"/>
        </w:rPr>
        <w:t xml:space="preserve">и порядок </w:t>
      </w:r>
      <w:r w:rsidRPr="00FA60BC">
        <w:rPr>
          <w:rFonts w:ascii="Times New Roman" w:hAnsi="Times New Roman" w:cs="Times New Roman"/>
          <w:sz w:val="23"/>
          <w:szCs w:val="23"/>
        </w:rPr>
        <w:t xml:space="preserve">рассмотрения потенциальных исполнителей </w:t>
      </w:r>
      <w:r w:rsidR="00A45A33" w:rsidRPr="00FA60BC">
        <w:rPr>
          <w:rFonts w:ascii="Times New Roman" w:hAnsi="Times New Roman" w:cs="Times New Roman"/>
          <w:sz w:val="23"/>
          <w:szCs w:val="23"/>
        </w:rPr>
        <w:t xml:space="preserve">должны </w:t>
      </w:r>
      <w:r w:rsidR="00495C38" w:rsidRPr="00FA60BC">
        <w:rPr>
          <w:rFonts w:ascii="Times New Roman" w:hAnsi="Times New Roman" w:cs="Times New Roman"/>
          <w:sz w:val="23"/>
          <w:szCs w:val="23"/>
        </w:rPr>
        <w:t xml:space="preserve">устанавливаться </w:t>
      </w:r>
      <w:r w:rsidR="00A42731" w:rsidRPr="00FA60BC">
        <w:rPr>
          <w:rFonts w:ascii="Times New Roman" w:hAnsi="Times New Roman" w:cs="Times New Roman"/>
          <w:sz w:val="23"/>
          <w:szCs w:val="23"/>
        </w:rPr>
        <w:t xml:space="preserve">во </w:t>
      </w:r>
      <w:r w:rsidR="006730A6" w:rsidRPr="00FA60BC">
        <w:rPr>
          <w:rFonts w:ascii="Times New Roman" w:hAnsi="Times New Roman" w:cs="Times New Roman"/>
          <w:sz w:val="23"/>
          <w:szCs w:val="23"/>
        </w:rPr>
        <w:t>внутреннем документе</w:t>
      </w:r>
      <w:r w:rsidR="00BA19A4" w:rsidRPr="00FA60BC">
        <w:rPr>
          <w:rFonts w:ascii="Times New Roman" w:hAnsi="Times New Roman" w:cs="Times New Roman"/>
          <w:sz w:val="23"/>
          <w:szCs w:val="23"/>
        </w:rPr>
        <w:t xml:space="preserve">, </w:t>
      </w:r>
      <w:r w:rsidR="00EC63B5" w:rsidRPr="00FA60BC">
        <w:rPr>
          <w:rFonts w:ascii="Times New Roman" w:hAnsi="Times New Roman" w:cs="Times New Roman"/>
          <w:sz w:val="23"/>
          <w:szCs w:val="23"/>
        </w:rPr>
        <w:t>отражающе</w:t>
      </w:r>
      <w:r w:rsidR="009136D3" w:rsidRPr="00FA60BC">
        <w:rPr>
          <w:rFonts w:ascii="Times New Roman" w:hAnsi="Times New Roman" w:cs="Times New Roman"/>
          <w:sz w:val="23"/>
          <w:szCs w:val="23"/>
        </w:rPr>
        <w:t xml:space="preserve">м процессы взаимодействия структурных подразделений Заказчика при выборе и согласовании исполнителей (соисполнителей) по НИОКР. </w:t>
      </w:r>
    </w:p>
    <w:p w:rsidR="003A29F7" w:rsidRPr="00FA60BC" w:rsidRDefault="003A29F7" w:rsidP="00336FC9">
      <w:pPr>
        <w:pStyle w:val="a5"/>
        <w:tabs>
          <w:tab w:val="left" w:pos="0"/>
        </w:tabs>
        <w:spacing w:after="0" w:line="240" w:lineRule="auto"/>
        <w:ind w:left="0" w:firstLine="851"/>
        <w:jc w:val="both"/>
        <w:rPr>
          <w:rFonts w:ascii="Times New Roman" w:hAnsi="Times New Roman" w:cs="Times New Roman"/>
          <w:sz w:val="23"/>
          <w:szCs w:val="23"/>
        </w:rPr>
      </w:pPr>
    </w:p>
    <w:p w:rsidR="007009EE" w:rsidRPr="00FA60BC" w:rsidRDefault="007009EE" w:rsidP="004551FA">
      <w:pPr>
        <w:pStyle w:val="1"/>
        <w:numPr>
          <w:ilvl w:val="0"/>
          <w:numId w:val="38"/>
        </w:numPr>
        <w:tabs>
          <w:tab w:val="left" w:pos="1701"/>
        </w:tabs>
        <w:spacing w:before="0" w:line="240" w:lineRule="auto"/>
        <w:ind w:left="0" w:firstLine="851"/>
        <w:jc w:val="both"/>
        <w:rPr>
          <w:rFonts w:cs="Times New Roman"/>
          <w:sz w:val="23"/>
          <w:szCs w:val="23"/>
        </w:rPr>
      </w:pPr>
      <w:bookmarkStart w:id="194" w:name="_Toc83996583"/>
      <w:r w:rsidRPr="00FA60BC">
        <w:rPr>
          <w:rFonts w:cs="Times New Roman"/>
          <w:sz w:val="23"/>
          <w:szCs w:val="23"/>
        </w:rPr>
        <w:t>Заключение и исполнение Договора</w:t>
      </w:r>
      <w:bookmarkEnd w:id="194"/>
    </w:p>
    <w:p w:rsidR="007009EE" w:rsidRPr="00FA60BC" w:rsidRDefault="007009EE"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rsidR="007009EE" w:rsidRPr="00FA60BC" w:rsidRDefault="007009EE"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настоящим Положением для заключения договора соответствующей процедуры закупки. </w:t>
      </w:r>
    </w:p>
    <w:p w:rsidR="00E0085A" w:rsidRPr="00FA60BC" w:rsidRDefault="007009EE"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rsidR="00E0085A" w:rsidRPr="00FA60BC" w:rsidRDefault="007009EE"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rsidR="00E0085A" w:rsidRPr="00FA60BC" w:rsidRDefault="007009EE"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заключении и исполнении договора допускается изменение его условий на более выгодные для Заказчика. </w:t>
      </w:r>
    </w:p>
    <w:p w:rsidR="00E0085A" w:rsidRPr="00FA60BC" w:rsidRDefault="007009EE"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заключении договора изменение участником закупки условий договора на условия, которые не предусмотрены проектом договора, документацией о закупке, может являться основанием для </w:t>
      </w:r>
      <w:r w:rsidR="00F7128E" w:rsidRPr="00FA60BC">
        <w:rPr>
          <w:rFonts w:ascii="Times New Roman" w:hAnsi="Times New Roman" w:cs="Times New Roman"/>
          <w:sz w:val="23"/>
          <w:szCs w:val="23"/>
        </w:rPr>
        <w:t>признания участника закупки уклонившимся от заключения договора.</w:t>
      </w:r>
      <w:r w:rsidRPr="00FA60BC">
        <w:rPr>
          <w:rFonts w:ascii="Times New Roman" w:hAnsi="Times New Roman" w:cs="Times New Roman"/>
          <w:sz w:val="23"/>
          <w:szCs w:val="23"/>
        </w:rPr>
        <w:t>.</w:t>
      </w:r>
    </w:p>
    <w:p w:rsidR="00E0085A" w:rsidRPr="00FA60BC" w:rsidRDefault="007009EE"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договор по результатам процедуры закупки в виде конкурса, аукциона, запроса котировок, запроса предложений 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rsidR="00E0085A" w:rsidRPr="00FA60BC" w:rsidRDefault="007009EE"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закупки в соответствии с п. 16.1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w:t>
      </w:r>
      <w:r w:rsidR="00081D1F" w:rsidRPr="00FA60BC">
        <w:rPr>
          <w:rFonts w:ascii="Times New Roman" w:hAnsi="Times New Roman" w:cs="Times New Roman"/>
          <w:sz w:val="23"/>
          <w:szCs w:val="23"/>
        </w:rPr>
        <w:t>№</w:t>
      </w:r>
      <w:r w:rsidRPr="00FA60BC">
        <w:rPr>
          <w:rFonts w:ascii="Times New Roman" w:hAnsi="Times New Roman" w:cs="Times New Roman"/>
          <w:sz w:val="23"/>
          <w:szCs w:val="23"/>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085A" w:rsidRPr="00FA60BC" w:rsidRDefault="007009EE"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w:t>
      </w:r>
      <w:r w:rsidR="00254448" w:rsidRPr="00FA60BC">
        <w:rPr>
          <w:rFonts w:ascii="Times New Roman" w:hAnsi="Times New Roman" w:cs="Times New Roman"/>
          <w:sz w:val="23"/>
          <w:szCs w:val="23"/>
        </w:rPr>
        <w:t>ложением,</w:t>
      </w:r>
      <w:r w:rsidRPr="00FA60BC">
        <w:rPr>
          <w:rFonts w:ascii="Times New Roman" w:hAnsi="Times New Roman" w:cs="Times New Roman"/>
          <w:sz w:val="23"/>
          <w:szCs w:val="23"/>
        </w:rPr>
        <w:t xml:space="preserve">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rsidR="00E0085A" w:rsidRPr="00FA60BC" w:rsidRDefault="007009EE"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rsidR="00E0085A" w:rsidRPr="00FA60BC" w:rsidRDefault="00754CAB"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закупок </w:t>
      </w:r>
      <w:r w:rsidR="007009EE" w:rsidRPr="00FA60BC">
        <w:rPr>
          <w:rFonts w:ascii="Times New Roman" w:hAnsi="Times New Roman" w:cs="Times New Roman"/>
          <w:sz w:val="23"/>
          <w:szCs w:val="23"/>
        </w:rPr>
        <w:t>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rsidR="0037139C" w:rsidRPr="00FA60BC" w:rsidRDefault="0037139C"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не применяет штрафные санкции в связи с нарушением поставщиком (подрядчиком, исполнителем) обязательств, предусмотренных договором, в связи с распространением новой коронавирусной инфекции с соблюдением действующего законодательства Российской Федерации, а также вправе изменять срок исполнения договора и (или) цену договора и (или) цену единицы товара, работы, услуги, если при его исполнении в связи с распространением новой коронавирусной инфекции возникли независящие от сторон договора обстоятельства, влекущие невозможность его исполнения.</w:t>
      </w:r>
      <w:r w:rsidR="00CB5EAE" w:rsidRPr="00FA60BC">
        <w:rPr>
          <w:rFonts w:ascii="Times New Roman" w:hAnsi="Times New Roman" w:cs="Times New Roman"/>
          <w:sz w:val="23"/>
          <w:szCs w:val="23"/>
        </w:rPr>
        <w:t xml:space="preserve"> Данное положение применяется в случае принятия Правительством Российской Федерации соответствующего решения. </w:t>
      </w:r>
    </w:p>
    <w:p w:rsidR="00B2395F" w:rsidRPr="00FA60BC" w:rsidRDefault="00B2395F" w:rsidP="00336FC9">
      <w:pPr>
        <w:tabs>
          <w:tab w:val="left" w:pos="0"/>
        </w:tabs>
        <w:spacing w:after="0" w:line="240" w:lineRule="auto"/>
        <w:ind w:firstLine="851"/>
        <w:jc w:val="both"/>
        <w:rPr>
          <w:rFonts w:ascii="Times New Roman" w:hAnsi="Times New Roman" w:cs="Times New Roman"/>
          <w:sz w:val="23"/>
          <w:szCs w:val="23"/>
        </w:rPr>
      </w:pPr>
    </w:p>
    <w:p w:rsidR="00B2395F" w:rsidRPr="00FA60BC" w:rsidRDefault="00B2395F" w:rsidP="004551FA">
      <w:pPr>
        <w:pStyle w:val="1"/>
        <w:numPr>
          <w:ilvl w:val="0"/>
          <w:numId w:val="38"/>
        </w:numPr>
        <w:tabs>
          <w:tab w:val="left" w:pos="1701"/>
        </w:tabs>
        <w:spacing w:before="0" w:line="240" w:lineRule="auto"/>
        <w:ind w:left="0" w:firstLine="851"/>
        <w:jc w:val="both"/>
        <w:rPr>
          <w:rFonts w:cs="Times New Roman"/>
          <w:sz w:val="23"/>
          <w:szCs w:val="23"/>
        </w:rPr>
      </w:pPr>
      <w:bookmarkStart w:id="195" w:name="_Toc83996584"/>
      <w:r w:rsidRPr="00FA60BC">
        <w:rPr>
          <w:rFonts w:cs="Times New Roman"/>
          <w:sz w:val="23"/>
          <w:szCs w:val="23"/>
        </w:rPr>
        <w:t>Особенности проведения закрытых процедур закупок</w:t>
      </w:r>
      <w:bookmarkEnd w:id="195"/>
    </w:p>
    <w:p w:rsidR="00B2395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Осуществление закупок путем проведения закрытых процедур закупок  применяется Заказчиком в следующих случаях: </w:t>
      </w:r>
    </w:p>
    <w:p w:rsidR="00E0085A" w:rsidRPr="00FA60BC" w:rsidRDefault="00B2395F" w:rsidP="004551FA">
      <w:pPr>
        <w:pStyle w:val="a5"/>
        <w:numPr>
          <w:ilvl w:val="0"/>
          <w:numId w:val="4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сведения об осуществлении которых составляют государственную тайну в соответствии с частью 15 статьи 4 Закона № 223-ФЗ;</w:t>
      </w:r>
    </w:p>
    <w:p w:rsidR="00A92E77" w:rsidRPr="00FA60BC" w:rsidRDefault="00A92E77" w:rsidP="004551FA">
      <w:pPr>
        <w:pStyle w:val="a5"/>
        <w:numPr>
          <w:ilvl w:val="0"/>
          <w:numId w:val="48"/>
        </w:numPr>
        <w:tabs>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E0085A" w:rsidRPr="00FA60BC" w:rsidRDefault="00B2395F" w:rsidP="004551FA">
      <w:pPr>
        <w:pStyle w:val="a5"/>
        <w:numPr>
          <w:ilvl w:val="0"/>
          <w:numId w:val="4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по которым принято решение Правительства Российской Федерации в соответствии с частью 16 статьи 4 Закона № 223-ФЗ;</w:t>
      </w:r>
    </w:p>
    <w:p w:rsidR="00E0085A" w:rsidRPr="00FA60BC" w:rsidRDefault="00B2395F" w:rsidP="004551FA">
      <w:pPr>
        <w:pStyle w:val="a5"/>
        <w:numPr>
          <w:ilvl w:val="0"/>
          <w:numId w:val="4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sidR="00244B5B" w:rsidRPr="00FA60BC">
        <w:rPr>
          <w:rFonts w:ascii="Times New Roman" w:hAnsi="Times New Roman" w:cs="Times New Roman"/>
          <w:sz w:val="23"/>
          <w:szCs w:val="23"/>
        </w:rPr>
        <w:t>;</w:t>
      </w:r>
    </w:p>
    <w:p w:rsidR="00B2395F" w:rsidRPr="00FA60BC" w:rsidRDefault="00244B5B" w:rsidP="004551FA">
      <w:pPr>
        <w:pStyle w:val="a5"/>
        <w:numPr>
          <w:ilvl w:val="0"/>
          <w:numId w:val="4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иных случаях, когда в </w:t>
      </w:r>
      <w:r w:rsidR="00F76DC3" w:rsidRPr="00FA60BC">
        <w:rPr>
          <w:rFonts w:ascii="Times New Roman" w:hAnsi="Times New Roman" w:cs="Times New Roman"/>
          <w:sz w:val="23"/>
          <w:szCs w:val="23"/>
        </w:rPr>
        <w:t xml:space="preserve">соответствии </w:t>
      </w:r>
      <w:r w:rsidR="00E71AFA" w:rsidRPr="00FA60BC">
        <w:rPr>
          <w:rFonts w:ascii="Times New Roman" w:hAnsi="Times New Roman" w:cs="Times New Roman"/>
          <w:sz w:val="23"/>
          <w:szCs w:val="23"/>
        </w:rPr>
        <w:t>с законодательством З</w:t>
      </w:r>
      <w:r w:rsidRPr="00FA60BC">
        <w:rPr>
          <w:rFonts w:ascii="Times New Roman" w:hAnsi="Times New Roman" w:cs="Times New Roman"/>
          <w:sz w:val="23"/>
          <w:szCs w:val="23"/>
        </w:rPr>
        <w:t xml:space="preserve">аказчик вправе не размещать </w:t>
      </w:r>
      <w:r w:rsidR="00F76DC3" w:rsidRPr="00FA60BC">
        <w:rPr>
          <w:rFonts w:ascii="Times New Roman" w:hAnsi="Times New Roman" w:cs="Times New Roman"/>
          <w:sz w:val="23"/>
          <w:szCs w:val="23"/>
        </w:rPr>
        <w:t>сведения о закупке в ЕИС.</w:t>
      </w:r>
    </w:p>
    <w:p w:rsidR="002C2842" w:rsidRPr="00FA60BC" w:rsidRDefault="008C47F0"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Закрытые</w:t>
      </w:r>
      <w:r w:rsidR="00A85226" w:rsidRPr="00FA60BC">
        <w:rPr>
          <w:rFonts w:ascii="Times New Roman" w:hAnsi="Times New Roman" w:cs="Times New Roman"/>
          <w:sz w:val="23"/>
          <w:szCs w:val="23"/>
        </w:rPr>
        <w:t xml:space="preserve"> конкурентны</w:t>
      </w:r>
      <w:r w:rsidRPr="00FA60BC">
        <w:rPr>
          <w:rFonts w:ascii="Times New Roman" w:hAnsi="Times New Roman" w:cs="Times New Roman"/>
          <w:sz w:val="23"/>
          <w:szCs w:val="23"/>
        </w:rPr>
        <w:t>е</w:t>
      </w:r>
      <w:r w:rsidR="00A85226" w:rsidRPr="00FA60BC">
        <w:rPr>
          <w:rFonts w:ascii="Times New Roman" w:hAnsi="Times New Roman" w:cs="Times New Roman"/>
          <w:sz w:val="23"/>
          <w:szCs w:val="23"/>
        </w:rPr>
        <w:t xml:space="preserve"> закупк</w:t>
      </w:r>
      <w:r w:rsidRPr="00FA60BC">
        <w:rPr>
          <w:rFonts w:ascii="Times New Roman" w:hAnsi="Times New Roman" w:cs="Times New Roman"/>
          <w:sz w:val="23"/>
          <w:szCs w:val="23"/>
        </w:rPr>
        <w:t>и проводятся</w:t>
      </w:r>
      <w:r w:rsidR="00A85226" w:rsidRPr="00FA60BC">
        <w:rPr>
          <w:rFonts w:ascii="Times New Roman" w:hAnsi="Times New Roman" w:cs="Times New Roman"/>
          <w:sz w:val="23"/>
          <w:szCs w:val="23"/>
        </w:rPr>
        <w:t xml:space="preserve"> в электронном виде</w:t>
      </w:r>
      <w:r w:rsidR="002C2842" w:rsidRPr="00FA60BC">
        <w:rPr>
          <w:rFonts w:ascii="Times New Roman" w:hAnsi="Times New Roman" w:cs="Times New Roman"/>
          <w:sz w:val="23"/>
          <w:szCs w:val="23"/>
        </w:rPr>
        <w:t>, если иное не предусмотрено</w:t>
      </w:r>
      <w:r w:rsidR="00D718E6" w:rsidRPr="00FA60BC">
        <w:rPr>
          <w:rFonts w:ascii="Times New Roman" w:hAnsi="Times New Roman" w:cs="Times New Roman"/>
          <w:sz w:val="23"/>
          <w:szCs w:val="23"/>
        </w:rPr>
        <w:t xml:space="preserve"> настоящим</w:t>
      </w:r>
      <w:r w:rsidR="002C2842" w:rsidRPr="00FA60BC">
        <w:rPr>
          <w:rFonts w:ascii="Times New Roman" w:hAnsi="Times New Roman" w:cs="Times New Roman"/>
          <w:sz w:val="23"/>
          <w:szCs w:val="23"/>
        </w:rPr>
        <w:t xml:space="preserve"> Положением</w:t>
      </w:r>
      <w:r w:rsidR="00A85226" w:rsidRPr="00FA60BC">
        <w:rPr>
          <w:rFonts w:ascii="Times New Roman" w:hAnsi="Times New Roman" w:cs="Times New Roman"/>
          <w:sz w:val="23"/>
          <w:szCs w:val="23"/>
        </w:rPr>
        <w:t xml:space="preserve">. </w:t>
      </w:r>
    </w:p>
    <w:p w:rsidR="00E0085A" w:rsidRPr="00FA60BC" w:rsidRDefault="00B2395F"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w:t>
      </w:r>
      <w:r w:rsidR="002E40AF" w:rsidRPr="00FA60BC">
        <w:rPr>
          <w:rFonts w:ascii="Times New Roman" w:hAnsi="Times New Roman" w:cs="Times New Roman"/>
          <w:sz w:val="23"/>
          <w:szCs w:val="23"/>
        </w:rPr>
        <w:t xml:space="preserve"> вправе</w:t>
      </w:r>
      <w:r w:rsidRPr="00FA60BC">
        <w:rPr>
          <w:rFonts w:ascii="Times New Roman" w:hAnsi="Times New Roman" w:cs="Times New Roman"/>
          <w:sz w:val="23"/>
          <w:szCs w:val="23"/>
        </w:rPr>
        <w:t xml:space="preserve"> </w:t>
      </w:r>
      <w:r w:rsidR="002E40AF" w:rsidRPr="00FA60BC">
        <w:rPr>
          <w:rFonts w:ascii="Times New Roman" w:hAnsi="Times New Roman" w:cs="Times New Roman"/>
          <w:sz w:val="23"/>
          <w:szCs w:val="23"/>
        </w:rPr>
        <w:t>проводить</w:t>
      </w:r>
      <w:r w:rsidRPr="00FA60BC">
        <w:rPr>
          <w:rFonts w:ascii="Times New Roman" w:hAnsi="Times New Roman" w:cs="Times New Roman"/>
          <w:sz w:val="23"/>
          <w:szCs w:val="23"/>
        </w:rPr>
        <w:t xml:space="preserve"> в бумажном виде (без использования функционала </w:t>
      </w:r>
      <w:r w:rsidR="006D533C" w:rsidRPr="00FA60BC">
        <w:rPr>
          <w:rFonts w:ascii="Times New Roman" w:hAnsi="Times New Roman" w:cs="Times New Roman"/>
          <w:sz w:val="23"/>
          <w:szCs w:val="23"/>
        </w:rPr>
        <w:t xml:space="preserve">специализированной </w:t>
      </w:r>
      <w:r w:rsidRPr="00FA60BC">
        <w:rPr>
          <w:rFonts w:ascii="Times New Roman" w:hAnsi="Times New Roman" w:cs="Times New Roman"/>
          <w:sz w:val="23"/>
          <w:szCs w:val="23"/>
        </w:rPr>
        <w:t>ЭП)</w:t>
      </w:r>
      <w:r w:rsidR="002E40AF" w:rsidRPr="00FA60BC">
        <w:rPr>
          <w:rFonts w:ascii="Times New Roman" w:hAnsi="Times New Roman" w:cs="Times New Roman"/>
          <w:sz w:val="23"/>
          <w:szCs w:val="23"/>
        </w:rPr>
        <w:t xml:space="preserve"> закупки</w:t>
      </w:r>
      <w:r w:rsidR="008C47F0" w:rsidRPr="00FA60BC">
        <w:rPr>
          <w:rFonts w:ascii="Times New Roman" w:hAnsi="Times New Roman" w:cs="Times New Roman"/>
          <w:sz w:val="23"/>
          <w:szCs w:val="23"/>
        </w:rPr>
        <w:t>, сведения об осуществлении которых составляют государственную тайну</w:t>
      </w:r>
      <w:r w:rsidR="002E40AF" w:rsidRPr="00FA60BC">
        <w:rPr>
          <w:rFonts w:ascii="Times New Roman" w:hAnsi="Times New Roman" w:cs="Times New Roman"/>
          <w:sz w:val="23"/>
          <w:szCs w:val="23"/>
        </w:rPr>
        <w:t xml:space="preserve">. </w:t>
      </w:r>
      <w:r w:rsidRPr="00FA60BC">
        <w:rPr>
          <w:rFonts w:ascii="Times New Roman" w:hAnsi="Times New Roman" w:cs="Times New Roman"/>
          <w:sz w:val="23"/>
          <w:szCs w:val="23"/>
        </w:rPr>
        <w:t>Порядок проведения закупки в бумажном виде устанавливается в документации о закупке в соответствии с настоящим Положением.</w:t>
      </w:r>
    </w:p>
    <w:p w:rsidR="00E0085A" w:rsidRPr="00FA60BC" w:rsidRDefault="001E13BC"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проведении закрытой процедуры закупки </w:t>
      </w:r>
      <w:r w:rsidR="00572899" w:rsidRPr="00FA60BC">
        <w:rPr>
          <w:rFonts w:ascii="Times New Roman" w:hAnsi="Times New Roman" w:cs="Times New Roman"/>
          <w:sz w:val="23"/>
          <w:szCs w:val="23"/>
        </w:rPr>
        <w:t>информация о такой закупке в ЕИС не размещается.</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rsidR="00B2395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 участию в закрытой процедуре закупки допуска</w:t>
      </w:r>
      <w:r w:rsidR="00E71AFA" w:rsidRPr="00FA60BC">
        <w:rPr>
          <w:rFonts w:ascii="Times New Roman" w:hAnsi="Times New Roman" w:cs="Times New Roman"/>
          <w:sz w:val="23"/>
          <w:szCs w:val="23"/>
        </w:rPr>
        <w:t>е</w:t>
      </w:r>
      <w:r w:rsidRPr="00FA60BC">
        <w:rPr>
          <w:rFonts w:ascii="Times New Roman" w:hAnsi="Times New Roman" w:cs="Times New Roman"/>
          <w:sz w:val="23"/>
          <w:szCs w:val="23"/>
        </w:rPr>
        <w:t xml:space="preserve">тся только </w:t>
      </w:r>
      <w:r w:rsidR="00E71AFA" w:rsidRPr="00FA60BC">
        <w:rPr>
          <w:rFonts w:ascii="Times New Roman" w:hAnsi="Times New Roman" w:cs="Times New Roman"/>
          <w:sz w:val="23"/>
          <w:szCs w:val="23"/>
        </w:rPr>
        <w:t xml:space="preserve">определенный круг </w:t>
      </w:r>
      <w:r w:rsidRPr="00FA60BC">
        <w:rPr>
          <w:rFonts w:ascii="Times New Roman" w:hAnsi="Times New Roman" w:cs="Times New Roman"/>
          <w:sz w:val="23"/>
          <w:szCs w:val="23"/>
        </w:rPr>
        <w:t>участник</w:t>
      </w:r>
      <w:r w:rsidR="00E71AFA" w:rsidRPr="00FA60BC">
        <w:rPr>
          <w:rFonts w:ascii="Times New Roman" w:hAnsi="Times New Roman" w:cs="Times New Roman"/>
          <w:sz w:val="23"/>
          <w:szCs w:val="23"/>
        </w:rPr>
        <w:t xml:space="preserve">ов (как правило, </w:t>
      </w:r>
      <w:r w:rsidRPr="00FA60BC">
        <w:rPr>
          <w:rFonts w:ascii="Times New Roman" w:hAnsi="Times New Roman" w:cs="Times New Roman"/>
          <w:sz w:val="23"/>
          <w:szCs w:val="23"/>
        </w:rPr>
        <w:t>приглашенные Заказчиком</w:t>
      </w:r>
      <w:r w:rsidR="00E71AFA" w:rsidRPr="00FA60BC">
        <w:rPr>
          <w:rFonts w:ascii="Times New Roman" w:hAnsi="Times New Roman" w:cs="Times New Roman"/>
          <w:sz w:val="23"/>
          <w:szCs w:val="23"/>
        </w:rPr>
        <w:t>)</w:t>
      </w:r>
      <w:r w:rsidRPr="00FA60BC">
        <w:rPr>
          <w:rFonts w:ascii="Times New Roman" w:hAnsi="Times New Roman" w:cs="Times New Roman"/>
          <w:sz w:val="23"/>
          <w:szCs w:val="23"/>
        </w:rPr>
        <w:t>.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rsidR="007541A8" w:rsidRPr="00FA60BC" w:rsidRDefault="007541A8"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Приглашение к участию в закрытой процедуре закупки </w:t>
      </w:r>
      <w:r w:rsidR="003E6A28" w:rsidRPr="00FA60BC">
        <w:rPr>
          <w:rFonts w:ascii="Times New Roman" w:hAnsi="Times New Roman" w:cs="Times New Roman"/>
          <w:sz w:val="23"/>
          <w:szCs w:val="23"/>
        </w:rPr>
        <w:t>направляется</w:t>
      </w:r>
      <w:r w:rsidR="00A40940" w:rsidRPr="00FA60BC">
        <w:rPr>
          <w:rFonts w:ascii="Times New Roman" w:hAnsi="Times New Roman" w:cs="Times New Roman"/>
          <w:sz w:val="23"/>
          <w:szCs w:val="23"/>
        </w:rPr>
        <w:t xml:space="preserve"> поставщикам, имеющим опыт </w:t>
      </w:r>
      <w:r w:rsidR="00F6793D" w:rsidRPr="00FA60BC">
        <w:rPr>
          <w:rFonts w:ascii="Times New Roman" w:hAnsi="Times New Roman" w:cs="Times New Roman"/>
          <w:sz w:val="23"/>
          <w:szCs w:val="23"/>
        </w:rPr>
        <w:t xml:space="preserve">осуществления </w:t>
      </w:r>
      <w:r w:rsidR="00A40940" w:rsidRPr="00FA60BC">
        <w:rPr>
          <w:rFonts w:ascii="Times New Roman" w:hAnsi="Times New Roman" w:cs="Times New Roman"/>
          <w:sz w:val="23"/>
          <w:szCs w:val="23"/>
        </w:rPr>
        <w:t>поставки</w:t>
      </w:r>
      <w:r w:rsidR="00F6793D" w:rsidRPr="00FA60BC">
        <w:rPr>
          <w:rFonts w:ascii="Times New Roman" w:hAnsi="Times New Roman" w:cs="Times New Roman"/>
          <w:sz w:val="23"/>
          <w:szCs w:val="23"/>
        </w:rPr>
        <w:t xml:space="preserve"> товаров, выполнения работ, оказания услуг</w:t>
      </w:r>
      <w:r w:rsidR="00A40940" w:rsidRPr="00FA60BC">
        <w:rPr>
          <w:rFonts w:ascii="Times New Roman" w:hAnsi="Times New Roman" w:cs="Times New Roman"/>
          <w:sz w:val="23"/>
          <w:szCs w:val="23"/>
        </w:rPr>
        <w:t xml:space="preserve"> </w:t>
      </w:r>
      <w:r w:rsidR="008009F2" w:rsidRPr="00FA60BC">
        <w:rPr>
          <w:rFonts w:ascii="Times New Roman" w:hAnsi="Times New Roman" w:cs="Times New Roman"/>
          <w:sz w:val="23"/>
          <w:szCs w:val="23"/>
        </w:rPr>
        <w:t xml:space="preserve">по предмету закупки, и/или </w:t>
      </w:r>
      <w:r w:rsidRPr="00FA60BC">
        <w:rPr>
          <w:rFonts w:ascii="Times New Roman" w:hAnsi="Times New Roman" w:cs="Times New Roman"/>
          <w:sz w:val="23"/>
          <w:szCs w:val="23"/>
        </w:rPr>
        <w:t>поставщи</w:t>
      </w:r>
      <w:r w:rsidR="00A40940" w:rsidRPr="00FA60BC">
        <w:rPr>
          <w:rFonts w:ascii="Times New Roman" w:hAnsi="Times New Roman" w:cs="Times New Roman"/>
          <w:sz w:val="23"/>
          <w:szCs w:val="23"/>
        </w:rPr>
        <w:t>кам</w:t>
      </w:r>
      <w:r w:rsidRPr="00FA60BC">
        <w:rPr>
          <w:rFonts w:ascii="Times New Roman" w:hAnsi="Times New Roman" w:cs="Times New Roman"/>
          <w:sz w:val="23"/>
          <w:szCs w:val="23"/>
        </w:rPr>
        <w:t xml:space="preserve">, </w:t>
      </w:r>
      <w:r w:rsidR="00A40940" w:rsidRPr="00FA60BC">
        <w:rPr>
          <w:rFonts w:ascii="Times New Roman" w:hAnsi="Times New Roman" w:cs="Times New Roman"/>
          <w:sz w:val="23"/>
          <w:szCs w:val="23"/>
        </w:rPr>
        <w:t>прошедшим</w:t>
      </w:r>
      <w:r w:rsidRPr="00FA60BC">
        <w:rPr>
          <w:rFonts w:ascii="Times New Roman" w:hAnsi="Times New Roman" w:cs="Times New Roman"/>
          <w:sz w:val="23"/>
          <w:szCs w:val="23"/>
        </w:rPr>
        <w:t xml:space="preserve"> специализированный квалификационный отбор вертикально-интегрированной структуры Концерна по </w:t>
      </w:r>
      <w:r w:rsidR="00D63EA9" w:rsidRPr="00FA60BC">
        <w:rPr>
          <w:rFonts w:ascii="Times New Roman" w:hAnsi="Times New Roman" w:cs="Times New Roman"/>
          <w:sz w:val="23"/>
          <w:szCs w:val="23"/>
        </w:rPr>
        <w:t xml:space="preserve">типу </w:t>
      </w:r>
      <w:r w:rsidR="00A40940" w:rsidRPr="00FA60BC">
        <w:rPr>
          <w:rFonts w:ascii="Times New Roman" w:hAnsi="Times New Roman" w:cs="Times New Roman"/>
          <w:sz w:val="23"/>
          <w:szCs w:val="23"/>
        </w:rPr>
        <w:t>закупаемо</w:t>
      </w:r>
      <w:r w:rsidR="00D63EA9" w:rsidRPr="00FA60BC">
        <w:rPr>
          <w:rFonts w:ascii="Times New Roman" w:hAnsi="Times New Roman" w:cs="Times New Roman"/>
          <w:sz w:val="23"/>
          <w:szCs w:val="23"/>
        </w:rPr>
        <w:t>й</w:t>
      </w:r>
      <w:r w:rsidR="00A40940" w:rsidRPr="00FA60BC">
        <w:rPr>
          <w:rFonts w:ascii="Times New Roman" w:hAnsi="Times New Roman" w:cs="Times New Roman"/>
          <w:sz w:val="23"/>
          <w:szCs w:val="23"/>
        </w:rPr>
        <w:t xml:space="preserve"> </w:t>
      </w:r>
      <w:r w:rsidRPr="00FA60BC">
        <w:rPr>
          <w:rFonts w:ascii="Times New Roman" w:hAnsi="Times New Roman" w:cs="Times New Roman"/>
          <w:sz w:val="23"/>
          <w:szCs w:val="23"/>
        </w:rPr>
        <w:t>продукции.</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направляет всем участникам закупки, приглашенным для участия в закрытой процедуре закупки, извещение о</w:t>
      </w:r>
      <w:r w:rsidR="000C2871"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0C2871"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закрытой процедуры закупки и документацию о закрытой процедуре закупки по форме, аналогичной для соответствующей открытой процедуры закупки.</w:t>
      </w:r>
      <w:r w:rsidR="00EA4CC3" w:rsidRPr="00FA60BC">
        <w:rPr>
          <w:rFonts w:ascii="Times New Roman" w:hAnsi="Times New Roman" w:cs="Times New Roman"/>
          <w:sz w:val="23"/>
          <w:szCs w:val="23"/>
        </w:rPr>
        <w:t xml:space="preserve"> Информация о закупке и иные документы, формируемые в ходе осуществления закупки</w:t>
      </w:r>
      <w:r w:rsidR="003F019E" w:rsidRPr="00FA60BC">
        <w:rPr>
          <w:rFonts w:ascii="Times New Roman" w:hAnsi="Times New Roman" w:cs="Times New Roman"/>
          <w:sz w:val="23"/>
          <w:szCs w:val="23"/>
        </w:rPr>
        <w:t xml:space="preserve"> направляются участникам закупки в сроки, установленные документацией о закупке и настоящим Положением.</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все участники закупки, приглашенные для участия в закрытой процедуре закупки, подали заявки на участие в такой процедуре ранее установленной даты окончания срока подачи заявок, Комиссия имеет право рассмотреть поданные заявки до момента окончания срока подачи заявок при наличии согласия со стороны всех приглашенных участников закупки, направленного в адрес Заказчика.</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по результатам проведения закрытой процедуры закупки заключается на условиях, указанных в поданной участником закупки, с которым заключается Договор, заявке на участие в закрытой процедуре закупки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закрытой процедуры закупки.</w:t>
      </w:r>
    </w:p>
    <w:p w:rsidR="00E0085A"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Решение о целесообразности проведения закрытых процедур закупки вправе принять руководство Заказчика </w:t>
      </w:r>
      <w:r w:rsidRPr="00FA60BC">
        <w:rPr>
          <w:rFonts w:ascii="Times New Roman" w:hAnsi="Times New Roman" w:cs="Times New Roman"/>
          <w:bCs/>
          <w:sz w:val="23"/>
          <w:szCs w:val="23"/>
        </w:rPr>
        <w:t>либо специально созданная и уполномоченная в указанных целях коллегиальная комиссия Заказчика.</w:t>
      </w:r>
    </w:p>
    <w:p w:rsidR="00B2395F" w:rsidRPr="00FA60BC" w:rsidRDefault="00E4641D"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w:t>
      </w:r>
      <w:r w:rsidR="00DF44F0" w:rsidRPr="00FA60BC">
        <w:rPr>
          <w:rFonts w:ascii="Times New Roman" w:hAnsi="Times New Roman" w:cs="Times New Roman"/>
          <w:sz w:val="23"/>
          <w:szCs w:val="23"/>
        </w:rPr>
        <w:t>При проведении закрытых</w:t>
      </w:r>
      <w:r w:rsidR="00A45A33" w:rsidRPr="00FA60BC">
        <w:rPr>
          <w:rFonts w:ascii="Times New Roman" w:hAnsi="Times New Roman" w:cs="Times New Roman"/>
          <w:sz w:val="23"/>
          <w:szCs w:val="23"/>
        </w:rPr>
        <w:t xml:space="preserve"> конкурентных</w:t>
      </w:r>
      <w:r w:rsidR="00DF44F0" w:rsidRPr="00FA60BC">
        <w:rPr>
          <w:rFonts w:ascii="Times New Roman" w:hAnsi="Times New Roman" w:cs="Times New Roman"/>
          <w:sz w:val="23"/>
          <w:szCs w:val="23"/>
        </w:rPr>
        <w:t xml:space="preserve"> процедур</w:t>
      </w:r>
      <w:r w:rsidR="00C218DD" w:rsidRPr="00FA60BC">
        <w:rPr>
          <w:rFonts w:ascii="Times New Roman" w:hAnsi="Times New Roman" w:cs="Times New Roman"/>
          <w:sz w:val="23"/>
          <w:szCs w:val="23"/>
        </w:rPr>
        <w:t xml:space="preserve"> </w:t>
      </w:r>
      <w:r w:rsidR="00A37393" w:rsidRPr="00FA60BC">
        <w:rPr>
          <w:rFonts w:ascii="Times New Roman" w:hAnsi="Times New Roman" w:cs="Times New Roman"/>
          <w:sz w:val="23"/>
          <w:szCs w:val="23"/>
        </w:rPr>
        <w:t>Заказчик</w:t>
      </w:r>
      <w:r w:rsidR="000B528A" w:rsidRPr="00FA60BC">
        <w:rPr>
          <w:rFonts w:ascii="Times New Roman" w:hAnsi="Times New Roman" w:cs="Times New Roman"/>
          <w:sz w:val="23"/>
          <w:szCs w:val="23"/>
        </w:rPr>
        <w:t xml:space="preserve"> об</w:t>
      </w:r>
      <w:r w:rsidR="00A37393" w:rsidRPr="00FA60BC">
        <w:rPr>
          <w:rFonts w:ascii="Times New Roman" w:hAnsi="Times New Roman" w:cs="Times New Roman"/>
          <w:sz w:val="23"/>
          <w:szCs w:val="23"/>
        </w:rPr>
        <w:t xml:space="preserve">язан до заключения договора </w:t>
      </w:r>
      <w:r w:rsidRPr="00FA60BC">
        <w:rPr>
          <w:rFonts w:ascii="Times New Roman" w:hAnsi="Times New Roman" w:cs="Times New Roman"/>
          <w:sz w:val="23"/>
          <w:szCs w:val="23"/>
        </w:rPr>
        <w:t xml:space="preserve">провести </w:t>
      </w:r>
      <w:r w:rsidR="00A37393" w:rsidRPr="00FA60BC">
        <w:rPr>
          <w:rFonts w:ascii="Times New Roman" w:hAnsi="Times New Roman" w:cs="Times New Roman"/>
          <w:sz w:val="23"/>
          <w:szCs w:val="23"/>
        </w:rPr>
        <w:t>с лицом, с котор</w:t>
      </w:r>
      <w:r w:rsidR="000B528A" w:rsidRPr="00FA60BC">
        <w:rPr>
          <w:rFonts w:ascii="Times New Roman" w:hAnsi="Times New Roman" w:cs="Times New Roman"/>
          <w:sz w:val="23"/>
          <w:szCs w:val="23"/>
        </w:rPr>
        <w:t xml:space="preserve">ым заключается договор, </w:t>
      </w:r>
      <w:r w:rsidR="00A37393" w:rsidRPr="00FA60BC">
        <w:rPr>
          <w:rFonts w:ascii="Times New Roman" w:hAnsi="Times New Roman" w:cs="Times New Roman"/>
          <w:sz w:val="23"/>
          <w:szCs w:val="23"/>
        </w:rPr>
        <w:t>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r w:rsidR="004D0176" w:rsidRPr="00FA60BC">
        <w:rPr>
          <w:rFonts w:ascii="Times New Roman" w:hAnsi="Times New Roman" w:cs="Times New Roman"/>
          <w:sz w:val="23"/>
          <w:szCs w:val="23"/>
        </w:rPr>
        <w:t xml:space="preserve"> и оформить соответствующий протокол</w:t>
      </w:r>
      <w:r w:rsidR="000B528A" w:rsidRPr="00FA60BC">
        <w:rPr>
          <w:rFonts w:ascii="Times New Roman" w:hAnsi="Times New Roman" w:cs="Times New Roman"/>
          <w:sz w:val="23"/>
          <w:szCs w:val="23"/>
        </w:rPr>
        <w:t>.</w:t>
      </w:r>
    </w:p>
    <w:p w:rsidR="00A37393" w:rsidRPr="00FA60BC" w:rsidRDefault="00A37393" w:rsidP="00336FC9">
      <w:pPr>
        <w:tabs>
          <w:tab w:val="left" w:pos="0"/>
        </w:tabs>
        <w:spacing w:after="0" w:line="240" w:lineRule="auto"/>
        <w:ind w:firstLine="851"/>
        <w:jc w:val="both"/>
        <w:rPr>
          <w:rFonts w:ascii="Times New Roman" w:hAnsi="Times New Roman" w:cs="Times New Roman"/>
          <w:sz w:val="23"/>
          <w:szCs w:val="23"/>
        </w:rPr>
      </w:pPr>
    </w:p>
    <w:p w:rsidR="00B2395F" w:rsidRPr="00FA60BC" w:rsidRDefault="00B2395F" w:rsidP="004551FA">
      <w:pPr>
        <w:pStyle w:val="1"/>
        <w:numPr>
          <w:ilvl w:val="0"/>
          <w:numId w:val="38"/>
        </w:numPr>
        <w:tabs>
          <w:tab w:val="left" w:pos="1701"/>
        </w:tabs>
        <w:spacing w:before="0" w:line="240" w:lineRule="auto"/>
        <w:ind w:left="0" w:firstLine="851"/>
        <w:jc w:val="both"/>
        <w:rPr>
          <w:rFonts w:cs="Times New Roman"/>
          <w:sz w:val="23"/>
          <w:szCs w:val="23"/>
        </w:rPr>
      </w:pPr>
      <w:bookmarkStart w:id="196" w:name="_Toc83996585"/>
      <w:r w:rsidRPr="00FA60BC">
        <w:rPr>
          <w:rFonts w:cs="Times New Roman"/>
          <w:sz w:val="23"/>
          <w:szCs w:val="23"/>
        </w:rPr>
        <w:t>Особенности закупки у российских производителей</w:t>
      </w:r>
      <w:bookmarkEnd w:id="196"/>
    </w:p>
    <w:p w:rsidR="00B2395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Приоритет устанавливается, предоставляется или не предоставляется в соответствии с положениями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w:t>
      </w:r>
      <w:r w:rsidRPr="00FA60BC">
        <w:rPr>
          <w:rFonts w:ascii="Times New Roman" w:hAnsi="Times New Roman" w:cs="Times New Roman"/>
          <w:sz w:val="23"/>
          <w:szCs w:val="23"/>
        </w:rPr>
        <w:lastRenderedPageBreak/>
        <w:t>отношению к товарам, происходящим из иностранного государства, работам, услугам, выполняемым, оказываемым иностранными лицами».</w:t>
      </w:r>
    </w:p>
    <w:p w:rsidR="0094395D" w:rsidRPr="00FA60BC" w:rsidRDefault="0094395D"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закупкам российской продукции, указанной в приложении к приказу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D3221" w:rsidRPr="00FA60BC">
        <w:rPr>
          <w:rFonts w:ascii="Times New Roman" w:hAnsi="Times New Roman" w:cs="Times New Roman"/>
          <w:sz w:val="23"/>
          <w:szCs w:val="23"/>
        </w:rPr>
        <w:t>»</w:t>
      </w:r>
      <w:r w:rsidRPr="00FA60BC">
        <w:rPr>
          <w:rFonts w:ascii="Times New Roman" w:hAnsi="Times New Roman" w:cs="Times New Roman"/>
          <w:sz w:val="23"/>
          <w:szCs w:val="23"/>
        </w:rPr>
        <w:t>.</w:t>
      </w:r>
    </w:p>
    <w:p w:rsidR="005A0D69"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rsidR="005A0D69"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B2395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sidR="002A73B1" w:rsidRPr="00FA60BC">
        <w:rPr>
          <w:rFonts w:ascii="Times New Roman" w:hAnsi="Times New Roman" w:cs="Times New Roman"/>
          <w:sz w:val="23"/>
          <w:szCs w:val="23"/>
        </w:rPr>
        <w:t>иком для осуществления закупок.</w:t>
      </w:r>
    </w:p>
    <w:p w:rsidR="00D17840" w:rsidRPr="00FA60BC" w:rsidRDefault="00D17840" w:rsidP="00336FC9">
      <w:pPr>
        <w:tabs>
          <w:tab w:val="left" w:pos="0"/>
        </w:tabs>
        <w:spacing w:after="0" w:line="240" w:lineRule="auto"/>
        <w:ind w:firstLine="851"/>
        <w:jc w:val="both"/>
        <w:rPr>
          <w:rFonts w:ascii="Times New Roman" w:hAnsi="Times New Roman" w:cs="Times New Roman"/>
          <w:b/>
          <w:sz w:val="23"/>
          <w:szCs w:val="23"/>
        </w:rPr>
      </w:pPr>
    </w:p>
    <w:p w:rsidR="00B2395F" w:rsidRPr="00FA60BC" w:rsidRDefault="00B2395F" w:rsidP="004551FA">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97" w:name="_Toc83996586"/>
      <w:r w:rsidRPr="00FA60BC">
        <w:rPr>
          <w:rFonts w:cs="Times New Roman"/>
          <w:sz w:val="23"/>
          <w:szCs w:val="23"/>
          <w:lang w:val="ru-RU"/>
        </w:rPr>
        <w:t>Обеспечение защиты информации при проведении процедуры закупки</w:t>
      </w:r>
      <w:bookmarkEnd w:id="197"/>
    </w:p>
    <w:p w:rsidR="005A0D69"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sidR="00547D6E" w:rsidRPr="00FA60BC">
        <w:rPr>
          <w:rFonts w:ascii="Times New Roman" w:hAnsi="Times New Roman" w:cs="Times New Roman"/>
          <w:sz w:val="23"/>
          <w:szCs w:val="23"/>
        </w:rPr>
        <w:t xml:space="preserve">, в том числе, учитывая санкционную политику и недружественные действия ряда зарубежных стран в отношении Концерна и </w:t>
      </w:r>
      <w:r w:rsidR="00547D6E" w:rsidRPr="00FA60BC">
        <w:rPr>
          <w:rFonts w:ascii="Times New Roman" w:hAnsi="Times New Roman" w:cs="Times New Roman"/>
          <w:sz w:val="23"/>
          <w:szCs w:val="23"/>
        </w:rPr>
        <w:lastRenderedPageBreak/>
        <w:t xml:space="preserve">лиц, связанных с ним, специфику деятельности </w:t>
      </w:r>
      <w:r w:rsidR="00971B87" w:rsidRPr="00FA60BC">
        <w:rPr>
          <w:rFonts w:ascii="Times New Roman" w:hAnsi="Times New Roman" w:cs="Times New Roman"/>
          <w:sz w:val="23"/>
          <w:szCs w:val="23"/>
        </w:rPr>
        <w:t>вертикально-</w:t>
      </w:r>
      <w:r w:rsidR="00547D6E" w:rsidRPr="00FA60BC">
        <w:rPr>
          <w:rFonts w:ascii="Times New Roman" w:hAnsi="Times New Roman" w:cs="Times New Roman"/>
          <w:sz w:val="23"/>
          <w:szCs w:val="23"/>
        </w:rPr>
        <w:t>интегрированной структуры Концерна, а также цели защиты национальных интересов, интересов обороны и безопасности государства</w:t>
      </w:r>
      <w:r w:rsidR="00723430" w:rsidRPr="00FA60BC">
        <w:rPr>
          <w:rFonts w:ascii="Times New Roman" w:hAnsi="Times New Roman" w:cs="Times New Roman"/>
          <w:sz w:val="23"/>
          <w:szCs w:val="23"/>
        </w:rPr>
        <w:t>.</w:t>
      </w:r>
    </w:p>
    <w:p w:rsidR="005A0D69"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rsidR="00B2395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rsidR="00807FDF" w:rsidRPr="00FA60BC"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sidR="00AD6446" w:rsidRPr="00FA60BC">
        <w:rPr>
          <w:rFonts w:ascii="Times New Roman" w:hAnsi="Times New Roman" w:cs="Times New Roman"/>
          <w:sz w:val="23"/>
          <w:szCs w:val="23"/>
        </w:rPr>
        <w:t>коопераци</w:t>
      </w:r>
      <w:r w:rsidR="00D6200D" w:rsidRPr="00FA60BC">
        <w:rPr>
          <w:rFonts w:ascii="Times New Roman" w:hAnsi="Times New Roman" w:cs="Times New Roman"/>
          <w:sz w:val="23"/>
          <w:szCs w:val="23"/>
        </w:rPr>
        <w:t>и</w:t>
      </w:r>
      <w:r w:rsidR="00AD6446" w:rsidRPr="00FA60BC">
        <w:rPr>
          <w:rFonts w:ascii="Times New Roman" w:hAnsi="Times New Roman" w:cs="Times New Roman"/>
          <w:sz w:val="23"/>
          <w:szCs w:val="23"/>
        </w:rPr>
        <w:t xml:space="preserve">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w:t>
      </w:r>
      <w:r w:rsidR="00D6200D" w:rsidRPr="00FA60BC">
        <w:rPr>
          <w:rFonts w:ascii="Times New Roman" w:hAnsi="Times New Roman" w:cs="Times New Roman"/>
          <w:sz w:val="23"/>
          <w:szCs w:val="23"/>
        </w:rPr>
        <w:t>дукции во исполнение поручений П</w:t>
      </w:r>
      <w:r w:rsidR="00AD6446" w:rsidRPr="00FA60BC">
        <w:rPr>
          <w:rFonts w:ascii="Times New Roman" w:hAnsi="Times New Roman" w:cs="Times New Roman"/>
          <w:sz w:val="23"/>
          <w:szCs w:val="23"/>
        </w:rPr>
        <w:t>резидента Российской Федерации</w:t>
      </w:r>
      <w:r w:rsidR="00D6200D"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FA60BC">
        <w:rPr>
          <w:rFonts w:ascii="Times New Roman" w:hAnsi="Times New Roman" w:cs="Times New Roman"/>
          <w:bCs/>
          <w:sz w:val="23"/>
          <w:szCs w:val="23"/>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FA60BC">
        <w:rPr>
          <w:rFonts w:ascii="Times New Roman" w:hAnsi="Times New Roman" w:cs="Times New Roman"/>
          <w:sz w:val="23"/>
          <w:szCs w:val="23"/>
        </w:rPr>
        <w:t xml:space="preserve">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w:t>
      </w:r>
      <w:r w:rsidRPr="00FA60BC">
        <w:rPr>
          <w:rFonts w:ascii="Times New Roman" w:hAnsi="Times New Roman" w:cs="Times New Roman"/>
          <w:sz w:val="23"/>
          <w:szCs w:val="23"/>
        </w:rPr>
        <w:lastRenderedPageBreak/>
        <w:t>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sidR="00D6200D" w:rsidRPr="00FA60BC">
        <w:rPr>
          <w:rFonts w:ascii="Times New Roman" w:hAnsi="Times New Roman" w:cs="Times New Roman"/>
          <w:sz w:val="23"/>
          <w:szCs w:val="23"/>
        </w:rPr>
        <w:t>.</w:t>
      </w:r>
    </w:p>
    <w:p w:rsidR="00B2395F" w:rsidRPr="00FA60BC" w:rsidRDefault="00B2395F" w:rsidP="007768EF">
      <w:pPr>
        <w:tabs>
          <w:tab w:val="left" w:pos="1418"/>
        </w:tabs>
        <w:spacing w:after="0" w:line="240" w:lineRule="auto"/>
        <w:ind w:firstLine="851"/>
        <w:jc w:val="both"/>
        <w:rPr>
          <w:rFonts w:ascii="Times New Roman" w:hAnsi="Times New Roman" w:cs="Times New Roman"/>
          <w:sz w:val="23"/>
          <w:szCs w:val="23"/>
        </w:rPr>
      </w:pPr>
    </w:p>
    <w:p w:rsidR="00B2395F" w:rsidRPr="00CB7DE4" w:rsidRDefault="00B2395F" w:rsidP="004551FA">
      <w:pPr>
        <w:pStyle w:val="1"/>
        <w:numPr>
          <w:ilvl w:val="0"/>
          <w:numId w:val="38"/>
        </w:numPr>
        <w:tabs>
          <w:tab w:val="left" w:pos="1701"/>
        </w:tabs>
        <w:spacing w:before="0" w:line="240" w:lineRule="auto"/>
        <w:ind w:left="0" w:firstLine="851"/>
        <w:jc w:val="both"/>
        <w:rPr>
          <w:rFonts w:cs="Times New Roman"/>
          <w:sz w:val="23"/>
          <w:szCs w:val="23"/>
          <w:lang w:val="ru-RU"/>
        </w:rPr>
      </w:pPr>
      <w:bookmarkStart w:id="198" w:name="_Toc83996587"/>
      <w:r w:rsidRPr="00CB7DE4">
        <w:rPr>
          <w:rFonts w:cs="Times New Roman"/>
          <w:sz w:val="23"/>
          <w:szCs w:val="23"/>
          <w:lang w:val="ru-RU"/>
        </w:rPr>
        <w:t>Особенности осуществления закупок у субъектов малого и среднего предпринимательства</w:t>
      </w:r>
      <w:bookmarkEnd w:id="198"/>
    </w:p>
    <w:p w:rsidR="00370B87" w:rsidRPr="00CB7DE4" w:rsidRDefault="00370B87"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rsidR="00370B87" w:rsidRPr="00CB7DE4"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участниками которых являются любые лица, указанные в ч.5 ст. 3 Закона № 223-ФЗ, в том числе субъекты малого и среднего предпринимательства;</w:t>
      </w:r>
    </w:p>
    <w:p w:rsidR="00370B87" w:rsidRPr="00CB7DE4"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участниками которых являются только субъекты малого и среднего предпринимательства;</w:t>
      </w:r>
    </w:p>
    <w:p w:rsidR="00370B87" w:rsidRPr="00CB7DE4"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в)</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717CA8" w:rsidRPr="00CB7DE4" w:rsidRDefault="00370B87"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Нормы настоящего Положения, связанные с обеспечением соблюдения требований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rsidR="00334473" w:rsidRPr="00CB7DE4" w:rsidRDefault="00334473"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Конкурентные</w:t>
      </w:r>
      <w:r w:rsidRPr="00CB7DE4">
        <w:rPr>
          <w:rFonts w:ascii="Times New Roman" w:hAnsi="Times New Roman" w:cs="Times New Roman"/>
          <w:b/>
          <w:sz w:val="23"/>
          <w:szCs w:val="23"/>
        </w:rPr>
        <w:t xml:space="preserve"> </w:t>
      </w:r>
      <w:r w:rsidRPr="00CB7DE4">
        <w:rPr>
          <w:rFonts w:ascii="Times New Roman" w:hAnsi="Times New Roman" w:cs="Times New Roman"/>
          <w:sz w:val="23"/>
          <w:szCs w:val="23"/>
        </w:rPr>
        <w:t>з</w:t>
      </w:r>
      <w:r w:rsidR="00B2395F" w:rsidRPr="00CB7DE4">
        <w:rPr>
          <w:rFonts w:ascii="Times New Roman" w:hAnsi="Times New Roman" w:cs="Times New Roman"/>
          <w:sz w:val="23"/>
          <w:szCs w:val="23"/>
        </w:rPr>
        <w:t xml:space="preserve">акупки, участниками которых могут быть только субъекты малого и среднего предпринимательства, осуществляются </w:t>
      </w:r>
      <w:r w:rsidRPr="00CB7DE4">
        <w:rPr>
          <w:rFonts w:ascii="Times New Roman" w:hAnsi="Times New Roman" w:cs="Times New Roman"/>
          <w:sz w:val="23"/>
          <w:szCs w:val="23"/>
        </w:rPr>
        <w:t xml:space="preserve">только </w:t>
      </w:r>
      <w:r w:rsidR="00B2395F" w:rsidRPr="00CB7DE4">
        <w:rPr>
          <w:rFonts w:ascii="Times New Roman" w:hAnsi="Times New Roman" w:cs="Times New Roman"/>
          <w:sz w:val="23"/>
          <w:szCs w:val="23"/>
        </w:rPr>
        <w:t>в электронной форме</w:t>
      </w:r>
      <w:r w:rsidRPr="00CB7DE4">
        <w:rPr>
          <w:rFonts w:ascii="Times New Roman" w:hAnsi="Times New Roman" w:cs="Times New Roman"/>
          <w:sz w:val="23"/>
          <w:szCs w:val="23"/>
        </w:rPr>
        <w:t>.</w:t>
      </w:r>
    </w:p>
    <w:p w:rsidR="00723430" w:rsidRPr="00CB7DE4" w:rsidRDefault="00723430" w:rsidP="004551FA">
      <w:pPr>
        <w:tabs>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Иные особенности осуществления закупок у субъектов малого и среднего предпринимательства </w:t>
      </w:r>
      <w:r w:rsidR="0081506D" w:rsidRPr="00CB7DE4">
        <w:rPr>
          <w:rFonts w:ascii="Times New Roman" w:hAnsi="Times New Roman" w:cs="Times New Roman"/>
          <w:sz w:val="23"/>
          <w:szCs w:val="23"/>
        </w:rPr>
        <w:t>устанавливаются</w:t>
      </w:r>
      <w:r w:rsidRPr="00CB7DE4">
        <w:rPr>
          <w:rFonts w:ascii="Times New Roman" w:hAnsi="Times New Roman" w:cs="Times New Roman"/>
          <w:sz w:val="23"/>
          <w:szCs w:val="23"/>
        </w:rPr>
        <w:t xml:space="preserve"> Законом № 223-ФЗ, принятыми в его </w:t>
      </w:r>
      <w:r w:rsidR="00124B5E" w:rsidRPr="00CB7DE4">
        <w:rPr>
          <w:rFonts w:ascii="Times New Roman" w:hAnsi="Times New Roman" w:cs="Times New Roman"/>
          <w:sz w:val="23"/>
          <w:szCs w:val="23"/>
        </w:rPr>
        <w:t>исполнение нормативными актами, настоящим Положением и документацией о закупке.</w:t>
      </w:r>
    </w:p>
    <w:p w:rsidR="00B2395F" w:rsidRPr="00CB7DE4" w:rsidRDefault="00B2395F"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При осуществлении конкурентной закупки с участием субъектов малого и среднего предпринимательства в </w:t>
      </w:r>
      <w:r w:rsidR="00177FA2" w:rsidRPr="00CB7DE4">
        <w:rPr>
          <w:rFonts w:ascii="Times New Roman" w:hAnsi="Times New Roman" w:cs="Times New Roman"/>
          <w:sz w:val="23"/>
          <w:szCs w:val="23"/>
        </w:rPr>
        <w:t xml:space="preserve">ЕИС </w:t>
      </w:r>
      <w:r w:rsidRPr="00CB7DE4">
        <w:rPr>
          <w:rFonts w:ascii="Times New Roman" w:hAnsi="Times New Roman" w:cs="Times New Roman"/>
          <w:sz w:val="23"/>
          <w:szCs w:val="23"/>
        </w:rPr>
        <w:t>извещение о</w:t>
      </w:r>
      <w:r w:rsidR="000C2871" w:rsidRPr="00CB7DE4">
        <w:rPr>
          <w:rFonts w:ascii="Times New Roman" w:hAnsi="Times New Roman" w:cs="Times New Roman"/>
          <w:sz w:val="23"/>
          <w:szCs w:val="23"/>
        </w:rPr>
        <w:t>б</w:t>
      </w:r>
      <w:r w:rsidRPr="00CB7DE4">
        <w:rPr>
          <w:rFonts w:ascii="Times New Roman" w:hAnsi="Times New Roman" w:cs="Times New Roman"/>
          <w:sz w:val="23"/>
          <w:szCs w:val="23"/>
        </w:rPr>
        <w:t xml:space="preserve"> </w:t>
      </w:r>
      <w:r w:rsidR="000C2871" w:rsidRPr="00CB7DE4">
        <w:rPr>
          <w:rFonts w:ascii="Times New Roman" w:hAnsi="Times New Roman" w:cs="Times New Roman"/>
          <w:sz w:val="23"/>
          <w:szCs w:val="23"/>
        </w:rPr>
        <w:t xml:space="preserve">осуществлении </w:t>
      </w:r>
      <w:r w:rsidRPr="00CB7DE4">
        <w:rPr>
          <w:rFonts w:ascii="Times New Roman" w:hAnsi="Times New Roman" w:cs="Times New Roman"/>
          <w:sz w:val="23"/>
          <w:szCs w:val="23"/>
        </w:rPr>
        <w:t>закупки размещается в следующие сроки:</w:t>
      </w:r>
    </w:p>
    <w:p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в)</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b/>
          <w:sz w:val="23"/>
          <w:szCs w:val="23"/>
        </w:rPr>
      </w:pPr>
      <w:r w:rsidRPr="00CB7DE4">
        <w:rPr>
          <w:rFonts w:ascii="Times New Roman" w:hAnsi="Times New Roman" w:cs="Times New Roman"/>
          <w:sz w:val="23"/>
          <w:szCs w:val="23"/>
        </w:rPr>
        <w:t>г)</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пятнадцать</w:t>
      </w:r>
      <w:r w:rsidR="00B2395F" w:rsidRPr="00CB7DE4">
        <w:rPr>
          <w:rFonts w:ascii="Times New Roman" w:hAnsi="Times New Roman" w:cs="Times New Roman"/>
          <w:b/>
          <w:sz w:val="23"/>
          <w:szCs w:val="23"/>
        </w:rPr>
        <w:t xml:space="preserve"> </w:t>
      </w:r>
      <w:r w:rsidR="00B2395F" w:rsidRPr="00CB7DE4">
        <w:rPr>
          <w:rFonts w:ascii="Times New Roman" w:hAnsi="Times New Roman" w:cs="Times New Roman"/>
          <w:sz w:val="23"/>
          <w:szCs w:val="23"/>
        </w:rPr>
        <w:t>дней до даты окончания срока подачи заявок на участие в аукционе в случае, если НМЦ договора превышает тридцать миллионов рублей;</w:t>
      </w:r>
    </w:p>
    <w:p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д)</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е)</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rsidR="00717CA8" w:rsidRPr="00CB7DE4" w:rsidRDefault="00B2395F"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bookmarkStart w:id="199" w:name="P407"/>
      <w:bookmarkEnd w:id="199"/>
      <w:r w:rsidRPr="00CB7DE4">
        <w:rPr>
          <w:rFonts w:ascii="Times New Roman" w:hAnsi="Times New Roman" w:cs="Times New Roman"/>
          <w:sz w:val="23"/>
          <w:szCs w:val="23"/>
        </w:rPr>
        <w:t>Конкурс, участниками которого могут быть только субъекты малого и среднего предпринимательства может включать</w:t>
      </w:r>
      <w:r w:rsidR="00693B2A" w:rsidRPr="00CB7DE4">
        <w:rPr>
          <w:rFonts w:ascii="Times New Roman" w:hAnsi="Times New Roman" w:cs="Times New Roman"/>
          <w:sz w:val="23"/>
          <w:szCs w:val="23"/>
        </w:rPr>
        <w:t xml:space="preserve"> </w:t>
      </w:r>
      <w:r w:rsidRPr="00CB7DE4">
        <w:rPr>
          <w:rFonts w:ascii="Times New Roman" w:hAnsi="Times New Roman" w:cs="Times New Roman"/>
          <w:sz w:val="23"/>
          <w:szCs w:val="23"/>
        </w:rPr>
        <w:t>этапы</w:t>
      </w:r>
      <w:r w:rsidR="00693B2A" w:rsidRPr="00CB7DE4">
        <w:rPr>
          <w:rFonts w:ascii="Times New Roman" w:hAnsi="Times New Roman" w:cs="Times New Roman"/>
          <w:sz w:val="23"/>
          <w:szCs w:val="23"/>
        </w:rPr>
        <w:t>, предусмотренные ч. 4 ст. 3.4 Закона № 223-ФЗ.</w:t>
      </w:r>
      <w:bookmarkStart w:id="200" w:name="P408"/>
      <w:bookmarkStart w:id="201" w:name="P409"/>
      <w:bookmarkStart w:id="202" w:name="P411"/>
      <w:bookmarkStart w:id="203" w:name="P412"/>
      <w:bookmarkEnd w:id="200"/>
      <w:bookmarkEnd w:id="201"/>
      <w:bookmarkEnd w:id="202"/>
      <w:bookmarkEnd w:id="203"/>
    </w:p>
    <w:p w:rsidR="00717CA8" w:rsidRPr="00CB7DE4" w:rsidRDefault="00B2395F"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При включении в конкурс этапов, указанных в п. 16.</w:t>
      </w:r>
      <w:r w:rsidR="003E6EDC" w:rsidRPr="00CB7DE4">
        <w:rPr>
          <w:rFonts w:ascii="Times New Roman" w:hAnsi="Times New Roman" w:cs="Times New Roman"/>
          <w:sz w:val="23"/>
          <w:szCs w:val="23"/>
        </w:rPr>
        <w:t>5</w:t>
      </w:r>
      <w:r w:rsidRPr="00CB7DE4">
        <w:rPr>
          <w:rFonts w:ascii="Times New Roman" w:hAnsi="Times New Roman" w:cs="Times New Roman"/>
          <w:sz w:val="23"/>
          <w:szCs w:val="23"/>
        </w:rPr>
        <w:t xml:space="preserve"> </w:t>
      </w:r>
      <w:r w:rsidR="00A33DA0" w:rsidRPr="00CB7DE4">
        <w:rPr>
          <w:rFonts w:ascii="Times New Roman" w:hAnsi="Times New Roman" w:cs="Times New Roman"/>
          <w:sz w:val="23"/>
          <w:szCs w:val="23"/>
        </w:rPr>
        <w:t xml:space="preserve">настоящего Положения, </w:t>
      </w:r>
      <w:r w:rsidRPr="00CB7DE4">
        <w:rPr>
          <w:rFonts w:ascii="Times New Roman" w:hAnsi="Times New Roman" w:cs="Times New Roman"/>
          <w:sz w:val="23"/>
          <w:szCs w:val="23"/>
        </w:rPr>
        <w:t>должны соблюдаться правила</w:t>
      </w:r>
      <w:r w:rsidR="00693B2A" w:rsidRPr="00CB7DE4">
        <w:rPr>
          <w:rFonts w:ascii="Times New Roman" w:hAnsi="Times New Roman" w:cs="Times New Roman"/>
          <w:sz w:val="23"/>
          <w:szCs w:val="23"/>
        </w:rPr>
        <w:t>, установленные ч. 5 ст. 3.4 Закона № 223-ФЗ.</w:t>
      </w:r>
    </w:p>
    <w:p w:rsidR="00717CA8" w:rsidRPr="00CB7DE4" w:rsidRDefault="00211367" w:rsidP="004551FA">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Аукцион в электронной форме включает в себя порядок подачи его участниками предложений о цене договора с учетом </w:t>
      </w:r>
      <w:r w:rsidR="00EE762B" w:rsidRPr="00CB7DE4">
        <w:rPr>
          <w:rFonts w:ascii="Times New Roman" w:hAnsi="Times New Roman" w:cs="Times New Roman"/>
          <w:sz w:val="23"/>
          <w:szCs w:val="23"/>
        </w:rPr>
        <w:t xml:space="preserve">требований, </w:t>
      </w:r>
      <w:r w:rsidR="00B37D57" w:rsidRPr="00CB7DE4">
        <w:rPr>
          <w:rFonts w:ascii="Times New Roman" w:hAnsi="Times New Roman" w:cs="Times New Roman"/>
          <w:sz w:val="23"/>
          <w:szCs w:val="23"/>
        </w:rPr>
        <w:t>предусмотренных</w:t>
      </w:r>
      <w:r w:rsidR="00EE762B" w:rsidRPr="00CB7DE4">
        <w:rPr>
          <w:rFonts w:ascii="Times New Roman" w:hAnsi="Times New Roman" w:cs="Times New Roman"/>
          <w:sz w:val="23"/>
          <w:szCs w:val="23"/>
        </w:rPr>
        <w:t xml:space="preserve"> ч. 7 ст. 3.4. Закона</w:t>
      </w:r>
      <w:r w:rsidR="00B37D57" w:rsidRPr="00CB7DE4">
        <w:rPr>
          <w:rFonts w:ascii="Times New Roman" w:hAnsi="Times New Roman" w:cs="Times New Roman"/>
          <w:sz w:val="23"/>
          <w:szCs w:val="23"/>
        </w:rPr>
        <w:t xml:space="preserve"> № 223-ФЗ.</w:t>
      </w:r>
    </w:p>
    <w:p w:rsidR="00717CA8" w:rsidRPr="00CB7DE4" w:rsidRDefault="00B37D57"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Запрос предложений в электронной форме проводится в порядке, установленном статьей 3.4. Закона № 223-ФЗ для проведения конкурса в электронной форме, с учетом особенностей, установленных статьей</w:t>
      </w:r>
      <w:r w:rsidR="00936BDC" w:rsidRPr="00CB7DE4">
        <w:rPr>
          <w:rFonts w:ascii="Times New Roman" w:hAnsi="Times New Roman" w:cs="Times New Roman"/>
          <w:sz w:val="23"/>
          <w:szCs w:val="23"/>
        </w:rPr>
        <w:t xml:space="preserve"> 3.4. Закона № 223-ФЗ</w:t>
      </w:r>
      <w:r w:rsidRPr="00CB7DE4">
        <w:rPr>
          <w:rFonts w:ascii="Times New Roman" w:hAnsi="Times New Roman" w:cs="Times New Roman"/>
          <w:sz w:val="23"/>
          <w:szCs w:val="23"/>
        </w:rPr>
        <w:t>. При этом подача окончательного предложения, дополнительного ценового предложения не осуществляется.</w:t>
      </w:r>
      <w:bookmarkStart w:id="204" w:name="P435"/>
      <w:bookmarkEnd w:id="204"/>
    </w:p>
    <w:p w:rsidR="003C5440" w:rsidRPr="00CB7DE4" w:rsidRDefault="001D3E42" w:rsidP="004551F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документации о конкурентной закупке заказчик вправе установить обязанность представления информации и документов, предусмотренных ч. 19.1 ст. 3.4. Закона № 223-ФЗ</w:t>
      </w:r>
      <w:r w:rsidR="00D63EA9" w:rsidRPr="00CB7DE4">
        <w:rPr>
          <w:rFonts w:ascii="Times New Roman" w:hAnsi="Times New Roman" w:cs="Times New Roman"/>
          <w:sz w:val="23"/>
          <w:szCs w:val="23"/>
        </w:rPr>
        <w:t>:</w:t>
      </w:r>
      <w:r w:rsidRPr="00CB7DE4">
        <w:rPr>
          <w:rFonts w:ascii="Times New Roman" w:hAnsi="Times New Roman" w:cs="Times New Roman"/>
          <w:sz w:val="23"/>
          <w:szCs w:val="23"/>
        </w:rPr>
        <w:t xml:space="preserve"> </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lastRenderedPageBreak/>
        <w:t>1)</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2)</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3)</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4)</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5)</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индивидуальным предпринимателем, если участником такой закупки является индивидуальный предприниматель;</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6)</w:t>
      </w:r>
      <w:r w:rsidR="00FA3702" w:rsidRPr="00CB7DE4">
        <w:rPr>
          <w:rFonts w:ascii="Times New Roman" w:hAnsi="Times New Roman" w:cs="Times New Roman"/>
          <w:sz w:val="23"/>
          <w:szCs w:val="23"/>
        </w:rPr>
        <w:tab/>
        <w:t>к</w:t>
      </w:r>
      <w:r w:rsidRPr="00CB7DE4">
        <w:rPr>
          <w:rFonts w:ascii="Times New Roman" w:hAnsi="Times New Roman" w:cs="Times New Roman"/>
          <w:sz w:val="23"/>
          <w:szCs w:val="23"/>
        </w:rPr>
        <w:t xml:space="preserve">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CB7DE4">
          <w:rPr>
            <w:rFonts w:ascii="Times New Roman" w:hAnsi="Times New Roman" w:cs="Times New Roman"/>
            <w:sz w:val="23"/>
            <w:szCs w:val="23"/>
          </w:rPr>
          <w:t>подпунктом "е" пункта 9</w:t>
        </w:r>
      </w:hyperlink>
      <w:r w:rsidRPr="00CB7DE4">
        <w:rPr>
          <w:rFonts w:ascii="Times New Roman" w:hAnsi="Times New Roman" w:cs="Times New Roman"/>
          <w:sz w:val="23"/>
          <w:szCs w:val="23"/>
        </w:rPr>
        <w:t xml:space="preserve"> </w:t>
      </w:r>
      <w:r w:rsidR="00523DD2" w:rsidRPr="00CB7DE4">
        <w:rPr>
          <w:rFonts w:ascii="Times New Roman" w:hAnsi="Times New Roman" w:cs="Times New Roman"/>
          <w:sz w:val="23"/>
          <w:szCs w:val="23"/>
        </w:rPr>
        <w:t>ч. 19.1 ст. 3.4. Закона № 223-ФЗ</w:t>
      </w:r>
      <w:r w:rsidRPr="00CB7DE4">
        <w:rPr>
          <w:rFonts w:ascii="Times New Roman" w:hAnsi="Times New Roman" w:cs="Times New Roman"/>
          <w:sz w:val="23"/>
          <w:szCs w:val="23"/>
        </w:rPr>
        <w:t>;</w:t>
      </w:r>
    </w:p>
    <w:p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7)</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8)</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9)</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w:t>
      </w:r>
      <w:r w:rsidRPr="00CB7DE4">
        <w:rPr>
          <w:rFonts w:ascii="Times New Roman" w:hAnsi="Times New Roman" w:cs="Times New Roman"/>
          <w:sz w:val="23"/>
          <w:szCs w:val="23"/>
        </w:rPr>
        <w:lastRenderedPageBreak/>
        <w:t>суда о признании участника такой закупки - юридического лица или индивидуального предпринимателя несостоятельным (банкротом);</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1" w:history="1">
        <w:r w:rsidRPr="00CB7DE4">
          <w:rPr>
            <w:rFonts w:ascii="Times New Roman" w:hAnsi="Times New Roman" w:cs="Times New Roman"/>
            <w:sz w:val="23"/>
            <w:szCs w:val="23"/>
          </w:rPr>
          <w:t>Кодексом</w:t>
        </w:r>
      </w:hyperlink>
      <w:r w:rsidRPr="00CB7DE4">
        <w:rPr>
          <w:rFonts w:ascii="Times New Roman" w:hAnsi="Times New Roman" w:cs="Times New Roman"/>
          <w:sz w:val="23"/>
          <w:szCs w:val="23"/>
        </w:rPr>
        <w:t xml:space="preserve"> Российской Федерации об административных правонарушениях;</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в)</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г)</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д)</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bookmarkStart w:id="205" w:name="Par18"/>
      <w:bookmarkEnd w:id="205"/>
      <w:r w:rsidRPr="00CB7DE4">
        <w:rPr>
          <w:rFonts w:ascii="Times New Roman" w:hAnsi="Times New Roman" w:cs="Times New Roman"/>
          <w:sz w:val="23"/>
          <w:szCs w:val="23"/>
        </w:rPr>
        <w:t>е)</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ж)</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з)</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10)</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4638AD" w:rsidRPr="00CB7DE4"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lastRenderedPageBreak/>
        <w:t>11)</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638AD" w:rsidRPr="00CB7DE4"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12)</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rsidR="004638AD" w:rsidRPr="00CB7DE4"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13)</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предложение о цене договора (цене лота, единицы товара, работы, услуги), за исключением проведени</w:t>
      </w:r>
      <w:r w:rsidR="00D5471F" w:rsidRPr="00CB7DE4">
        <w:rPr>
          <w:rFonts w:ascii="Times New Roman" w:hAnsi="Times New Roman" w:cs="Times New Roman"/>
          <w:sz w:val="23"/>
          <w:szCs w:val="23"/>
        </w:rPr>
        <w:t>я аукциона в электронной форме.</w:t>
      </w:r>
    </w:p>
    <w:p w:rsidR="00717CA8" w:rsidRPr="00CB7DE4" w:rsidRDefault="001D3E42"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17CA8" w:rsidRPr="00CB7DE4" w:rsidRDefault="003C5440"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16.10 настоящего Положения, не допускается.</w:t>
      </w:r>
    </w:p>
    <w:p w:rsidR="00717CA8" w:rsidRPr="00CB7DE4" w:rsidRDefault="00414D10"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003C5440" w:rsidRPr="00CB7DE4">
        <w:rPr>
          <w:rFonts w:ascii="Times New Roman" w:hAnsi="Times New Roman" w:cs="Times New Roman"/>
          <w:sz w:val="23"/>
          <w:szCs w:val="23"/>
        </w:rPr>
        <w:t xml:space="preserve"> Требования к содержанию частей заявки</w:t>
      </w:r>
      <w:r w:rsidR="00BC108C" w:rsidRPr="00CB7DE4">
        <w:rPr>
          <w:rFonts w:ascii="Times New Roman" w:hAnsi="Times New Roman" w:cs="Times New Roman"/>
          <w:sz w:val="23"/>
          <w:szCs w:val="23"/>
        </w:rPr>
        <w:t xml:space="preserve"> установлены </w:t>
      </w:r>
      <w:r w:rsidR="00F02D3A" w:rsidRPr="00CB7DE4">
        <w:rPr>
          <w:rFonts w:ascii="Times New Roman" w:hAnsi="Times New Roman" w:cs="Times New Roman"/>
          <w:sz w:val="23"/>
          <w:szCs w:val="23"/>
        </w:rPr>
        <w:t>в ч. 19.5 ст. 3.4. Закона № 223-ФЗ.</w:t>
      </w:r>
      <w:bookmarkStart w:id="206" w:name="P453"/>
      <w:bookmarkStart w:id="207" w:name="P462"/>
      <w:bookmarkStart w:id="208" w:name="P464"/>
      <w:bookmarkEnd w:id="206"/>
      <w:bookmarkEnd w:id="207"/>
      <w:bookmarkEnd w:id="208"/>
    </w:p>
    <w:p w:rsidR="00717CA8" w:rsidRPr="00CB7DE4" w:rsidRDefault="00A71F07"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аукционе в электронной форме состоит из двух частей.</w:t>
      </w:r>
      <w:r w:rsidR="00F02D3A" w:rsidRPr="00CB7DE4">
        <w:rPr>
          <w:rFonts w:ascii="Times New Roman" w:hAnsi="Times New Roman" w:cs="Times New Roman"/>
          <w:sz w:val="23"/>
          <w:szCs w:val="23"/>
        </w:rPr>
        <w:t xml:space="preserve"> Требования к содержанию частей заявки установлены в ч. 19.6. ст. 3.4. Закона № 223-ФЗ.</w:t>
      </w:r>
    </w:p>
    <w:p w:rsidR="00717CA8" w:rsidRPr="00CB7DE4" w:rsidRDefault="00936BDC"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запросе котировок в электронной форме должна содержать информацию и документы, предусмотренные ч. 19.1 ст. 3.4. Закона № 223-ФЗ, в случае установления заказчико</w:t>
      </w:r>
      <w:r w:rsidR="000D5CD8" w:rsidRPr="00CB7DE4">
        <w:rPr>
          <w:rFonts w:ascii="Times New Roman" w:hAnsi="Times New Roman" w:cs="Times New Roman"/>
          <w:sz w:val="23"/>
          <w:szCs w:val="23"/>
        </w:rPr>
        <w:t>м обязанности их представления.</w:t>
      </w:r>
    </w:p>
    <w:p w:rsidR="00717CA8" w:rsidRPr="00CB7DE4" w:rsidRDefault="00A71F07"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648EC" w:rsidRPr="00CB7DE4" w:rsidRDefault="00FD6F51"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Протоколы, формируемые </w:t>
      </w:r>
      <w:r w:rsidR="00A33DA0" w:rsidRPr="00CB7DE4">
        <w:rPr>
          <w:rFonts w:ascii="Times New Roman" w:hAnsi="Times New Roman" w:cs="Times New Roman"/>
          <w:sz w:val="23"/>
          <w:szCs w:val="23"/>
        </w:rPr>
        <w:t>З</w:t>
      </w:r>
      <w:r w:rsidR="004F5177" w:rsidRPr="00CB7DE4">
        <w:rPr>
          <w:rFonts w:ascii="Times New Roman" w:hAnsi="Times New Roman" w:cs="Times New Roman"/>
          <w:sz w:val="23"/>
          <w:szCs w:val="23"/>
        </w:rPr>
        <w:t xml:space="preserve">аказчиком </w:t>
      </w:r>
      <w:r w:rsidRPr="00CB7DE4">
        <w:rPr>
          <w:rFonts w:ascii="Times New Roman" w:hAnsi="Times New Roman" w:cs="Times New Roman"/>
          <w:sz w:val="23"/>
          <w:szCs w:val="23"/>
        </w:rPr>
        <w:t>в ходе проведения конкурентной закупки</w:t>
      </w:r>
      <w:r w:rsidR="000C0BDA" w:rsidRPr="00CB7DE4">
        <w:rPr>
          <w:rFonts w:ascii="Times New Roman" w:hAnsi="Times New Roman" w:cs="Times New Roman"/>
          <w:sz w:val="23"/>
          <w:szCs w:val="23"/>
        </w:rPr>
        <w:t>,</w:t>
      </w:r>
      <w:r w:rsidRPr="00CB7DE4">
        <w:rPr>
          <w:rFonts w:ascii="Times New Roman" w:hAnsi="Times New Roman" w:cs="Times New Roman"/>
          <w:sz w:val="23"/>
          <w:szCs w:val="23"/>
        </w:rPr>
        <w:t xml:space="preserve"> участниками которой могут </w:t>
      </w:r>
      <w:r w:rsidR="000C0BDA" w:rsidRPr="00CB7DE4">
        <w:rPr>
          <w:rFonts w:ascii="Times New Roman" w:hAnsi="Times New Roman" w:cs="Times New Roman"/>
          <w:sz w:val="23"/>
          <w:szCs w:val="23"/>
        </w:rPr>
        <w:t>быть</w:t>
      </w:r>
      <w:r w:rsidRPr="00CB7DE4">
        <w:rPr>
          <w:rFonts w:ascii="Times New Roman" w:hAnsi="Times New Roman" w:cs="Times New Roman"/>
          <w:sz w:val="23"/>
          <w:szCs w:val="23"/>
        </w:rPr>
        <w:t xml:space="preserve"> только субъекты малого и среднего предпринимательства</w:t>
      </w:r>
      <w:r w:rsidR="000C0BDA" w:rsidRPr="00CB7DE4">
        <w:rPr>
          <w:rFonts w:ascii="Times New Roman" w:hAnsi="Times New Roman" w:cs="Times New Roman"/>
          <w:sz w:val="23"/>
          <w:szCs w:val="23"/>
        </w:rPr>
        <w:t>,</w:t>
      </w:r>
      <w:r w:rsidR="004F5177" w:rsidRPr="00CB7DE4">
        <w:rPr>
          <w:rFonts w:ascii="Times New Roman" w:hAnsi="Times New Roman" w:cs="Times New Roman"/>
          <w:sz w:val="23"/>
          <w:szCs w:val="23"/>
        </w:rPr>
        <w:t xml:space="preserve"> должны содержать сведения, </w:t>
      </w:r>
      <w:r w:rsidR="006207F6" w:rsidRPr="00CB7DE4">
        <w:rPr>
          <w:rFonts w:ascii="Times New Roman" w:hAnsi="Times New Roman" w:cs="Times New Roman"/>
          <w:sz w:val="23"/>
          <w:szCs w:val="23"/>
        </w:rPr>
        <w:t>установленные</w:t>
      </w:r>
      <w:r w:rsidR="000C0BDA" w:rsidRPr="00CB7DE4">
        <w:rPr>
          <w:rFonts w:ascii="Times New Roman" w:hAnsi="Times New Roman" w:cs="Times New Roman"/>
          <w:sz w:val="23"/>
          <w:szCs w:val="23"/>
        </w:rPr>
        <w:t xml:space="preserve"> законодательством, настоящим Положением, документац</w:t>
      </w:r>
      <w:r w:rsidR="006207F6" w:rsidRPr="00CB7DE4">
        <w:rPr>
          <w:rFonts w:ascii="Times New Roman" w:hAnsi="Times New Roman" w:cs="Times New Roman"/>
          <w:sz w:val="23"/>
          <w:szCs w:val="23"/>
        </w:rPr>
        <w:t>ией о закупке.</w:t>
      </w:r>
    </w:p>
    <w:p w:rsidR="007D1B82" w:rsidRPr="00CB7DE4" w:rsidRDefault="00DC0746" w:rsidP="00402E1D">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Особенности заключения д</w:t>
      </w:r>
      <w:r w:rsidR="00B2395F" w:rsidRPr="00CB7DE4">
        <w:rPr>
          <w:rFonts w:ascii="Times New Roman" w:hAnsi="Times New Roman" w:cs="Times New Roman"/>
          <w:sz w:val="23"/>
          <w:szCs w:val="23"/>
        </w:rPr>
        <w:t>оговор</w:t>
      </w:r>
      <w:r w:rsidRPr="00CB7DE4">
        <w:rPr>
          <w:rFonts w:ascii="Times New Roman" w:hAnsi="Times New Roman" w:cs="Times New Roman"/>
          <w:sz w:val="23"/>
          <w:szCs w:val="23"/>
        </w:rPr>
        <w:t>а</w:t>
      </w:r>
      <w:r w:rsidR="00B2395F" w:rsidRPr="00CB7DE4">
        <w:rPr>
          <w:rFonts w:ascii="Times New Roman" w:hAnsi="Times New Roman" w:cs="Times New Roman"/>
          <w:sz w:val="23"/>
          <w:szCs w:val="23"/>
        </w:rPr>
        <w:t xml:space="preserve"> по результатам конкурентной закупки с участием субъектов малого и среднего предпринимательства </w:t>
      </w:r>
      <w:r w:rsidRPr="00CB7DE4">
        <w:rPr>
          <w:rFonts w:ascii="Times New Roman" w:hAnsi="Times New Roman" w:cs="Times New Roman"/>
          <w:sz w:val="23"/>
          <w:szCs w:val="23"/>
        </w:rPr>
        <w:t xml:space="preserve">установлены ч. 28 ст. </w:t>
      </w:r>
      <w:r w:rsidR="00323AC2" w:rsidRPr="00CB7DE4">
        <w:rPr>
          <w:rFonts w:ascii="Times New Roman" w:hAnsi="Times New Roman" w:cs="Times New Roman"/>
          <w:sz w:val="23"/>
          <w:szCs w:val="23"/>
        </w:rPr>
        <w:t>3.4 Закона № 223-ФЗ.</w:t>
      </w:r>
    </w:p>
    <w:p w:rsidR="00B45196" w:rsidRPr="00CB7DE4" w:rsidRDefault="00B45196">
      <w:pPr>
        <w:rPr>
          <w:rFonts w:ascii="Times New Roman" w:hAnsi="Times New Roman" w:cs="Times New Roman"/>
          <w:sz w:val="23"/>
          <w:szCs w:val="23"/>
        </w:rPr>
      </w:pPr>
      <w:r w:rsidRPr="00CB7DE4">
        <w:rPr>
          <w:rFonts w:ascii="Times New Roman" w:hAnsi="Times New Roman" w:cs="Times New Roman"/>
          <w:sz w:val="23"/>
          <w:szCs w:val="23"/>
        </w:rPr>
        <w:br w:type="page"/>
      </w:r>
    </w:p>
    <w:p w:rsidR="009A0A67" w:rsidRPr="00FA333E" w:rsidRDefault="009D03CB" w:rsidP="007909E1">
      <w:pPr>
        <w:pStyle w:val="1"/>
        <w:jc w:val="right"/>
        <w:rPr>
          <w:sz w:val="23"/>
          <w:szCs w:val="23"/>
          <w:lang w:val="ru-RU"/>
        </w:rPr>
      </w:pPr>
      <w:bookmarkStart w:id="209" w:name="_Toc83996588"/>
      <w:r w:rsidRPr="00FA333E">
        <w:rPr>
          <w:sz w:val="23"/>
          <w:szCs w:val="23"/>
          <w:lang w:val="ru-RU"/>
        </w:rPr>
        <w:lastRenderedPageBreak/>
        <w:t xml:space="preserve">Приложение </w:t>
      </w:r>
      <w:r w:rsidR="009A0A67" w:rsidRPr="00FA333E">
        <w:rPr>
          <w:sz w:val="23"/>
          <w:szCs w:val="23"/>
          <w:lang w:val="ru-RU"/>
        </w:rPr>
        <w:t>1</w:t>
      </w:r>
      <w:bookmarkEnd w:id="209"/>
    </w:p>
    <w:p w:rsidR="009A0A67" w:rsidRPr="00FA333E" w:rsidRDefault="009A0A67" w:rsidP="009D03CB">
      <w:pPr>
        <w:pStyle w:val="1"/>
        <w:rPr>
          <w:rFonts w:cs="Times New Roman"/>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9A0A67" w:rsidP="009D03CB">
      <w:pPr>
        <w:pStyle w:val="1"/>
        <w:rPr>
          <w:sz w:val="23"/>
          <w:szCs w:val="23"/>
          <w:lang w:val="ru-RU"/>
        </w:rPr>
      </w:pPr>
    </w:p>
    <w:p w:rsidR="009A0A67" w:rsidRPr="00FA333E" w:rsidRDefault="002A5BA3" w:rsidP="007909E1">
      <w:pPr>
        <w:pStyle w:val="1"/>
        <w:jc w:val="center"/>
        <w:rPr>
          <w:sz w:val="23"/>
          <w:szCs w:val="23"/>
          <w:lang w:val="ru-RU"/>
        </w:rPr>
      </w:pPr>
      <w:bookmarkStart w:id="210" w:name="_Toc83996589"/>
      <w:r w:rsidRPr="00FA333E">
        <w:rPr>
          <w:sz w:val="23"/>
          <w:szCs w:val="23"/>
          <w:lang w:val="ru-RU"/>
        </w:rPr>
        <w:t>МЕТОДИКА</w:t>
      </w:r>
      <w:r w:rsidR="009A0A67" w:rsidRPr="00FA333E">
        <w:rPr>
          <w:sz w:val="23"/>
          <w:szCs w:val="23"/>
          <w:lang w:val="ru-RU"/>
        </w:rPr>
        <w:t xml:space="preserve"> ОПРЕДЕЛЕНИЯ И ОБОСНОВАНИЯ НАЧАЛЬНОЙ (МАКСИМАЛЬНОЙ) ЦЕНЫ ЗАКУПОК</w:t>
      </w:r>
      <w:bookmarkEnd w:id="210"/>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9A0A67" w:rsidRPr="00FA333E" w:rsidRDefault="009A0A67" w:rsidP="009A0A67">
      <w:pPr>
        <w:tabs>
          <w:tab w:val="left" w:pos="2191"/>
        </w:tabs>
        <w:rPr>
          <w:sz w:val="23"/>
          <w:szCs w:val="23"/>
        </w:rPr>
      </w:pPr>
    </w:p>
    <w:p w:rsidR="00FE0506" w:rsidRPr="00FA333E" w:rsidRDefault="00FE0506" w:rsidP="009A0A67">
      <w:pPr>
        <w:tabs>
          <w:tab w:val="left" w:pos="2191"/>
        </w:tabs>
        <w:rPr>
          <w:sz w:val="23"/>
          <w:szCs w:val="23"/>
        </w:rPr>
      </w:pPr>
    </w:p>
    <w:p w:rsidR="005C24E9" w:rsidRPr="00FA333E" w:rsidRDefault="005C24E9" w:rsidP="009A0A67">
      <w:pPr>
        <w:tabs>
          <w:tab w:val="left" w:pos="2191"/>
        </w:tabs>
        <w:rPr>
          <w:sz w:val="23"/>
          <w:szCs w:val="23"/>
        </w:rPr>
      </w:pPr>
    </w:p>
    <w:p w:rsidR="00582424" w:rsidRPr="00FA333E" w:rsidRDefault="00582424" w:rsidP="009A0A67">
      <w:pPr>
        <w:tabs>
          <w:tab w:val="left" w:pos="2191"/>
        </w:tabs>
        <w:rPr>
          <w:sz w:val="23"/>
          <w:szCs w:val="23"/>
        </w:rPr>
      </w:pPr>
    </w:p>
    <w:p w:rsidR="00145915" w:rsidRPr="00FA333E" w:rsidRDefault="00145915" w:rsidP="009A0A67">
      <w:pPr>
        <w:tabs>
          <w:tab w:val="left" w:pos="2191"/>
        </w:tabs>
        <w:rPr>
          <w:sz w:val="23"/>
          <w:szCs w:val="23"/>
        </w:rPr>
      </w:pPr>
    </w:p>
    <w:p w:rsidR="009A0A67" w:rsidRPr="00FA333E" w:rsidRDefault="009A0A67" w:rsidP="00B01BB2">
      <w:pPr>
        <w:tabs>
          <w:tab w:val="left" w:pos="0"/>
        </w:tabs>
        <w:spacing w:after="0" w:line="240" w:lineRule="auto"/>
        <w:jc w:val="both"/>
        <w:rPr>
          <w:sz w:val="23"/>
          <w:szCs w:val="23"/>
        </w:rPr>
      </w:pPr>
    </w:p>
    <w:p w:rsidR="00B01BB2" w:rsidRPr="00FA333E" w:rsidRDefault="00B01BB2" w:rsidP="00B01BB2">
      <w:pPr>
        <w:tabs>
          <w:tab w:val="left" w:pos="0"/>
        </w:tabs>
        <w:spacing w:after="0" w:line="240" w:lineRule="auto"/>
        <w:jc w:val="both"/>
        <w:rPr>
          <w:sz w:val="23"/>
          <w:szCs w:val="23"/>
        </w:rPr>
      </w:pPr>
    </w:p>
    <w:p w:rsidR="00951523" w:rsidRDefault="00951523">
      <w:pPr>
        <w:rPr>
          <w:sz w:val="23"/>
          <w:szCs w:val="23"/>
        </w:rPr>
      </w:pPr>
      <w:r>
        <w:rPr>
          <w:sz w:val="23"/>
          <w:szCs w:val="23"/>
        </w:rPr>
        <w:br w:type="page"/>
      </w:r>
    </w:p>
    <w:p w:rsidR="009A0A67" w:rsidRPr="0028012B" w:rsidRDefault="009A0A67" w:rsidP="004551FA">
      <w:pPr>
        <w:spacing w:after="0" w:line="240" w:lineRule="auto"/>
        <w:ind w:firstLine="567"/>
        <w:jc w:val="center"/>
        <w:rPr>
          <w:rFonts w:ascii="Times New Roman" w:hAnsi="Times New Roman" w:cs="Times New Roman"/>
          <w:b/>
          <w:sz w:val="23"/>
          <w:szCs w:val="23"/>
        </w:rPr>
      </w:pPr>
      <w:r w:rsidRPr="00FA333E">
        <w:rPr>
          <w:rFonts w:ascii="Times New Roman" w:hAnsi="Times New Roman" w:cs="Times New Roman"/>
          <w:b/>
          <w:sz w:val="23"/>
          <w:szCs w:val="23"/>
        </w:rPr>
        <w:lastRenderedPageBreak/>
        <w:t>СОКРАЩЕНИЯ, ТЕРМИНЫ И ОПРЕДЕЛЕНИЯ</w:t>
      </w:r>
    </w:p>
    <w:p w:rsidR="008956E5" w:rsidRPr="0028012B" w:rsidRDefault="008956E5" w:rsidP="004551FA">
      <w:pPr>
        <w:spacing w:after="0" w:line="240" w:lineRule="auto"/>
        <w:ind w:firstLine="567"/>
        <w:jc w:val="center"/>
        <w:rPr>
          <w:rFonts w:ascii="Times New Roman" w:hAnsi="Times New Roman" w:cs="Times New Roman"/>
          <w:b/>
          <w:sz w:val="23"/>
          <w:szCs w:val="23"/>
        </w:rPr>
      </w:pPr>
    </w:p>
    <w:p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lang w:val="en-US"/>
        </w:rPr>
        <w:t>ID</w:t>
      </w:r>
      <w:r w:rsidRPr="00FA60BC">
        <w:rPr>
          <w:rFonts w:ascii="Times New Roman" w:hAnsi="Times New Roman" w:cs="Times New Roman"/>
          <w:b/>
          <w:sz w:val="23"/>
          <w:szCs w:val="23"/>
        </w:rPr>
        <w:t xml:space="preserve"> </w:t>
      </w:r>
      <w:r w:rsidRPr="00FA60BC">
        <w:rPr>
          <w:rFonts w:ascii="Times New Roman" w:hAnsi="Times New Roman" w:cs="Times New Roman"/>
          <w:b/>
          <w:sz w:val="23"/>
          <w:szCs w:val="23"/>
          <w:lang w:val="en-US"/>
        </w:rPr>
        <w:t>SUZ</w:t>
      </w:r>
      <w:r w:rsidRPr="00FA60BC">
        <w:rPr>
          <w:rFonts w:ascii="Times New Roman" w:hAnsi="Times New Roman" w:cs="Times New Roman"/>
          <w:sz w:val="23"/>
          <w:szCs w:val="23"/>
        </w:rPr>
        <w:t xml:space="preserve"> – индивидуальный номер закупки, присваиваемый в системе управления закупками Концерна;</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ВТС</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военно-техническое сотрудничество;</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ГОЗ</w:t>
      </w:r>
      <w:r w:rsidRPr="00FA60BC">
        <w:rPr>
          <w:rFonts w:ascii="Times New Roman" w:hAnsi="Times New Roman" w:cs="Times New Roman"/>
          <w:sz w:val="23"/>
          <w:szCs w:val="23"/>
        </w:rPr>
        <w:t xml:space="preserve"> – государственный оборонный заказ;</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ДО</w:t>
      </w:r>
      <w:r w:rsidRPr="00FA60BC">
        <w:rPr>
          <w:rFonts w:ascii="Times New Roman" w:hAnsi="Times New Roman" w:cs="Times New Roman"/>
          <w:sz w:val="23"/>
          <w:szCs w:val="23"/>
        </w:rPr>
        <w:t xml:space="preserve"> – дочерние общества АО «Концерн ВКО «Алмаз – Антей»;</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ЕИС</w:t>
      </w:r>
      <w:r w:rsidRPr="00FA60BC">
        <w:rPr>
          <w:rFonts w:ascii="Times New Roman" w:hAnsi="Times New Roman" w:cs="Times New Roman"/>
          <w:sz w:val="23"/>
          <w:szCs w:val="23"/>
        </w:rPr>
        <w:t xml:space="preserve"> – единая информационная система в сфере закупок;</w:t>
      </w:r>
    </w:p>
    <w:p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ЕП – </w:t>
      </w:r>
      <w:r w:rsidRPr="00FA60BC">
        <w:rPr>
          <w:rFonts w:ascii="Times New Roman" w:hAnsi="Times New Roman" w:cs="Times New Roman"/>
          <w:sz w:val="23"/>
          <w:szCs w:val="23"/>
        </w:rPr>
        <w:t>единственный поставщик;</w:t>
      </w:r>
    </w:p>
    <w:p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КД </w:t>
      </w:r>
      <w:r w:rsidRPr="00FA60BC">
        <w:rPr>
          <w:rFonts w:ascii="Times New Roman" w:hAnsi="Times New Roman" w:cs="Times New Roman"/>
          <w:sz w:val="23"/>
          <w:szCs w:val="23"/>
        </w:rPr>
        <w:t>– конструкторская документация;</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НМЦ</w:t>
      </w:r>
      <w:r w:rsidRPr="00FA60BC">
        <w:rPr>
          <w:rFonts w:ascii="Times New Roman" w:hAnsi="Times New Roman" w:cs="Times New Roman"/>
          <w:sz w:val="23"/>
          <w:szCs w:val="23"/>
        </w:rPr>
        <w:t xml:space="preserve"> – начальная (максимальная) цена договора (контракта), цена договора, заключаемого с единственным поставщиком;</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ПИР</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проектно-изыскательские работы;</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ПНР</w:t>
      </w:r>
      <w:r w:rsidRPr="00FA60BC">
        <w:rPr>
          <w:rFonts w:ascii="Times New Roman" w:hAnsi="Times New Roman" w:cs="Times New Roman"/>
          <w:sz w:val="23"/>
          <w:szCs w:val="23"/>
        </w:rPr>
        <w:t xml:space="preserve"> – пусконаладочные работы;</w:t>
      </w:r>
    </w:p>
    <w:p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Росстат – </w:t>
      </w:r>
      <w:r w:rsidRPr="00FA60BC">
        <w:rPr>
          <w:rFonts w:ascii="Times New Roman" w:hAnsi="Times New Roman" w:cs="Times New Roman"/>
          <w:sz w:val="23"/>
          <w:szCs w:val="23"/>
        </w:rPr>
        <w:t>федеральная служба государственной статистики;</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СКО</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специализированный квалификационный отбор;</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СМР</w:t>
      </w:r>
      <w:r w:rsidRPr="00FA60BC">
        <w:rPr>
          <w:rFonts w:ascii="Times New Roman" w:hAnsi="Times New Roman" w:cs="Times New Roman"/>
          <w:sz w:val="23"/>
          <w:szCs w:val="23"/>
        </w:rPr>
        <w:t xml:space="preserve"> – строительно-монтажные работы;</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СУЗ</w:t>
      </w:r>
      <w:r w:rsidRPr="00FA60BC">
        <w:rPr>
          <w:rFonts w:ascii="Times New Roman" w:hAnsi="Times New Roman" w:cs="Times New Roman"/>
          <w:sz w:val="23"/>
          <w:szCs w:val="23"/>
        </w:rPr>
        <w:t xml:space="preserve"> – система управления закупками Концерна;</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ТКП</w:t>
      </w:r>
      <w:r w:rsidRPr="00FA60BC">
        <w:rPr>
          <w:rFonts w:ascii="Times New Roman" w:hAnsi="Times New Roman" w:cs="Times New Roman"/>
          <w:sz w:val="23"/>
          <w:szCs w:val="23"/>
        </w:rPr>
        <w:t xml:space="preserve"> – технико-коммерческое предложение;</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ТРУ</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Продукция</w:t>
      </w:r>
      <w:r w:rsidRPr="00FA60BC">
        <w:rPr>
          <w:rFonts w:ascii="Times New Roman" w:hAnsi="Times New Roman" w:cs="Times New Roman"/>
          <w:sz w:val="23"/>
          <w:szCs w:val="23"/>
        </w:rPr>
        <w:t xml:space="preserve"> – товары, работы, услуги;</w:t>
      </w:r>
    </w:p>
    <w:p w:rsidR="009A0A67" w:rsidRPr="00FA60BC" w:rsidRDefault="009A0A67"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Идентичные товар, работа, услуга – </w:t>
      </w:r>
      <w:r w:rsidRPr="00FA60BC">
        <w:rPr>
          <w:rFonts w:ascii="Times New Roman" w:hAnsi="Times New Roman" w:cs="Times New Roman"/>
          <w:sz w:val="23"/>
          <w:szCs w:val="23"/>
        </w:rPr>
        <w:t>идентичными товарами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Идентичными работами, услугами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Заказчик – </w:t>
      </w:r>
      <w:r w:rsidRPr="00FA60BC">
        <w:rPr>
          <w:rFonts w:ascii="Times New Roman" w:hAnsi="Times New Roman" w:cs="Times New Roman"/>
          <w:sz w:val="23"/>
          <w:szCs w:val="23"/>
        </w:rPr>
        <w:t>Концерн или дочернее общество, осуществляющее закупку;</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Инициатор закупки</w:t>
      </w:r>
      <w:r w:rsidRPr="00FA60BC">
        <w:rPr>
          <w:rFonts w:ascii="Times New Roman" w:hAnsi="Times New Roman" w:cs="Times New Roman"/>
          <w:sz w:val="23"/>
          <w:szCs w:val="23"/>
        </w:rPr>
        <w:t xml:space="preserve"> – структурное </w:t>
      </w:r>
      <w:r w:rsidR="0054752F" w:rsidRPr="00FA60BC">
        <w:rPr>
          <w:rFonts w:ascii="Times New Roman" w:hAnsi="Times New Roman" w:cs="Times New Roman"/>
          <w:sz w:val="23"/>
          <w:szCs w:val="23"/>
        </w:rPr>
        <w:t xml:space="preserve">подразделение, заинтересованное </w:t>
      </w:r>
      <w:r w:rsidRPr="00FA60BC">
        <w:rPr>
          <w:rFonts w:ascii="Times New Roman" w:hAnsi="Times New Roman" w:cs="Times New Roman"/>
          <w:sz w:val="23"/>
          <w:szCs w:val="23"/>
        </w:rPr>
        <w:t>в приобретении товаров, работ, услуг;</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Конкурентный рынок</w:t>
      </w:r>
      <w:r w:rsidRPr="00FA60BC">
        <w:rPr>
          <w:rFonts w:ascii="Times New Roman" w:hAnsi="Times New Roman" w:cs="Times New Roman"/>
          <w:sz w:val="23"/>
          <w:szCs w:val="23"/>
        </w:rPr>
        <w:t xml:space="preserve"> – рынок Продукции, характеризующийся множеством участников, способных осуществлять производство/поставку Продукции;  </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Концерн</w:t>
      </w:r>
      <w:r w:rsidRPr="00FA60BC">
        <w:rPr>
          <w:rFonts w:ascii="Times New Roman" w:hAnsi="Times New Roman" w:cs="Times New Roman"/>
          <w:sz w:val="23"/>
          <w:szCs w:val="23"/>
        </w:rPr>
        <w:t xml:space="preserve"> – АО «Концерн ВКО «Алмаз – Антей»;</w:t>
      </w:r>
    </w:p>
    <w:p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Коэффициент вариации цены</w:t>
      </w:r>
      <w:r w:rsidRPr="00FA60BC">
        <w:rPr>
          <w:rFonts w:ascii="Times New Roman" w:hAnsi="Times New Roman" w:cs="Times New Roman"/>
          <w:sz w:val="23"/>
          <w:szCs w:val="23"/>
        </w:rPr>
        <w:t xml:space="preserve"> – ценовой показатель, определяющий одн</w:t>
      </w:r>
      <w:r w:rsidR="002A5BA3" w:rsidRPr="00FA60BC">
        <w:rPr>
          <w:rFonts w:ascii="Times New Roman" w:hAnsi="Times New Roman" w:cs="Times New Roman"/>
          <w:sz w:val="23"/>
          <w:szCs w:val="23"/>
        </w:rPr>
        <w:t xml:space="preserve">ородность совокупности значений </w:t>
      </w:r>
      <w:r w:rsidRPr="00FA60BC">
        <w:rPr>
          <w:rFonts w:ascii="Times New Roman" w:hAnsi="Times New Roman" w:cs="Times New Roman"/>
          <w:sz w:val="23"/>
          <w:szCs w:val="23"/>
        </w:rPr>
        <w:t>цен, используемых в расчете, при определении НМЦ</w:t>
      </w:r>
      <w:r w:rsidRPr="00FA60BC">
        <w:rPr>
          <w:rFonts w:ascii="Times New Roman" w:hAnsi="Times New Roman" w:cs="Times New Roman"/>
          <w:b/>
          <w:sz w:val="23"/>
          <w:szCs w:val="23"/>
          <w:u w:val="single"/>
        </w:rPr>
        <w:t>;</w:t>
      </w:r>
    </w:p>
    <w:p w:rsidR="009A0A67" w:rsidRPr="00FA60BC" w:rsidRDefault="009A0A67" w:rsidP="004551FA">
      <w:pPr>
        <w:pStyle w:val="100"/>
        <w:shd w:val="clear" w:color="auto" w:fill="auto"/>
        <w:tabs>
          <w:tab w:val="left" w:pos="1701"/>
        </w:tabs>
        <w:spacing w:before="0" w:after="0" w:line="240" w:lineRule="auto"/>
        <w:ind w:firstLine="851"/>
        <w:jc w:val="both"/>
        <w:rPr>
          <w:rFonts w:eastAsiaTheme="minorHAnsi"/>
          <w:spacing w:val="0"/>
          <w:sz w:val="23"/>
          <w:szCs w:val="23"/>
        </w:rPr>
      </w:pPr>
      <w:r w:rsidRPr="00FA60BC">
        <w:rPr>
          <w:rFonts w:eastAsiaTheme="minorHAnsi"/>
          <w:b/>
          <w:spacing w:val="0"/>
          <w:sz w:val="23"/>
          <w:szCs w:val="23"/>
        </w:rPr>
        <w:t xml:space="preserve">Лот </w:t>
      </w:r>
      <w:r w:rsidRPr="00FA60BC">
        <w:rPr>
          <w:rFonts w:eastAsiaTheme="minorHAnsi"/>
          <w:spacing w:val="0"/>
          <w:sz w:val="23"/>
          <w:szCs w:val="23"/>
        </w:rPr>
        <w:t xml:space="preserve">– часть закупаемой продукции, явно обособленная в документации о конкурентной закупке, в отношении которой подается отдельная заявка и заключается отдельный договор; </w:t>
      </w:r>
    </w:p>
    <w:p w:rsidR="009A0A67" w:rsidRPr="00FA60BC" w:rsidRDefault="009A0A67" w:rsidP="004551FA">
      <w:pPr>
        <w:tabs>
          <w:tab w:val="left" w:pos="1701"/>
        </w:tabs>
        <w:spacing w:after="0" w:line="240" w:lineRule="auto"/>
        <w:ind w:firstLine="851"/>
        <w:jc w:val="both"/>
        <w:rPr>
          <w:rFonts w:ascii="Times New Roman" w:hAnsi="Times New Roman" w:cs="Times New Roman"/>
          <w:b/>
          <w:bCs/>
          <w:sz w:val="23"/>
          <w:szCs w:val="23"/>
        </w:rPr>
      </w:pPr>
      <w:r w:rsidRPr="00FA60BC">
        <w:rPr>
          <w:rFonts w:ascii="Times New Roman" w:hAnsi="Times New Roman" w:cs="Times New Roman"/>
          <w:b/>
          <w:bCs/>
          <w:sz w:val="23"/>
          <w:szCs w:val="23"/>
        </w:rPr>
        <w:t xml:space="preserve">Максимальное значение цены договора </w:t>
      </w:r>
      <w:r w:rsidRPr="00FA60BC">
        <w:rPr>
          <w:rFonts w:ascii="Times New Roman" w:hAnsi="Times New Roman" w:cs="Times New Roman"/>
          <w:bCs/>
          <w:sz w:val="23"/>
          <w:szCs w:val="23"/>
        </w:rPr>
        <w:t>- максимальная сумма, которую можно потратить на закупку определенного товара, работы, услуги;</w:t>
      </w:r>
    </w:p>
    <w:p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bCs/>
          <w:sz w:val="23"/>
          <w:szCs w:val="23"/>
        </w:rPr>
        <w:t xml:space="preserve">Низкоконкурентный рынок – </w:t>
      </w:r>
      <w:r w:rsidRPr="00FA60BC">
        <w:rPr>
          <w:rFonts w:ascii="Times New Roman" w:hAnsi="Times New Roman" w:cs="Times New Roman"/>
          <w:bCs/>
          <w:sz w:val="23"/>
          <w:szCs w:val="23"/>
        </w:rPr>
        <w:t>рынок продукции, характеризующийся ограниченным количеством участников, способных осуществлять производство/поставку Продукции;</w:t>
      </w:r>
      <w:r w:rsidRPr="00FA60BC">
        <w:rPr>
          <w:rFonts w:ascii="Times New Roman" w:hAnsi="Times New Roman" w:cs="Times New Roman"/>
          <w:b/>
          <w:sz w:val="23"/>
          <w:szCs w:val="23"/>
        </w:rPr>
        <w:t xml:space="preserve"> </w:t>
      </w:r>
    </w:p>
    <w:p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НИОКТР – </w:t>
      </w:r>
      <w:r w:rsidRPr="00FA60BC">
        <w:rPr>
          <w:rFonts w:ascii="Times New Roman" w:hAnsi="Times New Roman" w:cs="Times New Roman"/>
          <w:bCs/>
          <w:sz w:val="23"/>
          <w:szCs w:val="23"/>
        </w:rPr>
        <w:t>обобщенное наименование научно-исследовательских (НИР) и / или опытно-конструкторских (ОКР) и / или технологических работ (ТР), выполняемых за счет средств различных источников финансирования (собственные средства, государственное задание, средства федеральных целевых программ, гранты, средства иных организаций и т.п.).</w:t>
      </w:r>
    </w:p>
    <w:p w:rsidR="009A0A67" w:rsidRPr="00FA60BC"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Общехозяйственные нужды</w:t>
      </w:r>
      <w:r w:rsidRPr="00FA60BC">
        <w:rPr>
          <w:rFonts w:ascii="Times New Roman" w:hAnsi="Times New Roman" w:cs="Times New Roman"/>
          <w:sz w:val="23"/>
          <w:szCs w:val="23"/>
        </w:rPr>
        <w:t xml:space="preserve"> – нужды, напрямую не связанные с исполнением ГОЗ и ВТС и/или инициативными работами в интересах ГОЗ и ВТС; </w:t>
      </w:r>
    </w:p>
    <w:p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Однородные товары, работы, услуги» - </w:t>
      </w:r>
      <w:r w:rsidRPr="00FA60BC">
        <w:rPr>
          <w:rFonts w:ascii="Times New Roman" w:hAnsi="Times New Roman" w:cs="Times New Roman"/>
          <w:sz w:val="23"/>
          <w:szCs w:val="23"/>
        </w:rPr>
        <w:t xml:space="preserve">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w:t>
      </w:r>
      <w:r w:rsidRPr="00FA60BC">
        <w:rPr>
          <w:rFonts w:ascii="Times New Roman" w:hAnsi="Times New Roman" w:cs="Times New Roman"/>
          <w:sz w:val="23"/>
          <w:szCs w:val="23"/>
        </w:rPr>
        <w:lastRenderedPageBreak/>
        <w:t>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Поставщик –</w:t>
      </w:r>
      <w:r w:rsidRPr="00FA60BC">
        <w:rPr>
          <w:rFonts w:ascii="Times New Roman" w:hAnsi="Times New Roman" w:cs="Times New Roman"/>
          <w:sz w:val="23"/>
          <w:szCs w:val="23"/>
        </w:rPr>
        <w:t xml:space="preserve"> лицо, способное осуществить поставку товаров, работ, услуг;</w:t>
      </w:r>
    </w:p>
    <w:p w:rsidR="009A0A67" w:rsidRPr="00FA60BC" w:rsidRDefault="009A0A67" w:rsidP="004551FA">
      <w:pPr>
        <w:pStyle w:val="100"/>
        <w:shd w:val="clear" w:color="auto" w:fill="auto"/>
        <w:tabs>
          <w:tab w:val="left" w:pos="0"/>
          <w:tab w:val="left" w:pos="1701"/>
        </w:tabs>
        <w:spacing w:before="0" w:after="0" w:line="240" w:lineRule="auto"/>
        <w:ind w:firstLine="851"/>
        <w:jc w:val="both"/>
        <w:rPr>
          <w:rFonts w:eastAsiaTheme="minorHAnsi"/>
          <w:spacing w:val="0"/>
          <w:sz w:val="23"/>
          <w:szCs w:val="23"/>
        </w:rPr>
      </w:pPr>
      <w:r w:rsidRPr="00FA60BC">
        <w:rPr>
          <w:rFonts w:eastAsiaTheme="minorHAnsi"/>
          <w:b/>
          <w:spacing w:val="0"/>
          <w:sz w:val="23"/>
          <w:szCs w:val="23"/>
        </w:rPr>
        <w:t>Предельные ценовые показатели</w:t>
      </w:r>
      <w:r w:rsidRPr="00FA60BC">
        <w:rPr>
          <w:rFonts w:eastAsiaTheme="minorHAnsi"/>
          <w:spacing w:val="0"/>
          <w:sz w:val="23"/>
          <w:szCs w:val="23"/>
        </w:rPr>
        <w:t xml:space="preserve"> - показатели, используемые в формуле цены, с превышением которых не может быть заключен договор по итогам проведения закупки конкурентным способом;</w:t>
      </w:r>
    </w:p>
    <w:p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Расчет НМЦ</w:t>
      </w:r>
      <w:r w:rsidRPr="00FA60BC">
        <w:rPr>
          <w:rFonts w:ascii="Times New Roman" w:hAnsi="Times New Roman" w:cs="Times New Roman"/>
          <w:sz w:val="23"/>
          <w:szCs w:val="23"/>
        </w:rPr>
        <w:t xml:space="preserve"> – документ, содержащий сведения о цене закупки с приложением справочной информации и документов, на основании которых выполнен расчет;</w:t>
      </w:r>
    </w:p>
    <w:p w:rsidR="009A0A67" w:rsidRPr="00FA60BC"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Скриншот</w:t>
      </w:r>
      <w:r w:rsidRPr="00FA60BC">
        <w:rPr>
          <w:rFonts w:ascii="Times New Roman" w:hAnsi="Times New Roman" w:cs="Times New Roman"/>
          <w:sz w:val="23"/>
          <w:szCs w:val="23"/>
        </w:rPr>
        <w:t xml:space="preserve"> – снимок экрана монитора, создаваемый с помощью соответствующей функции операционной системы, специальной программы или внешнего устройства;</w:t>
      </w:r>
    </w:p>
    <w:p w:rsidR="009A0A67" w:rsidRPr="00FA60BC"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Справочная система для формирования НМЦ</w:t>
      </w:r>
      <w:r w:rsidRPr="00FA60BC">
        <w:rPr>
          <w:rFonts w:ascii="Times New Roman" w:hAnsi="Times New Roman" w:cs="Times New Roman"/>
          <w:sz w:val="23"/>
          <w:szCs w:val="23"/>
        </w:rPr>
        <w:t xml:space="preserve"> – информационная система для анализа товарных рынков, производителей, заказчиков и поставщиков, поиска потенциальных клиентов, контроля закупочной деятельности, а также сервисы для сравнения и выбора товаров на конкурентном рынке (Спарк-маркетинг, Контур-закупки, Глобас, и т.д.). </w:t>
      </w:r>
    </w:p>
    <w:p w:rsidR="009A0A67" w:rsidRPr="00FA60BC"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Формула цены – </w:t>
      </w:r>
      <w:r w:rsidRPr="00FA60BC">
        <w:rPr>
          <w:rFonts w:ascii="Times New Roman" w:hAnsi="Times New Roman" w:cs="Times New Roman"/>
          <w:sz w:val="23"/>
          <w:szCs w:val="23"/>
        </w:rPr>
        <w:t>правила расчета сумм, подлежащих уплате заказчиком поставщику (исполнителю, подрядчику) в ходе исполнения договора;</w:t>
      </w:r>
    </w:p>
    <w:p w:rsidR="009A0A67" w:rsidRPr="00FA60BC" w:rsidRDefault="009A0A67" w:rsidP="004551FA">
      <w:pPr>
        <w:pStyle w:val="100"/>
        <w:shd w:val="clear" w:color="auto" w:fill="auto"/>
        <w:tabs>
          <w:tab w:val="left" w:pos="0"/>
          <w:tab w:val="left" w:pos="1701"/>
        </w:tabs>
        <w:spacing w:before="0" w:after="0" w:line="240" w:lineRule="auto"/>
        <w:ind w:firstLine="851"/>
        <w:jc w:val="both"/>
        <w:rPr>
          <w:sz w:val="23"/>
          <w:szCs w:val="23"/>
        </w:rPr>
      </w:pPr>
      <w:r w:rsidRPr="00FA60BC">
        <w:rPr>
          <w:b/>
          <w:sz w:val="23"/>
          <w:szCs w:val="23"/>
        </w:rPr>
        <w:t xml:space="preserve">Цена единицы продукции - </w:t>
      </w:r>
      <w:r w:rsidRPr="00FA60BC">
        <w:rPr>
          <w:rFonts w:eastAsiaTheme="minorHAnsi"/>
          <w:spacing w:val="0"/>
          <w:sz w:val="23"/>
          <w:szCs w:val="23"/>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rsidR="009A0A67" w:rsidRPr="00FA60BC" w:rsidRDefault="009A0A67" w:rsidP="008956E5">
      <w:pPr>
        <w:tabs>
          <w:tab w:val="left" w:pos="0"/>
          <w:tab w:val="left" w:pos="1701"/>
        </w:tabs>
        <w:spacing w:after="0" w:line="240" w:lineRule="auto"/>
        <w:ind w:firstLine="851"/>
        <w:jc w:val="both"/>
        <w:rPr>
          <w:rFonts w:ascii="Times New Roman" w:hAnsi="Times New Roman" w:cs="Times New Roman"/>
          <w:b/>
          <w:sz w:val="23"/>
          <w:szCs w:val="23"/>
        </w:rPr>
      </w:pPr>
    </w:p>
    <w:p w:rsidR="009A0A67" w:rsidRPr="00FA60BC" w:rsidRDefault="0054752F" w:rsidP="008956E5">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Общие положения</w:t>
      </w:r>
    </w:p>
    <w:p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Цель</w:t>
      </w:r>
      <w:r w:rsidR="0030466E" w:rsidRPr="00FA60BC">
        <w:rPr>
          <w:rFonts w:ascii="Times New Roman" w:hAnsi="Times New Roman" w:cs="Times New Roman"/>
          <w:sz w:val="23"/>
          <w:szCs w:val="23"/>
        </w:rPr>
        <w:t xml:space="preserve"> настоящей методики</w:t>
      </w:r>
      <w:r w:rsidRPr="00FA60BC">
        <w:rPr>
          <w:rFonts w:ascii="Times New Roman" w:hAnsi="Times New Roman" w:cs="Times New Roman"/>
          <w:sz w:val="23"/>
          <w:szCs w:val="23"/>
        </w:rPr>
        <w:t xml:space="preserve"> – повышение эффективности использования денежных средств и выработка единой политики, общих подходов и правил формирования цен закупок (лотов) при планировании и подготовке к проведению закупочных процедур в соответствии с требованиями Закона №223-ФЗ. </w:t>
      </w:r>
    </w:p>
    <w:p w:rsidR="00993431" w:rsidRPr="00FA60BC"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Настоящая методика</w:t>
      </w:r>
      <w:r w:rsidR="009A0A67" w:rsidRPr="00FA60BC">
        <w:rPr>
          <w:rFonts w:ascii="Times New Roman" w:hAnsi="Times New Roman" w:cs="Times New Roman"/>
          <w:sz w:val="23"/>
          <w:szCs w:val="23"/>
        </w:rPr>
        <w:t xml:space="preserve"> применяется при определении и обосновании НМЦ при осуществлении закупок продукции с использованием конкурентных или неконкурентных способов закупок</w:t>
      </w:r>
    </w:p>
    <w:p w:rsidR="009A0A67" w:rsidRPr="00FA60BC"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Настоящая методика</w:t>
      </w:r>
      <w:r w:rsidR="009A0A67" w:rsidRPr="00FA60BC">
        <w:rPr>
          <w:rFonts w:ascii="Times New Roman" w:hAnsi="Times New Roman" w:cs="Times New Roman"/>
          <w:sz w:val="23"/>
          <w:szCs w:val="23"/>
        </w:rPr>
        <w:t xml:space="preserve"> применяется в части, не противоречащей нормативным правовым актам, регулирующим ценообразование в сфере ГОЗ и ВТС. При закупках ТРУ</w:t>
      </w:r>
      <w:r w:rsidR="008029EB" w:rsidRPr="00FA60BC">
        <w:rPr>
          <w:rFonts w:ascii="Times New Roman" w:hAnsi="Times New Roman" w:cs="Times New Roman"/>
          <w:sz w:val="23"/>
          <w:szCs w:val="23"/>
        </w:rPr>
        <w:t>,</w:t>
      </w:r>
      <w:r w:rsidR="009A0A67" w:rsidRPr="00FA60BC">
        <w:rPr>
          <w:rFonts w:ascii="Times New Roman" w:hAnsi="Times New Roman" w:cs="Times New Roman"/>
          <w:sz w:val="23"/>
          <w:szCs w:val="23"/>
        </w:rPr>
        <w:t xml:space="preserve"> НМЦ на которые формируется в соответствии с требованиями Постановления </w:t>
      </w:r>
      <w:r w:rsidR="008029EB" w:rsidRPr="00FA60BC">
        <w:rPr>
          <w:rFonts w:ascii="Times New Roman" w:hAnsi="Times New Roman" w:cs="Times New Roman"/>
          <w:sz w:val="23"/>
          <w:szCs w:val="23"/>
        </w:rPr>
        <w:t>Правительства РФ от 02.12.2017 г</w:t>
      </w:r>
      <w:r w:rsidR="009A0A67" w:rsidRPr="00FA60BC">
        <w:rPr>
          <w:rFonts w:ascii="Times New Roman" w:hAnsi="Times New Roman" w:cs="Times New Roman"/>
          <w:sz w:val="23"/>
          <w:szCs w:val="23"/>
        </w:rPr>
        <w:t>. № 1465 «О государственном регулировании цен на продукцию, поставляемую по государственному оборонному заказу» ТКП не предоставляется. Обоснование формирования НМЦ в соответствии с Постановлением Правительства РФ от 02.12.2017 г. № 1465 «О государственном регулировании цен на продукцию, поставляемую по государственному оборонному заказу» предоставляется Инициатором закупки и/или иным структурным подразделением Заказчика в свободной форме (указание в с/з, с/з, справка, протокол, письмо, расчетная калькуляция, расчетно-калькуляционные материалы, заключение ВП МО РФ аккредитованного при Поставщике или иные документы).</w:t>
      </w:r>
    </w:p>
    <w:p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закупок между взаимозависимыми лицами Концерна формирование цены договора осуществляется в соответствии с СТ ИС КОНЦЕРН ВКО 04.2-006-2021</w:t>
      </w:r>
      <w:r w:rsidRPr="00FA60BC">
        <w:rPr>
          <w:rFonts w:ascii="Times New Roman" w:hAnsi="Times New Roman" w:cs="Times New Roman"/>
          <w:bCs/>
          <w:sz w:val="23"/>
          <w:szCs w:val="23"/>
        </w:rPr>
        <w:t xml:space="preserve"> </w:t>
      </w:r>
      <w:r w:rsidR="007A12C4" w:rsidRPr="00FA60BC">
        <w:rPr>
          <w:rFonts w:ascii="Times New Roman" w:hAnsi="Times New Roman" w:cs="Times New Roman"/>
          <w:bCs/>
          <w:sz w:val="23"/>
          <w:szCs w:val="23"/>
        </w:rPr>
        <w:t>«</w:t>
      </w:r>
      <w:r w:rsidRPr="00FA60BC">
        <w:rPr>
          <w:rFonts w:ascii="Times New Roman" w:hAnsi="Times New Roman" w:cs="Times New Roman"/>
          <w:bCs/>
          <w:sz w:val="23"/>
          <w:szCs w:val="23"/>
        </w:rPr>
        <w:t>Управление финансовыми ресурсами. Единые подходы к ценообразованию в интегрированной структуре при осуществлении основной деятельности</w:t>
      </w:r>
      <w:r w:rsidR="007A12C4" w:rsidRPr="00FA60BC">
        <w:rPr>
          <w:rFonts w:ascii="Times New Roman" w:hAnsi="Times New Roman" w:cs="Times New Roman"/>
          <w:bCs/>
          <w:sz w:val="23"/>
          <w:szCs w:val="23"/>
        </w:rPr>
        <w:t>»</w:t>
      </w:r>
      <w:r w:rsidRPr="00FA60BC">
        <w:rPr>
          <w:rFonts w:ascii="Times New Roman" w:hAnsi="Times New Roman" w:cs="Times New Roman"/>
          <w:bCs/>
          <w:sz w:val="23"/>
          <w:szCs w:val="23"/>
        </w:rPr>
        <w:t xml:space="preserve">. В случаях, не предусмотренных указанным стандартом, формирование цены договора между взаимозависимыми лицами осуществляется </w:t>
      </w:r>
      <w:r w:rsidR="0030466E" w:rsidRPr="00FA60BC">
        <w:rPr>
          <w:rFonts w:ascii="Times New Roman" w:hAnsi="Times New Roman" w:cs="Times New Roman"/>
          <w:bCs/>
          <w:sz w:val="23"/>
          <w:szCs w:val="23"/>
        </w:rPr>
        <w:t>способами, предусмотренными данной</w:t>
      </w:r>
      <w:r w:rsidRPr="00FA60BC">
        <w:rPr>
          <w:rFonts w:ascii="Times New Roman" w:hAnsi="Times New Roman" w:cs="Times New Roman"/>
          <w:bCs/>
          <w:sz w:val="23"/>
          <w:szCs w:val="23"/>
        </w:rPr>
        <w:t xml:space="preserve"> </w:t>
      </w:r>
      <w:r w:rsidR="0030466E" w:rsidRPr="00FA60BC">
        <w:rPr>
          <w:rFonts w:ascii="Times New Roman" w:hAnsi="Times New Roman" w:cs="Times New Roman"/>
          <w:bCs/>
          <w:sz w:val="23"/>
          <w:szCs w:val="23"/>
        </w:rPr>
        <w:t>методикой</w:t>
      </w:r>
      <w:r w:rsidRPr="00FA60BC">
        <w:rPr>
          <w:rFonts w:ascii="Times New Roman" w:hAnsi="Times New Roman" w:cs="Times New Roman"/>
          <w:bCs/>
          <w:sz w:val="23"/>
          <w:szCs w:val="23"/>
        </w:rPr>
        <w:t>.</w:t>
      </w:r>
    </w:p>
    <w:p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Категорийными стратегиями закупок, разрабатываемыми Концерном, может быть установлен специальный порядок формирования цен, применяемый исключительно в случаях закупок, предусмотренных такими стратегиями.</w:t>
      </w:r>
    </w:p>
    <w:p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формировании НМЦ необходимо использовать достоверную и проверяемую информацию о стоимости ТРУ с целью обеспечения эффективного расходования денежных средств и руководствоваться минимально достаточными данными с целью оптимизации временных затрат на процесс формирования НМЦ. </w:t>
      </w:r>
    </w:p>
    <w:p w:rsidR="00993431" w:rsidRPr="00FA60BC"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Обязанность формирования НМЦ и подготовки Расчета НМЦ возлагается на Инициатора закупки, если внутренним документом Заказчика не предусмотрено иное. </w:t>
      </w:r>
    </w:p>
    <w:p w:rsidR="009A0A67" w:rsidRPr="00FA60BC"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установить минимальную стоимость закупки, при осуществлении которой расчет НМЦ осуществляется в упрощенном порядке. </w:t>
      </w:r>
    </w:p>
    <w:p w:rsidR="009A0A67" w:rsidRPr="00FA60BC" w:rsidRDefault="009A0A67" w:rsidP="008956E5">
      <w:pPr>
        <w:tabs>
          <w:tab w:val="left" w:pos="-4395"/>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Упрощенный порядок формирования НМЦ заключается в обосновании цены без использования информации, представленной Заказчику участниками рынка (ТКП), с помощью:</w:t>
      </w:r>
    </w:p>
    <w:p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сведения о ценах ТРУ, полученные с помощью функционала электронных торговых площадок; </w:t>
      </w:r>
    </w:p>
    <w:p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о ценах на ТРУ, полученные на основании анализа ранее заключенных Заказчиком договоров;</w:t>
      </w:r>
    </w:p>
    <w:p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о цене ТРУ, полученные с использованием модулей СУЗ, в том числе модуля «Интеллектуальный помощник»;</w:t>
      </w:r>
    </w:p>
    <w:p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актуальная общедоступная информация о рыночных ценах ТРУ, в том числе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114650" w:rsidRPr="00FA60BC" w:rsidRDefault="00114650" w:rsidP="008956E5">
      <w:pPr>
        <w:tabs>
          <w:tab w:val="left" w:pos="-2268"/>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о ценах на ТРУ должны быть актуальными (</w:t>
      </w:r>
      <w:r w:rsidR="00344506" w:rsidRPr="00FA60BC">
        <w:rPr>
          <w:rFonts w:ascii="Times New Roman" w:hAnsi="Times New Roman" w:cs="Times New Roman"/>
          <w:sz w:val="23"/>
          <w:szCs w:val="23"/>
        </w:rPr>
        <w:t xml:space="preserve">получены </w:t>
      </w:r>
      <w:r w:rsidRPr="00FA60BC">
        <w:rPr>
          <w:rFonts w:ascii="Times New Roman" w:hAnsi="Times New Roman" w:cs="Times New Roman"/>
          <w:sz w:val="23"/>
          <w:szCs w:val="23"/>
        </w:rPr>
        <w:t>не ранее трех месяцев</w:t>
      </w:r>
      <w:r w:rsidR="00344506" w:rsidRPr="00FA60BC">
        <w:rPr>
          <w:rFonts w:ascii="Times New Roman" w:hAnsi="Times New Roman" w:cs="Times New Roman"/>
          <w:sz w:val="23"/>
          <w:szCs w:val="23"/>
        </w:rPr>
        <w:t xml:space="preserve"> до даты формирования НМЦ</w:t>
      </w:r>
      <w:r w:rsidRPr="00FA60BC">
        <w:rPr>
          <w:rFonts w:ascii="Times New Roman" w:hAnsi="Times New Roman" w:cs="Times New Roman"/>
          <w:sz w:val="23"/>
          <w:szCs w:val="23"/>
        </w:rPr>
        <w:t>).</w:t>
      </w:r>
    </w:p>
    <w:p w:rsidR="00993431"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Максимальная стоимость закупки, при осуществлении которой расчет НМЦ осуществляется в упрощенном порядке, не может превышать 500 000 (пятьсот тысяч) рублей.</w:t>
      </w:r>
      <w:r w:rsidR="002A6643" w:rsidRPr="00FA60BC">
        <w:rPr>
          <w:rFonts w:ascii="Times New Roman" w:hAnsi="Times New Roman" w:cs="Times New Roman"/>
          <w:sz w:val="23"/>
          <w:szCs w:val="23"/>
        </w:rPr>
        <w:t>В случае</w:t>
      </w:r>
      <w:r w:rsidRPr="00FA60BC">
        <w:rPr>
          <w:rFonts w:ascii="Times New Roman" w:hAnsi="Times New Roman" w:cs="Times New Roman"/>
          <w:sz w:val="23"/>
          <w:szCs w:val="23"/>
        </w:rPr>
        <w:t xml:space="preserve"> если объем подлежащих к поставке товаров, подлежащих выполнению работ, оказанию услуг невозможно определить, вместо начальной (максимальной) цены договора (цены лота) указывается либо формулы цены и максимальное значение цены договора, либо цена единицы продукции и максимальное значение цены договора. Заказчик самостоятельно разрабатывает формулу  цены, исходя из условий договора и особенностей закупки.</w:t>
      </w:r>
    </w:p>
    <w:p w:rsidR="009A0A67"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НМЦ может устанавливаться как с учётом, так и без учёта налога на добавленную стоимость (НДС), о чем </w:t>
      </w:r>
      <w:r w:rsidR="005553DB" w:rsidRPr="00FA60BC">
        <w:rPr>
          <w:rFonts w:ascii="Times New Roman" w:hAnsi="Times New Roman" w:cs="Times New Roman"/>
          <w:sz w:val="23"/>
          <w:szCs w:val="23"/>
        </w:rPr>
        <w:t xml:space="preserve">должно быть указано в документации о закупке. </w:t>
      </w:r>
    </w:p>
    <w:p w:rsidR="00446248" w:rsidRPr="00CB7DE4" w:rsidRDefault="00446248" w:rsidP="00446248">
      <w:pPr>
        <w:tabs>
          <w:tab w:val="left" w:pos="0"/>
          <w:tab w:val="left" w:pos="1701"/>
        </w:tabs>
        <w:spacing w:after="0" w:line="240" w:lineRule="auto"/>
        <w:jc w:val="both"/>
        <w:rPr>
          <w:rFonts w:ascii="Times New Roman" w:hAnsi="Times New Roman" w:cs="Times New Roman"/>
          <w:sz w:val="23"/>
          <w:szCs w:val="23"/>
        </w:rPr>
      </w:pPr>
    </w:p>
    <w:p w:rsidR="009A0A67" w:rsidRPr="00CB7DE4" w:rsidRDefault="0054752F"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CB7DE4">
        <w:rPr>
          <w:rFonts w:ascii="Times New Roman" w:hAnsi="Times New Roman" w:cs="Times New Roman"/>
          <w:b/>
          <w:sz w:val="23"/>
          <w:szCs w:val="23"/>
        </w:rPr>
        <w:t>Источники ценовой информации</w:t>
      </w:r>
    </w:p>
    <w:p w:rsidR="009A0A67" w:rsidRPr="00CB7DE4" w:rsidRDefault="009A0A67" w:rsidP="008956E5">
      <w:pPr>
        <w:pStyle w:val="a5"/>
        <w:numPr>
          <w:ilvl w:val="1"/>
          <w:numId w:val="37"/>
        </w:numPr>
        <w:tabs>
          <w:tab w:val="left" w:pos="-1985"/>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Источниками ценовой информации для целей формирования НМЦ могут быть:</w:t>
      </w:r>
    </w:p>
    <w:p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представленная Заказчику участниками рынка (поставщиками, производителями) закупаемых ТРУ (ТКП);</w:t>
      </w:r>
    </w:p>
    <w:p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сведения о ценах ТРУ, полученные с помощью функционала электронных торговых площадок; </w:t>
      </w:r>
    </w:p>
    <w:p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сведения о ценах на ТРУ, полученные на основании анализа ранее заключенных Заказчиком договоров;</w:t>
      </w:r>
    </w:p>
    <w:p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сведения о цене ТРУ, полученные с использованием модулей СУЗ, в том числе модуля «Интеллектуальный помощник»;</w:t>
      </w:r>
    </w:p>
    <w:p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сведения о ценах ТРУ, содержащиеся в реестрах закупок, проведенных в соответствии с Законом № 223-ФЗ и/или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том числе с использованием справочных систем поиска закупок;</w:t>
      </w:r>
    </w:p>
    <w:p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общедоступная информация о рыночных ценах ТРУ, в том числе:</w:t>
      </w:r>
    </w:p>
    <w:p w:rsidR="002B7A0D" w:rsidRPr="00CB7DE4" w:rsidRDefault="009A0A67" w:rsidP="008956E5">
      <w:pPr>
        <w:pStyle w:val="a5"/>
        <w:numPr>
          <w:ilvl w:val="0"/>
          <w:numId w:val="56"/>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актуальная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2B7A0D" w:rsidRPr="00CB7DE4" w:rsidRDefault="009A0A67" w:rsidP="008956E5">
      <w:pPr>
        <w:pStyle w:val="a5"/>
        <w:numPr>
          <w:ilvl w:val="0"/>
          <w:numId w:val="56"/>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о котировках на российских биржах и иностранных биржах;</w:t>
      </w:r>
    </w:p>
    <w:p w:rsidR="002B7A0D" w:rsidRPr="00CB7DE4" w:rsidRDefault="009A0A67" w:rsidP="008956E5">
      <w:pPr>
        <w:pStyle w:val="a5"/>
        <w:numPr>
          <w:ilvl w:val="0"/>
          <w:numId w:val="56"/>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о котировках на электронных площадках;</w:t>
      </w:r>
    </w:p>
    <w:p w:rsidR="009A0A67" w:rsidRPr="00CB7DE4" w:rsidRDefault="009A0A67" w:rsidP="008956E5">
      <w:pPr>
        <w:pStyle w:val="a5"/>
        <w:numPr>
          <w:ilvl w:val="0"/>
          <w:numId w:val="56"/>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данные государственной статистической отчетности (</w:t>
      </w:r>
      <w:hyperlink r:id="rId12" w:history="1">
        <w:r w:rsidRPr="00CB7DE4">
          <w:rPr>
            <w:rStyle w:val="a9"/>
            <w:rFonts w:ascii="Times New Roman" w:hAnsi="Times New Roman" w:cs="Times New Roman"/>
            <w:sz w:val="23"/>
            <w:szCs w:val="23"/>
          </w:rPr>
          <w:t>http://www.gks.ru/wps/wcm/connect/rosstat_main/rosstat/ru/statistics/tariffs/</w:t>
        </w:r>
      </w:hyperlink>
      <w:r w:rsidRPr="00CB7DE4">
        <w:rPr>
          <w:rFonts w:ascii="Times New Roman" w:hAnsi="Times New Roman" w:cs="Times New Roman"/>
          <w:sz w:val="23"/>
          <w:szCs w:val="23"/>
        </w:rPr>
        <w:t>);</w:t>
      </w:r>
    </w:p>
    <w:p w:rsidR="009A0A67" w:rsidRPr="00CB7DE4" w:rsidRDefault="009A0A67" w:rsidP="008956E5">
      <w:pPr>
        <w:pStyle w:val="a5"/>
        <w:numPr>
          <w:ilvl w:val="0"/>
          <w:numId w:val="32"/>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проектно-сметная документация (раздел сводного сметного расчета);</w:t>
      </w:r>
    </w:p>
    <w:p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lastRenderedPageBreak/>
        <w:t>объектные сметные расчеты, локальные сметные расчеты;</w:t>
      </w:r>
    </w:p>
    <w:p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калькуляции затрат (в том числе расчетно-калькуляционные материалы);</w:t>
      </w:r>
    </w:p>
    <w:p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результаты изучения рынка (маркетинговые исследования);</w:t>
      </w:r>
    </w:p>
    <w:p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результаты проведения СКО Концерна.</w:t>
      </w:r>
    </w:p>
    <w:p w:rsidR="009A0A67" w:rsidRPr="00CB7DE4" w:rsidRDefault="009A0A67" w:rsidP="00402E1D">
      <w:pPr>
        <w:pStyle w:val="a5"/>
        <w:numPr>
          <w:ilvl w:val="1"/>
          <w:numId w:val="37"/>
        </w:numPr>
        <w:tabs>
          <w:tab w:val="left" w:pos="-2552"/>
          <w:tab w:val="left" w:pos="-1701"/>
          <w:tab w:val="left" w:pos="0"/>
          <w:tab w:val="left" w:pos="1134"/>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Заказчиком может быть установлен минимальный перечень </w:t>
      </w:r>
      <w:r w:rsidRPr="00CB7DE4">
        <w:rPr>
          <w:rFonts w:ascii="Times New Roman" w:hAnsi="Times New Roman" w:cs="Times New Roman"/>
          <w:color w:val="000000" w:themeColor="text1"/>
          <w:sz w:val="23"/>
          <w:szCs w:val="23"/>
        </w:rPr>
        <w:t>п</w:t>
      </w:r>
      <w:r w:rsidRPr="00CB7DE4">
        <w:rPr>
          <w:rFonts w:ascii="Times New Roman" w:hAnsi="Times New Roman" w:cs="Times New Roman"/>
          <w:sz w:val="23"/>
          <w:szCs w:val="23"/>
        </w:rPr>
        <w:t xml:space="preserve">одтверждающих документов, которые Инициатор закупки обязан использовать при Расчете НМЦ. </w:t>
      </w:r>
    </w:p>
    <w:p w:rsidR="009A0A67" w:rsidRPr="00CB7DE4" w:rsidRDefault="009A0A67" w:rsidP="00402E1D">
      <w:pPr>
        <w:pStyle w:val="a5"/>
        <w:numPr>
          <w:ilvl w:val="1"/>
          <w:numId w:val="37"/>
        </w:numPr>
        <w:tabs>
          <w:tab w:val="left" w:pos="-2552"/>
          <w:tab w:val="left" w:pos="-1701"/>
          <w:tab w:val="left" w:pos="0"/>
          <w:tab w:val="left" w:pos="1134"/>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Условием использования источника ценовой информации является идентичность или однородность ТРУ, описанных в источнике, и планируемых к закупке, а также сопоставимость количества закупаемой продукции и иных условий закупки.</w:t>
      </w:r>
    </w:p>
    <w:p w:rsidR="009A0A67" w:rsidRPr="00FA60BC" w:rsidRDefault="009A0A67" w:rsidP="00402E1D">
      <w:pPr>
        <w:tabs>
          <w:tab w:val="left" w:pos="0"/>
          <w:tab w:val="left" w:pos="1701"/>
        </w:tabs>
        <w:spacing w:after="0" w:line="240" w:lineRule="auto"/>
        <w:ind w:firstLine="851"/>
        <w:jc w:val="both"/>
        <w:rPr>
          <w:rFonts w:ascii="Times New Roman" w:hAnsi="Times New Roman" w:cs="Times New Roman"/>
          <w:b/>
          <w:sz w:val="23"/>
          <w:szCs w:val="23"/>
        </w:rPr>
      </w:pPr>
    </w:p>
    <w:p w:rsidR="009A0A67" w:rsidRPr="00FA60BC" w:rsidRDefault="009A0A67"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М</w:t>
      </w:r>
      <w:r w:rsidR="0054752F" w:rsidRPr="00FA60BC">
        <w:rPr>
          <w:rFonts w:ascii="Times New Roman" w:hAnsi="Times New Roman" w:cs="Times New Roman"/>
          <w:b/>
          <w:sz w:val="23"/>
          <w:szCs w:val="23"/>
        </w:rPr>
        <w:t>етоды формирования НМЦ</w:t>
      </w:r>
    </w:p>
    <w:p w:rsidR="009A0A67" w:rsidRPr="00FA60BC" w:rsidRDefault="009A0A67" w:rsidP="00402E1D">
      <w:pPr>
        <w:pStyle w:val="a5"/>
        <w:numPr>
          <w:ilvl w:val="1"/>
          <w:numId w:val="37"/>
        </w:numPr>
        <w:tabs>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Методы формирования НМЦ:</w:t>
      </w:r>
    </w:p>
    <w:p w:rsidR="009A0A67" w:rsidRPr="00FA60BC" w:rsidRDefault="009A0A67" w:rsidP="00402E1D">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(анализа рынка);</w:t>
      </w:r>
    </w:p>
    <w:p w:rsidR="009A0A67" w:rsidRPr="00FA60BC" w:rsidRDefault="009A0A67" w:rsidP="00402E1D">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нормативный метод;</w:t>
      </w:r>
    </w:p>
    <w:p w:rsidR="009A0A67" w:rsidRPr="00FA60BC" w:rsidRDefault="009A0A67" w:rsidP="00402E1D">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w:t>
      </w:r>
    </w:p>
    <w:p w:rsidR="009A0A67" w:rsidRPr="00FA60BC" w:rsidRDefault="009A0A67" w:rsidP="00402E1D">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проектно-сметный метод;</w:t>
      </w:r>
    </w:p>
    <w:p w:rsidR="009A0A67" w:rsidRPr="00FA60BC" w:rsidRDefault="009A0A67" w:rsidP="00402E1D">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w:t>
      </w:r>
    </w:p>
    <w:p w:rsidR="00993431" w:rsidRPr="00FA60BC" w:rsidRDefault="009A0A67" w:rsidP="00402E1D">
      <w:pPr>
        <w:pStyle w:val="a5"/>
        <w:numPr>
          <w:ilvl w:val="1"/>
          <w:numId w:val="37"/>
        </w:numPr>
        <w:tabs>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является приоритетным для формирования НМЦ, если иное не указано в данном документе.</w:t>
      </w:r>
    </w:p>
    <w:p w:rsidR="009A0A67" w:rsidRPr="00FA60BC" w:rsidRDefault="009A0A67" w:rsidP="00402E1D">
      <w:pPr>
        <w:pStyle w:val="a5"/>
        <w:numPr>
          <w:ilvl w:val="1"/>
          <w:numId w:val="37"/>
        </w:numPr>
        <w:tabs>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закупка состоит из нескольких видов ТРУ (например, закупка оборудования с выполнением монтажных работ, ПНР, ПИР) допускается формирование НМЦ с применением разных методов формирования НМЦ.</w:t>
      </w:r>
    </w:p>
    <w:p w:rsidR="00FA333E" w:rsidRPr="00FA60BC" w:rsidRDefault="00FA333E" w:rsidP="00FA333E">
      <w:pPr>
        <w:tabs>
          <w:tab w:val="left" w:pos="0"/>
          <w:tab w:val="left" w:pos="1701"/>
        </w:tabs>
        <w:spacing w:after="0" w:line="240" w:lineRule="auto"/>
        <w:jc w:val="both"/>
        <w:rPr>
          <w:rFonts w:ascii="Times New Roman" w:hAnsi="Times New Roman" w:cs="Times New Roman"/>
          <w:sz w:val="23"/>
          <w:szCs w:val="23"/>
        </w:rPr>
      </w:pPr>
    </w:p>
    <w:p w:rsidR="009A0A67" w:rsidRPr="00FA60BC" w:rsidRDefault="0054752F" w:rsidP="008956E5">
      <w:pPr>
        <w:pStyle w:val="a5"/>
        <w:numPr>
          <w:ilvl w:val="0"/>
          <w:numId w:val="37"/>
        </w:numPr>
        <w:tabs>
          <w:tab w:val="left" w:pos="-354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Метод сопоставимых рыночных цен (анализа рынка)</w:t>
      </w:r>
    </w:p>
    <w:p w:rsidR="00993431"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предусматривает формирование НМЦ на основании ценовой информации, полученной с использованием источнико</w:t>
      </w:r>
      <w:r w:rsidR="002A5BA3" w:rsidRPr="00FA60BC">
        <w:rPr>
          <w:rFonts w:ascii="Times New Roman" w:hAnsi="Times New Roman" w:cs="Times New Roman"/>
          <w:sz w:val="23"/>
          <w:szCs w:val="23"/>
        </w:rPr>
        <w:t>в, указанных в п. 2.1. настоящей методики</w:t>
      </w:r>
      <w:r w:rsidRPr="00FA60BC">
        <w:rPr>
          <w:rFonts w:ascii="Times New Roman" w:hAnsi="Times New Roman" w:cs="Times New Roman"/>
          <w:sz w:val="23"/>
          <w:szCs w:val="23"/>
        </w:rPr>
        <w:t xml:space="preserve">. Предпочтительным источником ценовой информации для применения данного метода является ТКП, полученное от Поставщика. Для формирования НМЦ следует использовать не менее трех ТКП. В случае отсутствия трех ТКП, к Расчету НМЦ прикладывается обоснование невозможности их получения. </w:t>
      </w:r>
    </w:p>
    <w:p w:rsidR="00E52A60"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w:t>
      </w:r>
      <w:r w:rsidRPr="00FA60BC">
        <w:rPr>
          <w:rFonts w:ascii="Times New Roman" w:hAnsi="Times New Roman" w:cs="Times New Roman"/>
          <w:iCs/>
          <w:sz w:val="23"/>
          <w:szCs w:val="23"/>
        </w:rPr>
        <w:t xml:space="preserve">целях определения однородности совокупности значений выявленных цен, используемых в расчете НМЦ, может быть определен коэффициент вариации. Коэффициент вариации цены определяется формуле, указанной в п. 3.20 </w:t>
      </w:r>
      <w:r w:rsidRPr="00FA60BC">
        <w:rPr>
          <w:rFonts w:ascii="Times New Roman" w:hAnsi="Times New Roman" w:cs="Times New Roman"/>
          <w:sz w:val="23"/>
          <w:szCs w:val="23"/>
        </w:rPr>
        <w:t xml:space="preserve">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может быть рассчитан с помощью стандартных функций табличных редакторов. </w:t>
      </w:r>
    </w:p>
    <w:p w:rsidR="00E52A60" w:rsidRPr="00FA60BC" w:rsidRDefault="00E52A60" w:rsidP="008956E5">
      <w:pPr>
        <w:pStyle w:val="a5"/>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коэффициент вариации превышает 33%, предложения, значительно отличающиеся от цен иных пост</w:t>
      </w:r>
      <w:r w:rsidR="002D14F9" w:rsidRPr="00FA60BC">
        <w:rPr>
          <w:rFonts w:ascii="Times New Roman" w:hAnsi="Times New Roman" w:cs="Times New Roman"/>
          <w:sz w:val="23"/>
          <w:szCs w:val="23"/>
        </w:rPr>
        <w:t>авщиков, при расчете цены не учитываются.</w:t>
      </w:r>
    </w:p>
    <w:p w:rsidR="001C20B5"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Расчет НМЦ не могут включаться ТКП, полученные ранее, чем за три месяца до даты расчета, за исключением ТКП, срок действия которых сохраняет силу на дату расчета. Даты получения информации по прейскурантам, каталожным ценам должны быть актуальны на момент проведения расчета. В случае наличия информации о Производителе продукции, запрос ТКП должен быть обязательно направлен Производителю и (или) официальному дилеру, представителю, дистрибьютеру, партнеру производителя при условии изготовления продукции на территории Российской Федерации. При формировании НМЦ допускается использование ТКП с идентичными или однородными ТРУ. </w:t>
      </w:r>
    </w:p>
    <w:p w:rsidR="001C20B5"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наличии результатов проведенных Концерном СКО, запросы на предоставление ТКП необходимо направлять не менее трем Поставщикам из списка победителей СКО. Информация о проведенных СКО размещается на Корпоративном портале. </w:t>
      </w:r>
    </w:p>
    <w:p w:rsidR="00190F1C" w:rsidRPr="00FA60BC" w:rsidRDefault="00201B58"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НМЦ может осуществляться одним из следующих способом:</w:t>
      </w:r>
    </w:p>
    <w:p w:rsidR="001C20B5" w:rsidRPr="00FA60BC"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w:t>
      </w:r>
      <w:r w:rsidR="00201B58" w:rsidRPr="00FA60BC">
        <w:rPr>
          <w:rFonts w:ascii="Times New Roman" w:hAnsi="Times New Roman" w:cs="Times New Roman"/>
          <w:sz w:val="23"/>
          <w:szCs w:val="23"/>
        </w:rPr>
        <w:t>пособом определения минимальной стоимости, при котором НМЦ определяется на основании минимального из имеющихся ценовых предложений;</w:t>
      </w:r>
    </w:p>
    <w:p w:rsidR="009A0A67" w:rsidRPr="00FA60BC"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с</w:t>
      </w:r>
      <w:r w:rsidR="00201B58" w:rsidRPr="00FA60BC">
        <w:rPr>
          <w:rFonts w:ascii="Times New Roman" w:hAnsi="Times New Roman" w:cs="Times New Roman"/>
          <w:sz w:val="23"/>
          <w:szCs w:val="23"/>
        </w:rPr>
        <w:t>пособом среднего арифметического значения, при котором НМЦ определяется как сумма полученных ценовых предложений, деленная на количество таких ценовых предложений.</w:t>
      </w:r>
    </w:p>
    <w:p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Оформление Расчета НМЦ может осуществляться с указанием цен как за общий лот, так и за каждую единицу продукции, являющейся предметом закупки с использованием одного из способов</w:t>
      </w:r>
      <w:r w:rsidR="002A5BA3" w:rsidRPr="00FA60BC">
        <w:rPr>
          <w:rFonts w:ascii="Times New Roman" w:hAnsi="Times New Roman" w:cs="Times New Roman"/>
          <w:sz w:val="23"/>
          <w:szCs w:val="23"/>
        </w:rPr>
        <w:t xml:space="preserve">, указанных </w:t>
      </w:r>
      <w:r w:rsidR="005553DB" w:rsidRPr="00FA60BC">
        <w:rPr>
          <w:rFonts w:ascii="Times New Roman" w:hAnsi="Times New Roman" w:cs="Times New Roman"/>
          <w:sz w:val="23"/>
          <w:szCs w:val="23"/>
        </w:rPr>
        <w:t>в п. 4.</w:t>
      </w:r>
      <w:r w:rsidR="003648EC" w:rsidRPr="00FA60BC">
        <w:rPr>
          <w:rFonts w:ascii="Times New Roman" w:hAnsi="Times New Roman" w:cs="Times New Roman"/>
          <w:sz w:val="23"/>
          <w:szCs w:val="23"/>
        </w:rPr>
        <w:t>5</w:t>
      </w:r>
      <w:r w:rsidR="002A5BA3" w:rsidRPr="00FA60BC">
        <w:rPr>
          <w:rFonts w:ascii="Times New Roman" w:hAnsi="Times New Roman" w:cs="Times New Roman"/>
          <w:sz w:val="23"/>
          <w:szCs w:val="23"/>
        </w:rPr>
        <w:t>. настоящей методики</w:t>
      </w:r>
      <w:r w:rsidRPr="00FA60BC">
        <w:rPr>
          <w:rFonts w:ascii="Times New Roman" w:hAnsi="Times New Roman" w:cs="Times New Roman"/>
          <w:sz w:val="23"/>
          <w:szCs w:val="23"/>
        </w:rPr>
        <w:t>. По запросу организатора закупки инициатор закупки обязан направить расчет НМЦ по каждой единице продукции.</w:t>
      </w:r>
    </w:p>
    <w:p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При получении ТКП от компаний, применяющих разные режимы налогообложения (общая система налогообложения либо упрощенная система налогообложения), сопоставление ТКП должно осуществляться по единому базису сравнения </w:t>
      </w:r>
    </w:p>
    <w:p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Представленные ТКП необходимо проверять на соответствие рыночным ценам, ценам в СУЗ, в том числе с использованием модуля «Интеллектуальный помощник», ценам, представленным в сети «Интернет», ценам ранее заключенных договоров с данным Поставщиком, а также учитывать наличие заключения службы экономической безопасности о возможности заключения договора с данным Поставщиком. Ответственность за соблюдение указанных требований несут лица, назначенные заказчиком в со</w:t>
      </w:r>
      <w:r w:rsidR="002A5BA3" w:rsidRPr="00FA60BC">
        <w:rPr>
          <w:rFonts w:ascii="Times New Roman" w:hAnsi="Times New Roman" w:cs="Times New Roman"/>
          <w:sz w:val="23"/>
          <w:szCs w:val="23"/>
        </w:rPr>
        <w:t>ответствии с п. 10.4. настоящей методики</w:t>
      </w:r>
      <w:r w:rsidRPr="00FA60BC">
        <w:rPr>
          <w:rFonts w:ascii="Times New Roman" w:hAnsi="Times New Roman" w:cs="Times New Roman"/>
          <w:sz w:val="23"/>
          <w:szCs w:val="23"/>
        </w:rPr>
        <w:t xml:space="preserve">. </w:t>
      </w:r>
    </w:p>
    <w:p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При получении предложения от изготовителя продукции и/или его единственного официального представителя (дилера, дистрибьютера, партнера), НМЦ может быть сформирована на основании одного ценового предложения, полученного от изготовителя или официального представителя (дилера, дистрибьютера, партнера).</w:t>
      </w:r>
    </w:p>
    <w:p w:rsidR="009A0A67"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Запрос ТКП, направляемый нескольким Поставщикам в рамках формирования одной закупки, должен быть идентичным по содержанию и может включать в себя:</w:t>
      </w:r>
    </w:p>
    <w:p w:rsidR="009A0A67" w:rsidRPr="00FA60BC" w:rsidRDefault="009A0A67" w:rsidP="008956E5">
      <w:pPr>
        <w:pStyle w:val="a5"/>
        <w:numPr>
          <w:ilvl w:val="0"/>
          <w:numId w:val="34"/>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 к закупаемой Продукции (технические, эксплуатационные характеристики);</w:t>
      </w:r>
    </w:p>
    <w:p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подробное описание объекта закупки, включая указание единицы измерения, количества товара, объема работы или услуги;</w:t>
      </w:r>
    </w:p>
    <w:p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основные условия исполнения договора, заключаемого по результатам закупки, включая требования к подрядчику поставки товаров,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работе, услуге и (или) объему представления гарантий их качества;</w:t>
      </w:r>
    </w:p>
    <w:p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сроки предоставления ответа на запрос ТКП;</w:t>
      </w:r>
    </w:p>
    <w:p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указание, что запрос ТКП не является офертой и не влечет за собой возникновения каких-либо прав и обязанностей Заказчика и Поставщика;</w:t>
      </w:r>
    </w:p>
    <w:p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указание о том, что из ответа на запрос должны однозначно определяться цена единицы товара, работы, услуги (с учетом НДС или без учета НДС)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ТРУ.</w:t>
      </w:r>
    </w:p>
    <w:p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для ответа на Запрос. Срок для ответа на запрос ТКП должен быть представлен в разумные сроки.</w:t>
      </w:r>
    </w:p>
    <w:p w:rsidR="009A0A67" w:rsidRPr="00FA60BC" w:rsidRDefault="009A0A67" w:rsidP="008956E5">
      <w:pPr>
        <w:pStyle w:val="a5"/>
        <w:tabs>
          <w:tab w:val="left" w:pos="0"/>
          <w:tab w:val="left" w:pos="567"/>
          <w:tab w:val="left" w:pos="709"/>
          <w:tab w:val="left" w:pos="851"/>
          <w:tab w:val="left" w:pos="1134"/>
          <w:tab w:val="left" w:pos="1276"/>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Запросы ТКП направляются с адресов электронной почты, утвержденных Заказчиком в качестве официальных каналов ведения деловой переписки.</w:t>
      </w:r>
    </w:p>
    <w:p w:rsidR="009A0A67" w:rsidRPr="00FA60BC" w:rsidRDefault="009A0A67" w:rsidP="008956E5">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 подлежат включению в Расчет НМЦ предложения поставщиков:</w:t>
      </w:r>
    </w:p>
    <w:p w:rsidR="009A0A67" w:rsidRPr="00FA60BC"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включенных в реестр недобросовестных Поставщиков согласно Закону № 223-ФЗ и/или Закону № 44-ФЗ;</w:t>
      </w:r>
    </w:p>
    <w:p w:rsidR="009A0A67" w:rsidRPr="00FA60BC"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аффилированных с Поставщиками, уже представившими ТКП для формирования НМЦ по данной закупке;</w:t>
      </w:r>
    </w:p>
    <w:p w:rsidR="001C20B5" w:rsidRPr="00FA60BC"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использовании в качестве исходных данных для формирования НМЦ сведений из ранее заключенных договоров Заказчиком и/или сведений о ценах ТРУ из СУЗ, НМЦ может определяться как произведение ценовой информации на корректирующие индексы роста цен по соответствующей отрасли или группе товаров, видам работ (услуг), публикуемые в официальных государственных изданиях (сборниках Росстата).</w:t>
      </w:r>
    </w:p>
    <w:p w:rsidR="009A0A67" w:rsidRPr="00FA60BC"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закупки у единственного поставщика расчет НМЦ приоритетно осуществляется способом определения минимальн</w:t>
      </w:r>
      <w:r w:rsidR="003648EC" w:rsidRPr="00FA60BC">
        <w:rPr>
          <w:rFonts w:ascii="Times New Roman" w:hAnsi="Times New Roman" w:cs="Times New Roman"/>
          <w:sz w:val="23"/>
          <w:szCs w:val="23"/>
        </w:rPr>
        <w:t>ой стоимости (п. 4.5</w:t>
      </w:r>
      <w:r w:rsidR="002A5BA3" w:rsidRPr="00FA60BC">
        <w:rPr>
          <w:rFonts w:ascii="Times New Roman" w:hAnsi="Times New Roman" w:cs="Times New Roman"/>
          <w:sz w:val="23"/>
          <w:szCs w:val="23"/>
        </w:rPr>
        <w:t>.</w:t>
      </w:r>
      <w:r w:rsidR="00D52EAD" w:rsidRPr="00FA60BC">
        <w:rPr>
          <w:rFonts w:ascii="Times New Roman" w:hAnsi="Times New Roman" w:cs="Times New Roman"/>
          <w:sz w:val="23"/>
          <w:szCs w:val="23"/>
        </w:rPr>
        <w:t>1</w:t>
      </w:r>
      <w:r w:rsidR="002A5BA3" w:rsidRPr="00FA60BC">
        <w:rPr>
          <w:rFonts w:ascii="Times New Roman" w:hAnsi="Times New Roman" w:cs="Times New Roman"/>
          <w:sz w:val="23"/>
          <w:szCs w:val="23"/>
        </w:rPr>
        <w:t xml:space="preserve"> настоящей</w:t>
      </w:r>
      <w:r w:rsidRPr="00FA60BC">
        <w:rPr>
          <w:rFonts w:ascii="Times New Roman" w:hAnsi="Times New Roman" w:cs="Times New Roman"/>
          <w:sz w:val="23"/>
          <w:szCs w:val="23"/>
        </w:rPr>
        <w:t xml:space="preserve"> </w:t>
      </w:r>
      <w:r w:rsidR="002A5BA3" w:rsidRPr="00FA60BC">
        <w:rPr>
          <w:rFonts w:ascii="Times New Roman" w:hAnsi="Times New Roman" w:cs="Times New Roman"/>
          <w:sz w:val="23"/>
          <w:szCs w:val="23"/>
        </w:rPr>
        <w:t>методики</w:t>
      </w:r>
      <w:r w:rsidRPr="00FA60BC">
        <w:rPr>
          <w:rFonts w:ascii="Times New Roman" w:hAnsi="Times New Roman" w:cs="Times New Roman"/>
          <w:sz w:val="23"/>
          <w:szCs w:val="23"/>
        </w:rPr>
        <w:t>). В отдельных случаях закупки у единственного поставщика, в том числе, связанных с:</w:t>
      </w:r>
    </w:p>
    <w:p w:rsidR="008029EB" w:rsidRPr="00FA60BC" w:rsidRDefault="009A0A67" w:rsidP="00402E1D">
      <w:pPr>
        <w:pStyle w:val="a5"/>
        <w:numPr>
          <w:ilvl w:val="0"/>
          <w:numId w:val="36"/>
        </w:numPr>
        <w:tabs>
          <w:tab w:val="left" w:pos="0"/>
          <w:tab w:val="left" w:pos="1701"/>
        </w:tabs>
        <w:spacing w:after="0" w:line="240" w:lineRule="auto"/>
        <w:ind w:left="0" w:firstLine="851"/>
        <w:jc w:val="both"/>
        <w:rPr>
          <w:rStyle w:val="22"/>
          <w:sz w:val="23"/>
          <w:szCs w:val="23"/>
          <w:shd w:val="clear" w:color="auto" w:fill="auto"/>
        </w:rPr>
      </w:pPr>
      <w:r w:rsidRPr="00FA60BC">
        <w:rPr>
          <w:rStyle w:val="22"/>
          <w:sz w:val="23"/>
          <w:szCs w:val="23"/>
        </w:rPr>
        <w:lastRenderedPageBreak/>
        <w:t>закупкой продукции, необходимой для соблюдения сроков, установленных в законных требованиях,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9A0A67" w:rsidRPr="00FA60BC"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 необходимостью осуществления мероприятий по устранению возникновения чрезвычайных обстоятельств (аварии, ЧС, срочность медицинского вмешательства и иные непредвиденные обстоятельства);</w:t>
      </w:r>
    </w:p>
    <w:p w:rsidR="009A0A67" w:rsidRPr="00FA60BC"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 аварийными поломками технологического оборудования, если простои могут повлечь неисполнение контрактных обязательств Заказчика;</w:t>
      </w:r>
    </w:p>
    <w:p w:rsidR="009A0A67" w:rsidRPr="00FA60BC"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 также иных случаях, установленных п. 11.1 Положения о закупке и требующих принятия безотлагательных мер, в т.ч. связанных с безусловным выполнением ГОЗ, допускается установление НМЦ без учета минимальной стоимости, если иные условия, предлагаемые другими поставщиками, в сложившихся обстоятельствах, наиболее полно соответствуют требованиям Заказчика.</w:t>
      </w:r>
    </w:p>
    <w:p w:rsidR="009A0A67" w:rsidRPr="00FA60BC"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этом к расчету прикладывается обоснование формирования НМЦ без использования способа определения минимальной стоимости.</w:t>
      </w:r>
    </w:p>
    <w:p w:rsidR="009A0A67" w:rsidRPr="00FA60BC"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расчета НМЦ при осуществлении закупки у единственного поставщика осущест</w:t>
      </w:r>
      <w:r w:rsidR="00BC2545" w:rsidRPr="00FA60BC">
        <w:rPr>
          <w:rFonts w:ascii="Times New Roman" w:hAnsi="Times New Roman" w:cs="Times New Roman"/>
          <w:sz w:val="23"/>
          <w:szCs w:val="23"/>
        </w:rPr>
        <w:t xml:space="preserve">вляется по форме Приложение </w:t>
      </w:r>
      <w:r w:rsidRPr="00FA60BC">
        <w:rPr>
          <w:rFonts w:ascii="Times New Roman" w:hAnsi="Times New Roman" w:cs="Times New Roman"/>
          <w:sz w:val="23"/>
          <w:szCs w:val="23"/>
        </w:rPr>
        <w:t>1 «Расчет НМЦ при осуществлении закупок у единственного поставщика».</w:t>
      </w:r>
    </w:p>
    <w:p w:rsidR="002D14F9" w:rsidRPr="00FA60BC" w:rsidRDefault="009A0A67" w:rsidP="00402E1D">
      <w:pPr>
        <w:pStyle w:val="a5"/>
        <w:numPr>
          <w:ilvl w:val="1"/>
          <w:numId w:val="37"/>
        </w:numPr>
        <w:tabs>
          <w:tab w:val="left" w:pos="-1701"/>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отдельных случаях осуществления закупок у единственного поставщика на низкоконкурентных рынках (пп.6, 10, 11, 13, 16, 18, 19, 28 п.11.1 Положения о закупке) формирование НМЦ осуществляется на основе ТКП поставщика или индексов цен и индексов-дефляторов по видам экономической деятельности при формировании цен на продукцию, поставляемую по ГОЗ, устанавливаемых Минэкономразвития. К расчету НМЦ прикладывается обоснование выбора поставщика (обоснование невозможности проведения конкурентных процедур). </w:t>
      </w:r>
    </w:p>
    <w:p w:rsidR="009A0A67" w:rsidRPr="00FA60BC" w:rsidRDefault="002D14F9" w:rsidP="00402E1D">
      <w:pPr>
        <w:tabs>
          <w:tab w:val="left" w:pos="-1701"/>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w:t>
      </w:r>
      <w:r w:rsidR="009301D0" w:rsidRPr="00FA60BC">
        <w:rPr>
          <w:rFonts w:ascii="Times New Roman" w:hAnsi="Times New Roman" w:cs="Times New Roman"/>
          <w:sz w:val="23"/>
          <w:szCs w:val="23"/>
        </w:rPr>
        <w:t xml:space="preserve">ри заключении договора аренды (найма) недвижимого имущества НМЦ </w:t>
      </w:r>
      <w:r w:rsidRPr="00FA60BC">
        <w:rPr>
          <w:rFonts w:ascii="Times New Roman" w:hAnsi="Times New Roman" w:cs="Times New Roman"/>
          <w:sz w:val="23"/>
          <w:szCs w:val="23"/>
        </w:rPr>
        <w:t xml:space="preserve">закупки </w:t>
      </w:r>
      <w:r w:rsidR="009301D0" w:rsidRPr="00FA60BC">
        <w:rPr>
          <w:rFonts w:ascii="Times New Roman" w:hAnsi="Times New Roman" w:cs="Times New Roman"/>
          <w:sz w:val="23"/>
          <w:szCs w:val="23"/>
        </w:rPr>
        <w:t>обосновывается анализом рыночных величин арендных ставок аналогичных объектов (при невозможности собственником объекта недвижимого имущества провести оценку рыночной величины арендной ставки).</w:t>
      </w:r>
    </w:p>
    <w:p w:rsidR="009A0A67" w:rsidRPr="00FA60BC" w:rsidRDefault="009A0A67" w:rsidP="00402E1D">
      <w:pPr>
        <w:pStyle w:val="a5"/>
        <w:numPr>
          <w:ilvl w:val="1"/>
          <w:numId w:val="37"/>
        </w:numPr>
        <w:tabs>
          <w:tab w:val="left" w:pos="-1701"/>
          <w:tab w:val="left" w:pos="0"/>
          <w:tab w:val="left" w:pos="1134"/>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расчета НМЦ при проведении конкурентной процедуры осу</w:t>
      </w:r>
      <w:r w:rsidR="00BC2545" w:rsidRPr="00FA60BC">
        <w:rPr>
          <w:rFonts w:ascii="Times New Roman" w:hAnsi="Times New Roman" w:cs="Times New Roman"/>
          <w:sz w:val="23"/>
          <w:szCs w:val="23"/>
        </w:rPr>
        <w:t xml:space="preserve">ществляется по форме Приложение </w:t>
      </w:r>
      <w:r w:rsidRPr="00FA60BC">
        <w:rPr>
          <w:rFonts w:ascii="Times New Roman" w:hAnsi="Times New Roman" w:cs="Times New Roman"/>
          <w:sz w:val="23"/>
          <w:szCs w:val="23"/>
        </w:rPr>
        <w:t>2 «Расчет НМЦ при проведении конкурентных закупок».</w:t>
      </w:r>
    </w:p>
    <w:p w:rsidR="009A0A67" w:rsidRPr="00FA60BC" w:rsidRDefault="009A0A67" w:rsidP="00A47BF4">
      <w:pPr>
        <w:pStyle w:val="a5"/>
        <w:tabs>
          <w:tab w:val="left" w:pos="0"/>
          <w:tab w:val="left" w:pos="1701"/>
        </w:tabs>
        <w:spacing w:after="240" w:line="240" w:lineRule="auto"/>
        <w:ind w:left="0" w:firstLine="851"/>
        <w:jc w:val="both"/>
        <w:rPr>
          <w:rFonts w:ascii="Times New Roman" w:hAnsi="Times New Roman" w:cs="Times New Roman"/>
          <w:sz w:val="23"/>
          <w:szCs w:val="23"/>
        </w:rPr>
      </w:pPr>
    </w:p>
    <w:p w:rsidR="009A0A67" w:rsidRPr="00FA60BC" w:rsidRDefault="0054752F" w:rsidP="00402E1D">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Нормативный метод</w:t>
      </w:r>
    </w:p>
    <w:p w:rsidR="001C20B5" w:rsidRPr="00FA60BC"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Нормативный метод заключается в формировании НМЦ на основании требований к предельной или фиксированной цене закупаемой продукции.</w:t>
      </w:r>
    </w:p>
    <w:p w:rsidR="001C20B5" w:rsidRPr="00FA60BC"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Данный метод применяется в случае установления Концерном предельных цен на закупаемые товары.</w:t>
      </w:r>
    </w:p>
    <w:p w:rsidR="009A0A67" w:rsidRPr="00FA60BC"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НМЦ определяется как произведение количества необходимого товара на стоимость единицы продукции.</w:t>
      </w:r>
    </w:p>
    <w:p w:rsidR="009A0A67" w:rsidRPr="00FA60BC" w:rsidRDefault="009A0A67" w:rsidP="008956E5">
      <w:pPr>
        <w:pStyle w:val="a5"/>
        <w:tabs>
          <w:tab w:val="left" w:pos="0"/>
          <w:tab w:val="left" w:pos="567"/>
          <w:tab w:val="left" w:pos="1276"/>
          <w:tab w:val="left" w:pos="1701"/>
        </w:tabs>
        <w:spacing w:after="0" w:line="240" w:lineRule="auto"/>
        <w:ind w:left="0" w:firstLine="851"/>
        <w:jc w:val="both"/>
        <w:rPr>
          <w:rFonts w:ascii="Times New Roman" w:hAnsi="Times New Roman" w:cs="Times New Roman"/>
          <w:sz w:val="23"/>
          <w:szCs w:val="23"/>
        </w:rPr>
      </w:pPr>
    </w:p>
    <w:p w:rsidR="009A0A67" w:rsidRPr="00FA60BC" w:rsidRDefault="0054752F" w:rsidP="008956E5">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Тарифный метод</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 заключается в формировании НМЦ на основе установленной законодательством цены закупаемой продукции.</w:t>
      </w:r>
    </w:p>
    <w:p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 применяется к закупкам, связанным с:</w:t>
      </w:r>
    </w:p>
    <w:p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водоснабжением и водоотведением, теплоснабжением, электроэнергетикой;</w:t>
      </w:r>
    </w:p>
    <w:p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услугами общедоступной электросвязи и общедоступной почтовой связи; </w:t>
      </w:r>
    </w:p>
    <w:p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обращением с твердыми коммунальными (бытовыми) отходами;</w:t>
      </w:r>
    </w:p>
    <w:p w:rsidR="009A0A67" w:rsidRPr="00FA60BC" w:rsidRDefault="009A0A67" w:rsidP="00402E1D">
      <w:pPr>
        <w:pStyle w:val="a5"/>
        <w:numPr>
          <w:ilvl w:val="0"/>
          <w:numId w:val="28"/>
        </w:numPr>
        <w:tabs>
          <w:tab w:val="left" w:pos="-1985"/>
          <w:tab w:val="left" w:pos="0"/>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страхованием;</w:t>
      </w:r>
    </w:p>
    <w:p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иным закупкам, в соответствии с законодательством РФ.</w:t>
      </w:r>
    </w:p>
    <w:p w:rsidR="009A0A67" w:rsidRPr="00FA60BC" w:rsidRDefault="009A0A67" w:rsidP="00402E1D">
      <w:pPr>
        <w:pStyle w:val="a5"/>
        <w:numPr>
          <w:ilvl w:val="1"/>
          <w:numId w:val="37"/>
        </w:numPr>
        <w:tabs>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формировании НМЦ тарифным методом цена (тариф) за единицу продукции (работ, услуг) умножается на количество закупаемой продукции (работ, услуг). В случае если объем закупаемой продукции не может быть точно определен заранее, Заказчик устанавливает предельную (лимитную) стоимость в с</w:t>
      </w:r>
      <w:r w:rsidR="002A5BA3" w:rsidRPr="00FA60BC">
        <w:rPr>
          <w:rFonts w:ascii="Times New Roman" w:hAnsi="Times New Roman" w:cs="Times New Roman"/>
          <w:sz w:val="23"/>
          <w:szCs w:val="23"/>
        </w:rPr>
        <w:t>оответствии с п. 1.6. настоящей методики</w:t>
      </w:r>
      <w:r w:rsidRPr="00FA60BC">
        <w:rPr>
          <w:rFonts w:ascii="Times New Roman" w:hAnsi="Times New Roman" w:cs="Times New Roman"/>
          <w:sz w:val="23"/>
          <w:szCs w:val="23"/>
        </w:rPr>
        <w:t>.</w:t>
      </w:r>
    </w:p>
    <w:p w:rsidR="009A0A67" w:rsidRPr="00FA60BC" w:rsidRDefault="009A0A67" w:rsidP="00336FC9">
      <w:pPr>
        <w:pStyle w:val="a5"/>
        <w:tabs>
          <w:tab w:val="left" w:pos="0"/>
        </w:tabs>
        <w:spacing w:after="240" w:line="240" w:lineRule="auto"/>
        <w:ind w:left="0" w:firstLine="851"/>
        <w:jc w:val="both"/>
        <w:rPr>
          <w:rFonts w:ascii="Times New Roman" w:hAnsi="Times New Roman" w:cs="Times New Roman"/>
          <w:sz w:val="23"/>
          <w:szCs w:val="23"/>
        </w:rPr>
      </w:pPr>
    </w:p>
    <w:p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lastRenderedPageBreak/>
        <w:t>Проектно-сметный метод</w:t>
      </w:r>
    </w:p>
    <w:p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Проектно-сметный метод применяется при закупках следующих видов работ:</w:t>
      </w:r>
    </w:p>
    <w:p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строительство, реконструкция, капитальный ремонт, текущий ремонт объектов капитального строительства;</w:t>
      </w:r>
    </w:p>
    <w:p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работы по подготовке проектной документации, выполнению изыскательских работ, проведению инженерных изысканий, обследований;</w:t>
      </w:r>
    </w:p>
    <w:p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монтажные, ПНР, СМР;</w:t>
      </w:r>
    </w:p>
    <w:p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авторский надзор, строительный контроль, функции технического заказчика.</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Основанием для формирования НМЦ является проектная документация (включающая раздел сметной стоимости работ), разработанная и утвержденная в соответствии с действующим законодательством РФ. В случае отсутствия в проектной документации раздела сметной стоимости работ, для НМЦ могут быть приняты объектные сметные расчеты (сметы), локальные сметные расчеты, утвержденные руководством Заказчика.</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Допускается формирование НМЦ на основе локальных сметных расчетов при закупке работ по текущему ремонту, монтажных работ, ПИР, авторского надзора, ПНР.</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указании в сметах товаров, продукции, оборудования с указанием рыночных цен, при поступлении запроса  организатора закупок к сметному расчету могут прикладываться подтверждения отпускных цен, используемых в сметном расчете, в соответствии с п. 2.1 н</w:t>
      </w:r>
      <w:r w:rsidR="002A5BA3" w:rsidRPr="00FA60BC">
        <w:rPr>
          <w:rFonts w:ascii="Times New Roman" w:hAnsi="Times New Roman" w:cs="Times New Roman"/>
          <w:sz w:val="23"/>
          <w:szCs w:val="23"/>
        </w:rPr>
        <w:t>астоящей</w:t>
      </w:r>
      <w:r w:rsidRPr="00FA60BC">
        <w:rPr>
          <w:rFonts w:ascii="Times New Roman" w:hAnsi="Times New Roman" w:cs="Times New Roman"/>
          <w:sz w:val="23"/>
          <w:szCs w:val="23"/>
        </w:rPr>
        <w:t xml:space="preserve"> </w:t>
      </w:r>
      <w:r w:rsidR="002A5BA3" w:rsidRPr="00FA60BC">
        <w:rPr>
          <w:rFonts w:ascii="Times New Roman" w:hAnsi="Times New Roman" w:cs="Times New Roman"/>
          <w:sz w:val="23"/>
          <w:szCs w:val="23"/>
        </w:rPr>
        <w:t>методики</w:t>
      </w:r>
      <w:r w:rsidRPr="00FA60BC">
        <w:rPr>
          <w:rFonts w:ascii="Times New Roman" w:hAnsi="Times New Roman" w:cs="Times New Roman"/>
          <w:sz w:val="23"/>
          <w:szCs w:val="23"/>
        </w:rPr>
        <w:t>. В случае использования уникальных запатентованных материалов и сырья, организатор закупки имеет право запросить у инициатора закупки референс-листы поставщиков/производителей таких уникальных товаров (данный пункт применяется по необходимости).</w:t>
      </w:r>
    </w:p>
    <w:p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формировании НМЦ проектно-сметным методом (с учетом возможности запроса референс-листов, иных сведений о рыночных ценах товаров и т.д.) заказчик вправе осуществить запрос ТКП. Если цена, предложенная поставщиками, существенно ниже, чем полученная иными методами формирования НМЦ и объем работ полностью соотв</w:t>
      </w:r>
      <w:r w:rsidR="002D14F9" w:rsidRPr="00FA60BC">
        <w:rPr>
          <w:rFonts w:ascii="Times New Roman" w:hAnsi="Times New Roman" w:cs="Times New Roman"/>
          <w:sz w:val="23"/>
          <w:szCs w:val="23"/>
        </w:rPr>
        <w:t xml:space="preserve">етствует сметной документации, </w:t>
      </w:r>
      <w:r w:rsidRPr="00FA60BC">
        <w:rPr>
          <w:rFonts w:ascii="Times New Roman" w:hAnsi="Times New Roman" w:cs="Times New Roman"/>
          <w:sz w:val="23"/>
          <w:szCs w:val="23"/>
        </w:rPr>
        <w:t>НМЦ может быть сформирована на основании метода сопоставимых рыночных цен (анализа рынка).</w:t>
      </w:r>
    </w:p>
    <w:p w:rsidR="009A0A67" w:rsidRPr="00FA60BC" w:rsidRDefault="009A0A67" w:rsidP="00336FC9">
      <w:pPr>
        <w:pStyle w:val="a5"/>
        <w:tabs>
          <w:tab w:val="left" w:pos="0"/>
          <w:tab w:val="left" w:pos="1134"/>
          <w:tab w:val="left" w:pos="1276"/>
        </w:tabs>
        <w:spacing w:after="0" w:line="240" w:lineRule="auto"/>
        <w:ind w:left="0" w:firstLine="851"/>
        <w:jc w:val="both"/>
        <w:rPr>
          <w:rFonts w:ascii="Times New Roman" w:hAnsi="Times New Roman" w:cs="Times New Roman"/>
          <w:sz w:val="23"/>
          <w:szCs w:val="23"/>
        </w:rPr>
      </w:pPr>
    </w:p>
    <w:p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Затратный метод</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 заключается в формировании НМЦ как суммы произведенных затрат и обычной для этой сферы деятельности прибыли с учетом нормативов затрат и/или прибыли, установленных действующим законодательством РФ и/или правовыми актами/распорядительными документами Заказчика и/или Концерна.</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 применяется при закупках вновь разрабатываемого оборудования, оборудования индивидуального производства, по техническому заданию Заказчика, а также изготовлению товаров по КД Заказчика, закупок товаров, работ, услуг в рамках НИОКТР, иных работ, услуг.</w:t>
      </w:r>
    </w:p>
    <w:p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Уровень цены, рассчитанной затратным методом, должен подтверждаться калькуляцией себестоимости изготовителя товара. При анализе затрат Заказчик обязан проверить обоснованность предоставленной калькуляции, в том числе уровня прибыли. В случае необоснованного завышения уровня прибыли Заказчик обязан потребовать снижения стоимости.</w:t>
      </w:r>
    </w:p>
    <w:p w:rsidR="009E00AF" w:rsidRPr="00FA60BC" w:rsidRDefault="009E00AF" w:rsidP="00336FC9">
      <w:pPr>
        <w:pStyle w:val="a5"/>
        <w:tabs>
          <w:tab w:val="left" w:pos="0"/>
        </w:tabs>
        <w:spacing w:after="0" w:line="240" w:lineRule="auto"/>
        <w:ind w:left="0" w:firstLine="851"/>
        <w:jc w:val="both"/>
        <w:rPr>
          <w:rFonts w:ascii="Times New Roman" w:hAnsi="Times New Roman" w:cs="Times New Roman"/>
          <w:sz w:val="23"/>
          <w:szCs w:val="23"/>
        </w:rPr>
      </w:pPr>
    </w:p>
    <w:p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Цена закупок с неопределенным объемом</w:t>
      </w:r>
    </w:p>
    <w:p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 предельные ценовые показатели, используемые в формуле цены, максимальное значение цены договора, либо цена единицы продукции и максимальное значение цены договора.</w:t>
      </w:r>
    </w:p>
    <w:p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Положения настоящего пункта применяются при закупке единиц продукции, точный объем которых на момент заключения договора не может быть установлен. В плане закупки указывается максимальное значение цены договора.</w:t>
      </w:r>
    </w:p>
    <w:p w:rsidR="009A0A67" w:rsidRPr="00FA60BC" w:rsidRDefault="009A0A67" w:rsidP="00402E1D">
      <w:pPr>
        <w:tabs>
          <w:tab w:val="left" w:pos="1701"/>
        </w:tabs>
        <w:suppressAutoHyphen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закупки по правилам настоящего пункта в документации о закупке указываются, в том числе, следующие сведения:</w:t>
      </w:r>
    </w:p>
    <w:p w:rsidR="009A0A67" w:rsidRPr="00FA60BC"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максимальное значение цены договора; </w:t>
      </w:r>
    </w:p>
    <w:p w:rsidR="009A0A67" w:rsidRPr="00FA60BC"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перечень продукции, которая может быть поставлена по договору;</w:t>
      </w:r>
    </w:p>
    <w:p w:rsidR="009A0A67" w:rsidRPr="00FA60BC" w:rsidRDefault="009A0A67" w:rsidP="008956E5">
      <w:pPr>
        <w:pStyle w:val="a5"/>
        <w:numPr>
          <w:ilvl w:val="0"/>
          <w:numId w:val="30"/>
        </w:numPr>
        <w:tabs>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цена единицы продукции, либо при закупке 2 или более видов продукции в рамках одного договора (лота) начальная (максимальная) сумма единичных расценок и начальная (максимальная) цена единичных расценок, каждой вида продукции.</w:t>
      </w:r>
    </w:p>
    <w:p w:rsidR="009A0A67" w:rsidRPr="00FA60BC" w:rsidRDefault="009A0A67" w:rsidP="00402E1D">
      <w:pPr>
        <w:pStyle w:val="a5"/>
        <w:numPr>
          <w:ilvl w:val="1"/>
          <w:numId w:val="37"/>
        </w:numPr>
        <w:tabs>
          <w:tab w:val="left" w:pos="1134"/>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Весовые коэффициенты (значимость) в отношении цены 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 сделать предложение о снижении цен всех единиц продукции путем снижения суммы цен единиц продукции.</w:t>
      </w:r>
    </w:p>
    <w:p w:rsidR="004B4880" w:rsidRPr="00FA60BC" w:rsidRDefault="004B4880" w:rsidP="00A47BF4">
      <w:pPr>
        <w:pStyle w:val="a5"/>
        <w:tabs>
          <w:tab w:val="left" w:pos="1701"/>
        </w:tabs>
        <w:spacing w:after="0" w:line="240" w:lineRule="auto"/>
        <w:ind w:left="0" w:firstLine="851"/>
        <w:jc w:val="both"/>
        <w:rPr>
          <w:rFonts w:ascii="Times New Roman" w:hAnsi="Times New Roman" w:cs="Times New Roman"/>
          <w:b/>
          <w:sz w:val="23"/>
          <w:szCs w:val="23"/>
        </w:rPr>
      </w:pPr>
    </w:p>
    <w:p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Оформление документов, связанных с расчетом </w:t>
      </w:r>
      <w:r w:rsidR="009A0A67" w:rsidRPr="00FA60BC">
        <w:rPr>
          <w:rFonts w:ascii="Times New Roman" w:hAnsi="Times New Roman" w:cs="Times New Roman"/>
          <w:b/>
          <w:sz w:val="23"/>
          <w:szCs w:val="23"/>
        </w:rPr>
        <w:t>НМЦ</w:t>
      </w:r>
    </w:p>
    <w:p w:rsidR="00D25A73"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Расчет НМЦ с приложениями хранится вместе с документацией закупки не менее трех лет с даты опубликования итогового протокола (заключения договора с ЕП).</w:t>
      </w:r>
    </w:p>
    <w:p w:rsidR="00D25A73"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Также Расчет НМЦ хранится в электронном виде у Заказчика и в СУЗ, в соответствующем протоколе рассмотрения заявок </w:t>
      </w:r>
      <w:r w:rsidRPr="00FA60BC">
        <w:rPr>
          <w:rFonts w:ascii="Times New Roman" w:hAnsi="Times New Roman" w:cs="Times New Roman"/>
          <w:sz w:val="23"/>
          <w:szCs w:val="23"/>
          <w:lang w:val="en-US"/>
        </w:rPr>
        <w:t>ID</w:t>
      </w:r>
      <w:r w:rsidRPr="00FA60BC">
        <w:rPr>
          <w:rFonts w:ascii="Times New Roman" w:hAnsi="Times New Roman" w:cs="Times New Roman"/>
          <w:sz w:val="23"/>
          <w:szCs w:val="23"/>
        </w:rPr>
        <w:t xml:space="preserve"> </w:t>
      </w:r>
      <w:r w:rsidRPr="00FA60BC">
        <w:rPr>
          <w:rFonts w:ascii="Times New Roman" w:hAnsi="Times New Roman" w:cs="Times New Roman"/>
          <w:sz w:val="23"/>
          <w:szCs w:val="23"/>
          <w:lang w:val="en-US"/>
        </w:rPr>
        <w:t>SUZ</w:t>
      </w:r>
      <w:r w:rsidRPr="00FA60BC">
        <w:rPr>
          <w:rFonts w:ascii="Times New Roman" w:hAnsi="Times New Roman" w:cs="Times New Roman"/>
          <w:sz w:val="23"/>
          <w:szCs w:val="23"/>
        </w:rPr>
        <w:t>.</w:t>
      </w:r>
    </w:p>
    <w:p w:rsidR="00D25A73"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согласования, подписания Расчета НМЦ, устанавливаются заказчиком во внутреннем документе.</w:t>
      </w:r>
    </w:p>
    <w:p w:rsidR="009A0A67"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внутренним документом назначает лиц, ответственных за со</w:t>
      </w:r>
      <w:r w:rsidR="002A5BA3" w:rsidRPr="00FA60BC">
        <w:rPr>
          <w:rFonts w:ascii="Times New Roman" w:hAnsi="Times New Roman" w:cs="Times New Roman"/>
          <w:sz w:val="23"/>
          <w:szCs w:val="23"/>
        </w:rPr>
        <w:t>блюдение требований настоящей методики</w:t>
      </w:r>
      <w:r w:rsidRPr="00FA60BC">
        <w:rPr>
          <w:rFonts w:ascii="Times New Roman" w:hAnsi="Times New Roman" w:cs="Times New Roman"/>
          <w:sz w:val="23"/>
          <w:szCs w:val="23"/>
        </w:rPr>
        <w:t>.</w:t>
      </w:r>
    </w:p>
    <w:p w:rsidR="009A0A67" w:rsidRPr="00FA60BC" w:rsidRDefault="009A0A67" w:rsidP="008956E5">
      <w:pPr>
        <w:tabs>
          <w:tab w:val="left" w:pos="0"/>
          <w:tab w:val="left" w:pos="993"/>
          <w:tab w:val="left" w:pos="1701"/>
        </w:tabs>
        <w:spacing w:after="0" w:line="240" w:lineRule="auto"/>
        <w:ind w:firstLine="851"/>
        <w:jc w:val="both"/>
        <w:rPr>
          <w:rFonts w:ascii="Times New Roman" w:hAnsi="Times New Roman" w:cs="Times New Roman"/>
          <w:sz w:val="23"/>
          <w:szCs w:val="23"/>
        </w:rPr>
      </w:pPr>
    </w:p>
    <w:p w:rsidR="009A0A67" w:rsidRPr="00FA60BC" w:rsidRDefault="009A0A67" w:rsidP="008956E5">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Приложения:</w:t>
      </w:r>
    </w:p>
    <w:p w:rsidR="009A0A67" w:rsidRPr="00FA60BC"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Форма расчета НМЦ при осуществлении закупок у единственного поставщика.</w:t>
      </w:r>
    </w:p>
    <w:p w:rsidR="009A0A67" w:rsidRPr="00FA60BC"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Форма расчета НМЦ при проведении конкурентных закупок.</w:t>
      </w:r>
    </w:p>
    <w:p w:rsidR="009A0A67" w:rsidRPr="0063304A" w:rsidRDefault="009A0A67" w:rsidP="009A0A67">
      <w:pPr>
        <w:tabs>
          <w:tab w:val="left" w:pos="0"/>
          <w:tab w:val="left" w:pos="988"/>
        </w:tabs>
        <w:spacing w:after="0" w:line="240" w:lineRule="auto"/>
        <w:jc w:val="both"/>
        <w:rPr>
          <w:rFonts w:ascii="Times New Roman" w:hAnsi="Times New Roman" w:cs="Times New Roman"/>
          <w:sz w:val="24"/>
          <w:szCs w:val="24"/>
        </w:rPr>
        <w:sectPr w:rsidR="009A0A67" w:rsidRPr="0063304A" w:rsidSect="005F57A8">
          <w:footerReference w:type="default" r:id="rId13"/>
          <w:footerReference w:type="first" r:id="rId14"/>
          <w:pgSz w:w="11906" w:h="16838"/>
          <w:pgMar w:top="851" w:right="567" w:bottom="851" w:left="1134" w:header="709" w:footer="709" w:gutter="0"/>
          <w:cols w:space="708"/>
          <w:titlePg/>
          <w:docGrid w:linePitch="360"/>
        </w:sectPr>
      </w:pPr>
    </w:p>
    <w:p w:rsidR="009A0A67" w:rsidRPr="00FA60BC" w:rsidRDefault="009A0A67" w:rsidP="009A0A67">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lastRenderedPageBreak/>
        <w:t>Приложение 1</w:t>
      </w:r>
    </w:p>
    <w:p w:rsidR="009A0A67" w:rsidRPr="0063304A" w:rsidRDefault="009A0A67" w:rsidP="009A0A67">
      <w:pPr>
        <w:tabs>
          <w:tab w:val="left" w:pos="0"/>
          <w:tab w:val="left" w:pos="988"/>
        </w:tabs>
        <w:spacing w:after="0" w:line="240" w:lineRule="auto"/>
        <w:jc w:val="right"/>
        <w:rPr>
          <w:rFonts w:ascii="Times New Roman" w:hAnsi="Times New Roman" w:cs="Times New Roman"/>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ФОРМА РАСЧЕТА НМЦ ПРИ ОСУЩЕСТВЛЕНИИ ЗАКУПОК У ЕДИНСТВЕННОГО ПОСТАВЩИКА</w:t>
      </w: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w:t>
      </w:r>
    </w:p>
    <w:tbl>
      <w:tblPr>
        <w:tblStyle w:val="af8"/>
        <w:tblpPr w:leftFromText="180" w:rightFromText="180" w:vertAnchor="page" w:horzAnchor="margin" w:tblpY="3969"/>
        <w:tblW w:w="0" w:type="auto"/>
        <w:tblLayout w:type="fixed"/>
        <w:tblLook w:val="04A0" w:firstRow="1" w:lastRow="0" w:firstColumn="1" w:lastColumn="0" w:noHBand="0" w:noVBand="1"/>
      </w:tblPr>
      <w:tblGrid>
        <w:gridCol w:w="534"/>
        <w:gridCol w:w="1482"/>
        <w:gridCol w:w="669"/>
        <w:gridCol w:w="1143"/>
        <w:gridCol w:w="1255"/>
        <w:gridCol w:w="1255"/>
        <w:gridCol w:w="1255"/>
        <w:gridCol w:w="1255"/>
        <w:gridCol w:w="1255"/>
        <w:gridCol w:w="1255"/>
        <w:gridCol w:w="1255"/>
        <w:gridCol w:w="1256"/>
      </w:tblGrid>
      <w:tr w:rsidR="009A0A67" w:rsidRPr="0063304A" w:rsidTr="00A03E95">
        <w:tc>
          <w:tcPr>
            <w:tcW w:w="3828" w:type="dxa"/>
            <w:gridSpan w:val="4"/>
            <w:vMerge w:val="restart"/>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r>
      <w:tr w:rsidR="009A0A67" w:rsidRPr="0063304A" w:rsidTr="00A03E95">
        <w:tc>
          <w:tcPr>
            <w:tcW w:w="3828" w:type="dxa"/>
            <w:gridSpan w:val="4"/>
            <w:vMerge/>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Merge/>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1143" w:type="dxa"/>
            <w:vAlign w:val="center"/>
          </w:tcPr>
          <w:p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482"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534"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03"/>
        </w:trPr>
        <w:tc>
          <w:tcPr>
            <w:tcW w:w="3828"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r>
    </w:tbl>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rsidR="009A0A67" w:rsidRPr="0063304A" w:rsidRDefault="009A0A67" w:rsidP="009A0A67">
      <w:pPr>
        <w:rPr>
          <w:rFonts w:ascii="Times New Roman" w:hAnsi="Times New Roman" w:cs="Times New Roman"/>
          <w:sz w:val="16"/>
          <w:szCs w:val="16"/>
        </w:rPr>
      </w:pPr>
    </w:p>
    <w:p w:rsidR="009A0A67" w:rsidRPr="0063304A" w:rsidRDefault="00D4229D" w:rsidP="009A0A67">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rsidR="00D4229D" w:rsidRPr="0063304A" w:rsidRDefault="00D4229D" w:rsidP="00D4229D">
      <w:pPr>
        <w:rPr>
          <w:rFonts w:ascii="Times New Roman" w:hAnsi="Times New Roman" w:cs="Times New Roman"/>
          <w:sz w:val="16"/>
          <w:szCs w:val="16"/>
        </w:rPr>
      </w:pPr>
    </w:p>
    <w:p w:rsidR="00D4229D" w:rsidRPr="0063304A" w:rsidRDefault="00D4229D" w:rsidP="00D4229D">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rsidR="009A0A67" w:rsidRPr="0063304A" w:rsidRDefault="009A0A67" w:rsidP="009A0A67">
      <w:pPr>
        <w:tabs>
          <w:tab w:val="left" w:pos="0"/>
          <w:tab w:val="left" w:pos="988"/>
        </w:tabs>
        <w:spacing w:line="240" w:lineRule="auto"/>
        <w:rPr>
          <w:rFonts w:ascii="Times New Roman" w:hAnsi="Times New Roman" w:cs="Times New Roman"/>
          <w:sz w:val="24"/>
          <w:szCs w:val="24"/>
        </w:rPr>
      </w:pPr>
    </w:p>
    <w:p w:rsidR="009A0A67" w:rsidRPr="00FA60BC" w:rsidRDefault="009A0A67" w:rsidP="009A0A67">
      <w:pPr>
        <w:tabs>
          <w:tab w:val="left" w:pos="0"/>
          <w:tab w:val="left" w:pos="988"/>
          <w:tab w:val="left" w:pos="6706"/>
          <w:tab w:val="right" w:pos="14570"/>
        </w:tabs>
        <w:spacing w:line="240" w:lineRule="auto"/>
        <w:rPr>
          <w:rFonts w:ascii="Times New Roman" w:hAnsi="Times New Roman" w:cs="Times New Roman"/>
          <w:sz w:val="23"/>
          <w:szCs w:val="23"/>
        </w:rPr>
      </w:pPr>
      <w:r w:rsidRPr="0063304A">
        <w:rPr>
          <w:rFonts w:ascii="Times New Roman" w:hAnsi="Times New Roman" w:cs="Times New Roman"/>
          <w:sz w:val="24"/>
          <w:szCs w:val="24"/>
        </w:rPr>
        <w:lastRenderedPageBreak/>
        <w:tab/>
      </w:r>
      <w:r w:rsidRPr="0063304A">
        <w:rPr>
          <w:rFonts w:ascii="Times New Roman" w:hAnsi="Times New Roman" w:cs="Times New Roman"/>
          <w:sz w:val="24"/>
          <w:szCs w:val="24"/>
        </w:rPr>
        <w:tab/>
      </w:r>
      <w:r w:rsidRPr="0063304A">
        <w:rPr>
          <w:rFonts w:ascii="Times New Roman" w:hAnsi="Times New Roman" w:cs="Times New Roman"/>
          <w:sz w:val="24"/>
          <w:szCs w:val="24"/>
        </w:rPr>
        <w:tab/>
      </w:r>
      <w:r w:rsidRPr="00FA60BC">
        <w:rPr>
          <w:rFonts w:ascii="Times New Roman" w:hAnsi="Times New Roman" w:cs="Times New Roman"/>
          <w:sz w:val="23"/>
          <w:szCs w:val="23"/>
        </w:rPr>
        <w:t>Приложение 2</w:t>
      </w: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ФОРМА РАСЧЕТА НМЦ ПРИ ПРОВЕДЕНИИ КОНКУРЕНТНЫХ ЗАКУПОК</w:t>
      </w:r>
    </w:p>
    <w:p w:rsidR="009A0A67" w:rsidRPr="0063304A" w:rsidRDefault="00FA60BC" w:rsidP="00FA60BC">
      <w:pPr>
        <w:tabs>
          <w:tab w:val="left" w:pos="0"/>
          <w:tab w:val="left" w:pos="801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________________</w:t>
      </w:r>
    </w:p>
    <w:tbl>
      <w:tblPr>
        <w:tblStyle w:val="af8"/>
        <w:tblpPr w:leftFromText="180" w:rightFromText="180" w:vertAnchor="page" w:horzAnchor="margin" w:tblpY="3934"/>
        <w:tblW w:w="13964" w:type="dxa"/>
        <w:tblLayout w:type="fixed"/>
        <w:tblLook w:val="04A0" w:firstRow="1" w:lastRow="0" w:firstColumn="1" w:lastColumn="0" w:noHBand="0" w:noVBand="1"/>
      </w:tblPr>
      <w:tblGrid>
        <w:gridCol w:w="399"/>
        <w:gridCol w:w="1007"/>
        <w:gridCol w:w="486"/>
        <w:gridCol w:w="790"/>
        <w:gridCol w:w="1230"/>
        <w:gridCol w:w="1230"/>
        <w:gridCol w:w="1230"/>
        <w:gridCol w:w="1230"/>
        <w:gridCol w:w="1230"/>
        <w:gridCol w:w="1230"/>
        <w:gridCol w:w="1230"/>
        <w:gridCol w:w="1230"/>
        <w:gridCol w:w="1442"/>
      </w:tblGrid>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648"/>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956" w:type="dxa"/>
            <w:vAlign w:val="center"/>
          </w:tcPr>
          <w:p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80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Итоговая НМЦ</w:t>
            </w: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27"/>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239"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27"/>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447"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27"/>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11"/>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rsidTr="00A03E95">
        <w:trPr>
          <w:trHeight w:val="242"/>
        </w:trPr>
        <w:tc>
          <w:tcPr>
            <w:tcW w:w="3202" w:type="dxa"/>
            <w:gridSpan w:val="4"/>
            <w:vAlign w:val="center"/>
          </w:tcPr>
          <w:p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rsidR="009A0A67" w:rsidRPr="0063304A" w:rsidRDefault="009A0A67" w:rsidP="00A03E95">
            <w:pPr>
              <w:tabs>
                <w:tab w:val="left" w:pos="0"/>
                <w:tab w:val="left" w:pos="988"/>
              </w:tabs>
              <w:jc w:val="center"/>
              <w:rPr>
                <w:rFonts w:ascii="Times New Roman" w:hAnsi="Times New Roman" w:cs="Times New Roman"/>
                <w:sz w:val="16"/>
                <w:szCs w:val="16"/>
              </w:rPr>
            </w:pPr>
          </w:p>
        </w:tc>
      </w:tr>
    </w:tbl>
    <w:p w:rsidR="009A0A67" w:rsidRPr="0063304A" w:rsidRDefault="009A0A67" w:rsidP="009A0A67">
      <w:pPr>
        <w:tabs>
          <w:tab w:val="left" w:pos="971"/>
        </w:tabs>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lang w:val="en-US"/>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rPr>
          <w:rFonts w:ascii="Times New Roman" w:hAnsi="Times New Roman" w:cs="Times New Roman"/>
          <w:sz w:val="16"/>
          <w:szCs w:val="16"/>
        </w:rPr>
      </w:pPr>
    </w:p>
    <w:p w:rsidR="009A0A67" w:rsidRPr="0063304A" w:rsidRDefault="009A0A67" w:rsidP="009A0A67">
      <w:pPr>
        <w:spacing w:after="0"/>
        <w:rPr>
          <w:rFonts w:ascii="Times New Roman" w:hAnsi="Times New Roman" w:cs="Times New Roman"/>
          <w:sz w:val="16"/>
          <w:szCs w:val="16"/>
        </w:rPr>
      </w:pPr>
    </w:p>
    <w:p w:rsidR="009A0A67" w:rsidRPr="00D4229D"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rsidR="009A0A67" w:rsidRPr="00D4229D" w:rsidRDefault="009A0A67" w:rsidP="009A0A67">
      <w:pPr>
        <w:ind w:firstLine="708"/>
        <w:rPr>
          <w:rFonts w:ascii="Times New Roman" w:hAnsi="Times New Roman" w:cs="Times New Roman"/>
          <w:sz w:val="16"/>
          <w:szCs w:val="16"/>
        </w:rPr>
      </w:pPr>
    </w:p>
    <w:p w:rsidR="009A0A67" w:rsidRPr="00D4229D" w:rsidRDefault="009A0A67" w:rsidP="009A0A67">
      <w:pPr>
        <w:ind w:firstLine="708"/>
        <w:rPr>
          <w:rFonts w:ascii="Times New Roman" w:hAnsi="Times New Roman" w:cs="Times New Roman"/>
          <w:sz w:val="16"/>
          <w:szCs w:val="16"/>
        </w:rPr>
      </w:pPr>
    </w:p>
    <w:p w:rsidR="00F64EA9" w:rsidRPr="001650DF" w:rsidRDefault="00F64EA9" w:rsidP="009D03CB">
      <w:pPr>
        <w:pStyle w:val="1"/>
        <w:rPr>
          <w:lang w:val="ru-RU"/>
        </w:rPr>
      </w:pPr>
    </w:p>
    <w:sectPr w:rsidR="00F64EA9" w:rsidRPr="001650DF" w:rsidSect="00811EE6">
      <w:footerReference w:type="default" r:id="rId15"/>
      <w:footerReference w:type="first" r:id="rId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7E" w:rsidRDefault="00A73C7E" w:rsidP="00311D2B">
      <w:pPr>
        <w:spacing w:after="0" w:line="240" w:lineRule="auto"/>
      </w:pPr>
      <w:r>
        <w:separator/>
      </w:r>
    </w:p>
    <w:p w:rsidR="00A73C7E" w:rsidRDefault="00A73C7E"/>
  </w:endnote>
  <w:endnote w:type="continuationSeparator" w:id="0">
    <w:p w:rsidR="00A73C7E" w:rsidRDefault="00A73C7E" w:rsidP="00311D2B">
      <w:pPr>
        <w:spacing w:after="0" w:line="240" w:lineRule="auto"/>
      </w:pPr>
      <w:r>
        <w:continuationSeparator/>
      </w:r>
    </w:p>
    <w:p w:rsidR="00A73C7E" w:rsidRDefault="00A73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1">
    <w:altName w:val="Times New Roman"/>
    <w:charset w:val="00"/>
    <w:family w:val="auto"/>
    <w:pitch w:val="variable"/>
  </w:font>
  <w:font w:name="Cambria">
    <w:panose1 w:val="02040503050406030204"/>
    <w:charset w:val="00"/>
    <w:family w:val="roman"/>
    <w:pitch w:val="variable"/>
    <w:sig w:usb0="A00002EF" w:usb1="4000004B"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300645"/>
      <w:docPartObj>
        <w:docPartGallery w:val="Page Numbers (Bottom of Page)"/>
        <w:docPartUnique/>
      </w:docPartObj>
    </w:sdtPr>
    <w:sdtEndPr>
      <w:rPr>
        <w:rFonts w:ascii="Times New Roman" w:hAnsi="Times New Roman"/>
      </w:rPr>
    </w:sdtEndPr>
    <w:sdtContent>
      <w:p w:rsidR="00A73C7E" w:rsidRPr="00F6431E" w:rsidRDefault="00A73C7E">
        <w:pPr>
          <w:pStyle w:val="ae"/>
          <w:jc w:val="center"/>
          <w:rPr>
            <w:rFonts w:ascii="Times New Roman" w:hAnsi="Times New Roman"/>
          </w:rPr>
        </w:pPr>
        <w:r w:rsidRPr="00F6431E">
          <w:rPr>
            <w:rFonts w:ascii="Times New Roman" w:hAnsi="Times New Roman"/>
          </w:rPr>
          <w:fldChar w:fldCharType="begin"/>
        </w:r>
        <w:r w:rsidRPr="00F6431E">
          <w:rPr>
            <w:rFonts w:ascii="Times New Roman" w:hAnsi="Times New Roman"/>
          </w:rPr>
          <w:instrText>PAGE   \* MERGEFORMAT</w:instrText>
        </w:r>
        <w:r w:rsidRPr="00F6431E">
          <w:rPr>
            <w:rFonts w:ascii="Times New Roman" w:hAnsi="Times New Roman"/>
          </w:rPr>
          <w:fldChar w:fldCharType="separate"/>
        </w:r>
        <w:r w:rsidR="008D2B99">
          <w:rPr>
            <w:rFonts w:ascii="Times New Roman" w:hAnsi="Times New Roman"/>
            <w:noProof/>
          </w:rPr>
          <w:t>62</w:t>
        </w:r>
        <w:r w:rsidRPr="00F6431E">
          <w:rPr>
            <w:rFonts w:ascii="Times New Roman" w:hAnsi="Times New Roman"/>
          </w:rPr>
          <w:fldChar w:fldCharType="end"/>
        </w:r>
      </w:p>
    </w:sdtContent>
  </w:sdt>
  <w:p w:rsidR="00A73C7E" w:rsidRPr="00FC30C2" w:rsidRDefault="00A73C7E">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7E" w:rsidRDefault="00A73C7E">
    <w:pPr>
      <w:pStyle w:val="ae"/>
      <w:jc w:val="center"/>
    </w:pPr>
  </w:p>
  <w:p w:rsidR="00A73C7E" w:rsidRDefault="00A73C7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12313"/>
      <w:docPartObj>
        <w:docPartGallery w:val="Page Numbers (Bottom of Page)"/>
        <w:docPartUnique/>
      </w:docPartObj>
    </w:sdtPr>
    <w:sdtEndPr>
      <w:rPr>
        <w:rFonts w:ascii="Times New Roman" w:hAnsi="Times New Roman"/>
      </w:rPr>
    </w:sdtEndPr>
    <w:sdtContent>
      <w:p w:rsidR="00A73C7E" w:rsidRPr="00F6431E" w:rsidRDefault="00A73C7E">
        <w:pPr>
          <w:pStyle w:val="ae"/>
          <w:jc w:val="center"/>
          <w:rPr>
            <w:rFonts w:ascii="Times New Roman" w:hAnsi="Times New Roman"/>
          </w:rPr>
        </w:pPr>
        <w:r w:rsidRPr="00F6431E">
          <w:rPr>
            <w:rFonts w:ascii="Times New Roman" w:hAnsi="Times New Roman"/>
          </w:rPr>
          <w:fldChar w:fldCharType="begin"/>
        </w:r>
        <w:r w:rsidRPr="00F6431E">
          <w:rPr>
            <w:rFonts w:ascii="Times New Roman" w:hAnsi="Times New Roman"/>
          </w:rPr>
          <w:instrText>PAGE   \* MERGEFORMAT</w:instrText>
        </w:r>
        <w:r w:rsidRPr="00F6431E">
          <w:rPr>
            <w:rFonts w:ascii="Times New Roman" w:hAnsi="Times New Roman"/>
          </w:rPr>
          <w:fldChar w:fldCharType="separate"/>
        </w:r>
        <w:r w:rsidR="008D2B99">
          <w:rPr>
            <w:rFonts w:ascii="Times New Roman" w:hAnsi="Times New Roman"/>
            <w:noProof/>
          </w:rPr>
          <w:t>64</w:t>
        </w:r>
        <w:r w:rsidRPr="00F6431E">
          <w:rPr>
            <w:rFonts w:ascii="Times New Roman" w:hAnsi="Times New Roman"/>
          </w:rPr>
          <w:fldChar w:fldCharType="end"/>
        </w:r>
      </w:p>
    </w:sdtContent>
  </w:sdt>
  <w:p w:rsidR="00A73C7E" w:rsidRPr="00FC30C2" w:rsidRDefault="00A73C7E">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7E" w:rsidRDefault="00A73C7E">
    <w:pPr>
      <w:pStyle w:val="ae"/>
      <w:jc w:val="center"/>
    </w:pPr>
  </w:p>
  <w:p w:rsidR="00A73C7E" w:rsidRDefault="00A73C7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7E" w:rsidRDefault="00A73C7E" w:rsidP="00311D2B">
      <w:pPr>
        <w:spacing w:after="0" w:line="240" w:lineRule="auto"/>
      </w:pPr>
      <w:r>
        <w:separator/>
      </w:r>
    </w:p>
    <w:p w:rsidR="00A73C7E" w:rsidRDefault="00A73C7E"/>
  </w:footnote>
  <w:footnote w:type="continuationSeparator" w:id="0">
    <w:p w:rsidR="00A73C7E" w:rsidRDefault="00A73C7E" w:rsidP="00311D2B">
      <w:pPr>
        <w:spacing w:after="0" w:line="240" w:lineRule="auto"/>
      </w:pPr>
      <w:r>
        <w:continuationSeparator/>
      </w:r>
    </w:p>
    <w:p w:rsidR="00A73C7E" w:rsidRDefault="00A73C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5"/>
        </w:tabs>
        <w:ind w:left="1212" w:hanging="360"/>
      </w:pPr>
      <w:rPr>
        <w:rFonts w:ascii="Times New Roman" w:hAnsi="Times New Roman" w:cs="Times New Roman"/>
        <w:sz w:val="24"/>
        <w:szCs w:val="24"/>
        <w:lang w:val="ru-RU"/>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rFonts w:ascii="Times New Roman" w:hAnsi="Times New Roman" w:cs="Times New Roman"/>
        <w:sz w:val="24"/>
        <w:szCs w:val="24"/>
        <w:lang w:val="ru-RU" w:eastAsia="ru-RU"/>
      </w:rPr>
    </w:lvl>
    <w:lvl w:ilvl="1">
      <w:start w:val="7"/>
      <w:numFmt w:val="decimal"/>
      <w:lvlText w:val="%2"/>
      <w:lvlJc w:val="left"/>
      <w:pPr>
        <w:tabs>
          <w:tab w:val="num" w:pos="1500"/>
        </w:tabs>
        <w:ind w:left="1500" w:hanging="360"/>
      </w:pPr>
      <w:rPr>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15:restartNumberingAfterBreak="0">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0"/>
    <w:multiLevelType w:val="multilevel"/>
    <w:tmpl w:val="00000010"/>
    <w:lvl w:ilvl="0">
      <w:start w:val="1"/>
      <w:numFmt w:val="decimal"/>
      <w:pStyle w:val="2"/>
      <w:lvlText w:val="%1"/>
      <w:lvlJc w:val="left"/>
      <w:pPr>
        <w:tabs>
          <w:tab w:val="num" w:pos="0"/>
        </w:tabs>
        <w:ind w:left="1429" w:hanging="360"/>
      </w:pPr>
    </w:lvl>
    <w:lvl w:ilvl="1">
      <w:start w:val="1"/>
      <w:numFmt w:val="decimal"/>
      <w:lvlText w:val="%1.%2"/>
      <w:lvlJc w:val="left"/>
      <w:pPr>
        <w:tabs>
          <w:tab w:val="num" w:pos="0"/>
        </w:tabs>
        <w:ind w:left="1429" w:hanging="360"/>
      </w:pPr>
      <w:rPr>
        <w:lang w:val="ru-RU"/>
      </w:rPr>
    </w:lvl>
    <w:lvl w:ilvl="2">
      <w:start w:val="1"/>
      <w:numFmt w:val="decimal"/>
      <w:lvlText w:val="%1.%2.%3"/>
      <w:lvlJc w:val="left"/>
      <w:pPr>
        <w:tabs>
          <w:tab w:val="num" w:pos="0"/>
        </w:tabs>
        <w:ind w:left="1789" w:hanging="720"/>
      </w:pPr>
      <w:rPr>
        <w:rFonts w:ascii="Times New Roman" w:hAnsi="Times New Roman" w:cs="Times New Roman"/>
        <w:b/>
        <w:sz w:val="24"/>
        <w:szCs w:val="24"/>
        <w:lang w:val="ru-RU" w:eastAsia="ru-RU"/>
      </w:r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00000013"/>
    <w:multiLevelType w:val="multilevel"/>
    <w:tmpl w:val="00000013"/>
    <w:name w:val="WW8Num19"/>
    <w:lvl w:ilvl="0">
      <w:start w:val="4"/>
      <w:numFmt w:val="decimal"/>
      <w:lvlText w:val="%1"/>
      <w:lvlJc w:val="left"/>
      <w:pPr>
        <w:tabs>
          <w:tab w:val="num" w:pos="0"/>
        </w:tabs>
        <w:ind w:left="360" w:hanging="360"/>
      </w:p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lang w:val="ru-RU" w:eastAsia="ru-RU"/>
      </w:rPr>
    </w:lvl>
    <w:lvl w:ilvl="2">
      <w:start w:val="1"/>
      <w:numFmt w:val="decimal"/>
      <w:lvlText w:val="%1.%2.%3"/>
      <w:lvlJc w:val="left"/>
      <w:pPr>
        <w:tabs>
          <w:tab w:val="num" w:pos="0"/>
        </w:tabs>
        <w:ind w:left="1288" w:hanging="720"/>
      </w:pPr>
      <w:rPr>
        <w:rFonts w:ascii="Times New Roman" w:eastAsia="Calibri" w:hAnsi="Times New Roman" w:cs="Times New Roman"/>
        <w:strike w:val="0"/>
        <w:dstrike w:val="0"/>
        <w:kern w:val="1"/>
        <w:sz w:val="24"/>
        <w:szCs w:val="24"/>
        <w:highlight w:val="yellow"/>
        <w:lang w:val="ru-RU" w:eastAsia="ru-RU"/>
      </w:r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15" w15:restartNumberingAfterBreak="0">
    <w:nsid w:val="00000014"/>
    <w:multiLevelType w:val="multilevel"/>
    <w:tmpl w:val="C2EC8BFC"/>
    <w:name w:val="WW8Num20"/>
    <w:lvl w:ilvl="0">
      <w:start w:val="1"/>
      <w:numFmt w:val="decimal"/>
      <w:lvlText w:val="%1)"/>
      <w:lvlJc w:val="left"/>
      <w:pPr>
        <w:tabs>
          <w:tab w:val="num" w:pos="0"/>
        </w:tabs>
        <w:ind w:left="720" w:hanging="360"/>
      </w:pPr>
      <w:rPr>
        <w:rFonts w:ascii="Times New Roman" w:eastAsia="Times New Roman" w:hAnsi="Times New Roman" w:cs="Times New Roman"/>
        <w:sz w:val="24"/>
        <w:szCs w:val="24"/>
        <w:lang w:val="ru-RU"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15:restartNumberingAfterBreak="0">
    <w:nsid w:val="00000016"/>
    <w:multiLevelType w:val="multilevel"/>
    <w:tmpl w:val="00000016"/>
    <w:name w:val="WW8Num22"/>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15:restartNumberingAfterBreak="0">
    <w:nsid w:val="00000018"/>
    <w:multiLevelType w:val="multilevel"/>
    <w:tmpl w:val="00000018"/>
    <w:name w:val="WW8Num24"/>
    <w:lvl w:ilvl="0">
      <w:start w:val="3"/>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9" w15:restartNumberingAfterBreak="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lang w:val="ru-RU"/>
      </w:rPr>
    </w:lvl>
    <w:lvl w:ilvl="2">
      <w:start w:val="3"/>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0" w15:restartNumberingAfterBreak="0">
    <w:nsid w:val="0000001A"/>
    <w:multiLevelType w:val="singleLevel"/>
    <w:tmpl w:val="0000001A"/>
    <w:name w:val="WW8Num26"/>
    <w:lvl w:ilvl="0">
      <w:start w:val="1"/>
      <w:numFmt w:val="decimal"/>
      <w:lvlText w:val="%1)"/>
      <w:lvlJc w:val="left"/>
      <w:pPr>
        <w:tabs>
          <w:tab w:val="num" w:pos="0"/>
        </w:tabs>
        <w:ind w:left="1800" w:hanging="360"/>
      </w:pPr>
      <w:rPr>
        <w:rFonts w:ascii="Times New Roman" w:hAnsi="Times New Roman" w:cs="Times New Roman"/>
        <w:sz w:val="24"/>
        <w:szCs w:val="24"/>
        <w:lang w:val="ru-RU"/>
      </w:rPr>
    </w:lvl>
  </w:abstractNum>
  <w:abstractNum w:abstractNumId="21" w15:restartNumberingAfterBreak="0">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2" w15:restartNumberingAfterBreak="0">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lang w:val="ru-RU" w:eastAsia="ru-RU"/>
      </w:rPr>
    </w:lvl>
  </w:abstractNum>
  <w:abstractNum w:abstractNumId="23" w15:restartNumberingAfterBreak="0">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4" w15:restartNumberingAfterBreak="0">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1080"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1080"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1440"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lang w:val="ru-RU" w:eastAsia="ru-RU"/>
      </w:rPr>
    </w:lvl>
  </w:abstractNum>
  <w:abstractNum w:abstractNumId="25" w15:restartNumberingAfterBreak="0">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6" w15:restartNumberingAfterBreak="0">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15:restartNumberingAfterBreak="0">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29" w15:restartNumberingAfterBreak="0">
    <w:nsid w:val="00000023"/>
    <w:multiLevelType w:val="singleLevel"/>
    <w:tmpl w:val="00000023"/>
    <w:name w:val="WW8Num35"/>
    <w:lvl w:ilvl="0">
      <w:start w:val="1"/>
      <w:numFmt w:val="decimal"/>
      <w:lvlText w:val="%1)"/>
      <w:lvlJc w:val="left"/>
      <w:pPr>
        <w:tabs>
          <w:tab w:val="num" w:pos="0"/>
        </w:tabs>
        <w:ind w:left="2081" w:hanging="1170"/>
      </w:pPr>
      <w:rPr>
        <w:rFonts w:ascii="Times New Roman" w:hAnsi="Times New Roman" w:cs="Times New Roman" w:hint="default"/>
        <w:sz w:val="24"/>
        <w:szCs w:val="24"/>
        <w:lang w:val="ru-RU" w:eastAsia="ru-RU"/>
      </w:rPr>
    </w:lvl>
  </w:abstractNum>
  <w:abstractNum w:abstractNumId="30" w15:restartNumberingAfterBreak="0">
    <w:nsid w:val="00000024"/>
    <w:multiLevelType w:val="singleLevel"/>
    <w:tmpl w:val="00000024"/>
    <w:name w:val="WW8Num36"/>
    <w:lvl w:ilvl="0">
      <w:start w:val="1"/>
      <w:numFmt w:val="decimal"/>
      <w:lvlText w:val="%1)"/>
      <w:lvlJc w:val="left"/>
      <w:pPr>
        <w:tabs>
          <w:tab w:val="num" w:pos="0"/>
        </w:tabs>
        <w:ind w:left="360" w:hanging="360"/>
      </w:pPr>
      <w:rPr>
        <w:rFonts w:hint="default"/>
      </w:rPr>
    </w:lvl>
  </w:abstractNum>
  <w:abstractNum w:abstractNumId="31" w15:restartNumberingAfterBreak="0">
    <w:nsid w:val="00000026"/>
    <w:multiLevelType w:val="singleLevel"/>
    <w:tmpl w:val="00000026"/>
    <w:name w:val="WW8Num38"/>
    <w:lvl w:ilvl="0">
      <w:start w:val="1"/>
      <w:numFmt w:val="decimal"/>
      <w:lvlText w:val="%1)"/>
      <w:lvlJc w:val="left"/>
      <w:pPr>
        <w:tabs>
          <w:tab w:val="num" w:pos="0"/>
        </w:tabs>
        <w:ind w:left="1211" w:hanging="360"/>
      </w:pPr>
      <w:rPr>
        <w:rFonts w:ascii="Times New Roman" w:hAnsi="Times New Roman" w:cs="Times New Roman" w:hint="default"/>
        <w:color w:val="auto"/>
        <w:sz w:val="24"/>
        <w:szCs w:val="24"/>
        <w:lang w:val="ru-RU"/>
      </w:rPr>
    </w:lvl>
  </w:abstractNum>
  <w:abstractNum w:abstractNumId="32" w15:restartNumberingAfterBreak="0">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3" w15:restartNumberingAfterBreak="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34" w15:restartNumberingAfterBreak="0">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5" w15:restartNumberingAfterBreak="0">
    <w:nsid w:val="0000002A"/>
    <w:multiLevelType w:val="singleLevel"/>
    <w:tmpl w:val="0000002A"/>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4"/>
        <w:szCs w:val="24"/>
        <w:lang w:val="ru-RU" w:eastAsia="ru-RU"/>
      </w:rPr>
    </w:lvl>
  </w:abstractNum>
  <w:abstractNum w:abstractNumId="36"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lang w:val="ru-RU"/>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lang w:val="ru-RU"/>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lang w:val="ru-RU"/>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lang w:val="ru-RU"/>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lang w:val="ru-RU"/>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lang w:val="ru-RU"/>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lang w:val="ru-RU"/>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lang w:val="ru-RU"/>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lang w:val="ru-RU"/>
      </w:rPr>
    </w:lvl>
  </w:abstractNum>
  <w:abstractNum w:abstractNumId="38" w15:restartNumberingAfterBreak="0">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9" w15:restartNumberingAfterBreak="0">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40"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color w:val="000000"/>
        <w:sz w:val="24"/>
        <w:szCs w:val="24"/>
        <w:lang w:val="ru-RU" w:eastAsia="ru-RU"/>
      </w:rPr>
    </w:lvl>
  </w:abstractNum>
  <w:abstractNum w:abstractNumId="41" w15:restartNumberingAfterBreak="0">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2" w15:restartNumberingAfterBreak="0">
    <w:nsid w:val="00000033"/>
    <w:multiLevelType w:val="multilevel"/>
    <w:tmpl w:val="87880192"/>
    <w:name w:val="WW8Num51"/>
    <w:lvl w:ilvl="0">
      <w:start w:val="5"/>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15:restartNumberingAfterBreak="0">
    <w:nsid w:val="00000034"/>
    <w:multiLevelType w:val="multilevel"/>
    <w:tmpl w:val="00000034"/>
    <w:name w:val="WW8Num52"/>
    <w:lvl w:ilvl="0">
      <w:start w:val="6"/>
      <w:numFmt w:val="decimal"/>
      <w:lvlText w:val="%1"/>
      <w:lvlJc w:val="left"/>
      <w:pPr>
        <w:tabs>
          <w:tab w:val="num" w:pos="0"/>
        </w:tabs>
        <w:ind w:left="585" w:hanging="585"/>
      </w:pPr>
      <w:rPr>
        <w:rFonts w:hint="default"/>
      </w:rPr>
    </w:lvl>
    <w:lvl w:ilvl="1">
      <w:start w:val="11"/>
      <w:numFmt w:val="decimal"/>
      <w:lvlText w:val="%1.%2"/>
      <w:lvlJc w:val="left"/>
      <w:pPr>
        <w:tabs>
          <w:tab w:val="num" w:pos="0"/>
        </w:tabs>
        <w:ind w:left="585" w:hanging="585"/>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lang w:val="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1"/>
        </w:tabs>
        <w:ind w:left="1996"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15:restartNumberingAfterBreak="0">
    <w:nsid w:val="00000037"/>
    <w:multiLevelType w:val="singleLevel"/>
    <w:tmpl w:val="00000037"/>
    <w:name w:val="WW8Num55"/>
    <w:lvl w:ilvl="0">
      <w:start w:val="1"/>
      <w:numFmt w:val="decimal"/>
      <w:lvlText w:val="%1)"/>
      <w:lvlJc w:val="left"/>
      <w:pPr>
        <w:tabs>
          <w:tab w:val="num" w:pos="0"/>
        </w:tabs>
        <w:ind w:left="2081" w:hanging="1170"/>
      </w:pPr>
      <w:rPr>
        <w:rFonts w:ascii="Times New Roman" w:hAnsi="Times New Roman" w:cs="Times New Roman" w:hint="default"/>
        <w:sz w:val="24"/>
        <w:szCs w:val="24"/>
        <w:lang w:val="ru-RU" w:eastAsia="ru-RU"/>
      </w:rPr>
    </w:lvl>
  </w:abstractNum>
  <w:abstractNum w:abstractNumId="46" w15:restartNumberingAfterBreak="0">
    <w:nsid w:val="00000038"/>
    <w:multiLevelType w:val="multilevel"/>
    <w:tmpl w:val="0D2E19FE"/>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00000039"/>
    <w:multiLevelType w:val="multilevel"/>
    <w:tmpl w:val="00000039"/>
    <w:name w:val="WW8Num57"/>
    <w:lvl w:ilvl="0">
      <w:start w:val="6"/>
      <w:numFmt w:val="decimal"/>
      <w:lvlText w:val="%1"/>
      <w:lvlJc w:val="left"/>
      <w:pPr>
        <w:tabs>
          <w:tab w:val="num" w:pos="0"/>
        </w:tabs>
        <w:ind w:left="690" w:hanging="690"/>
      </w:pPr>
      <w:rPr>
        <w:rFonts w:hint="default"/>
        <w:lang w:val="ru-RU"/>
      </w:rPr>
    </w:lvl>
    <w:lvl w:ilvl="1">
      <w:start w:val="11"/>
      <w:numFmt w:val="decimal"/>
      <w:lvlText w:val="%1.%2"/>
      <w:lvlJc w:val="left"/>
      <w:pPr>
        <w:tabs>
          <w:tab w:val="num" w:pos="0"/>
        </w:tabs>
        <w:ind w:left="690" w:hanging="690"/>
      </w:pPr>
      <w:rPr>
        <w:rFonts w:hint="default"/>
        <w:lang w:val="ru-RU"/>
      </w:rPr>
    </w:lvl>
    <w:lvl w:ilvl="2">
      <w:start w:val="1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48" w15:restartNumberingAfterBreak="0">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49" w15:restartNumberingAfterBreak="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50" w15:restartNumberingAfterBreak="0">
    <w:nsid w:val="00F01F2D"/>
    <w:multiLevelType w:val="hybridMultilevel"/>
    <w:tmpl w:val="830A955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1D87455"/>
    <w:multiLevelType w:val="hybridMultilevel"/>
    <w:tmpl w:val="302A46FC"/>
    <w:lvl w:ilvl="0" w:tplc="418264F4">
      <w:start w:val="1"/>
      <w:numFmt w:val="decimal"/>
      <w:lvlText w:val="%1)"/>
      <w:lvlJc w:val="left"/>
      <w:pPr>
        <w:ind w:left="1211" w:hanging="360"/>
      </w:pPr>
      <w:rPr>
        <w:rFonts w:ascii="Times New Roman" w:hAnsi="Times New Roman" w:cs="Times New Roman" w:hint="default"/>
        <w:color w:val="00000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13346444"/>
    <w:multiLevelType w:val="hybridMultilevel"/>
    <w:tmpl w:val="BB08C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3350FA3"/>
    <w:multiLevelType w:val="hybridMultilevel"/>
    <w:tmpl w:val="387E8B7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AB7048F"/>
    <w:multiLevelType w:val="hybridMultilevel"/>
    <w:tmpl w:val="3678010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406E15"/>
    <w:multiLevelType w:val="hybridMultilevel"/>
    <w:tmpl w:val="D7AEE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56C5480"/>
    <w:multiLevelType w:val="hybridMultilevel"/>
    <w:tmpl w:val="DE84111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7774C52"/>
    <w:multiLevelType w:val="hybridMultilevel"/>
    <w:tmpl w:val="621A15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8045EDE"/>
    <w:multiLevelType w:val="multilevel"/>
    <w:tmpl w:val="3A843DE0"/>
    <w:lvl w:ilvl="0">
      <w:start w:val="1"/>
      <w:numFmt w:val="decimal"/>
      <w:lvlText w:val="%1."/>
      <w:lvlJc w:val="left"/>
      <w:pPr>
        <w:ind w:left="360" w:hanging="360"/>
      </w:pPr>
    </w:lvl>
    <w:lvl w:ilvl="1">
      <w:start w:val="1"/>
      <w:numFmt w:val="decimal"/>
      <w:lvlText w:val="%1.%2."/>
      <w:lvlJc w:val="left"/>
      <w:pPr>
        <w:ind w:left="4402" w:hanging="432"/>
      </w:pPr>
      <w:rPr>
        <w:rFonts w:hint="default"/>
        <w:b/>
        <w:sz w:val="23"/>
        <w:szCs w:val="23"/>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A18116D"/>
    <w:multiLevelType w:val="hybridMultilevel"/>
    <w:tmpl w:val="4972F6B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D1B1FD4"/>
    <w:multiLevelType w:val="hybridMultilevel"/>
    <w:tmpl w:val="5D94863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3836498"/>
    <w:multiLevelType w:val="hybridMultilevel"/>
    <w:tmpl w:val="A6106710"/>
    <w:name w:val="WW8Num5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56050A8"/>
    <w:multiLevelType w:val="hybridMultilevel"/>
    <w:tmpl w:val="1752013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ED11DCA"/>
    <w:multiLevelType w:val="hybridMultilevel"/>
    <w:tmpl w:val="2D7EC0B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422840FF"/>
    <w:multiLevelType w:val="multilevel"/>
    <w:tmpl w:val="0419001F"/>
    <w:lvl w:ilvl="0">
      <w:start w:val="1"/>
      <w:numFmt w:val="decimal"/>
      <w:lvlText w:val="%1."/>
      <w:lvlJc w:val="left"/>
      <w:pPr>
        <w:ind w:left="1210" w:hanging="360"/>
      </w:pPr>
    </w:lvl>
    <w:lvl w:ilvl="1">
      <w:start w:val="1"/>
      <w:numFmt w:val="decimal"/>
      <w:lvlText w:val="%1.%2."/>
      <w:lvlJc w:val="left"/>
      <w:pPr>
        <w:ind w:left="1642" w:hanging="432"/>
      </w:p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67" w15:restartNumberingAfterBreak="0">
    <w:nsid w:val="439317FE"/>
    <w:multiLevelType w:val="hybridMultilevel"/>
    <w:tmpl w:val="4D367324"/>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4280567"/>
    <w:multiLevelType w:val="hybridMultilevel"/>
    <w:tmpl w:val="EFB0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CDF5D17"/>
    <w:multiLevelType w:val="hybridMultilevel"/>
    <w:tmpl w:val="03F06B9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42B42CB"/>
    <w:multiLevelType w:val="hybridMultilevel"/>
    <w:tmpl w:val="07C21468"/>
    <w:name w:val="WW8Num543"/>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15:restartNumberingAfterBreak="0">
    <w:nsid w:val="54E52B92"/>
    <w:multiLevelType w:val="hybridMultilevel"/>
    <w:tmpl w:val="75107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6567C27"/>
    <w:multiLevelType w:val="hybridMultilevel"/>
    <w:tmpl w:val="93BAD76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9E60A67"/>
    <w:multiLevelType w:val="hybridMultilevel"/>
    <w:tmpl w:val="86C2500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60090B03"/>
    <w:multiLevelType w:val="hybridMultilevel"/>
    <w:tmpl w:val="57C478BE"/>
    <w:name w:val="WW8Num542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1553D1A"/>
    <w:multiLevelType w:val="hybridMultilevel"/>
    <w:tmpl w:val="AF8E6D50"/>
    <w:lvl w:ilvl="0" w:tplc="018A4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1DA4149"/>
    <w:multiLevelType w:val="hybridMultilevel"/>
    <w:tmpl w:val="BB32F738"/>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685968EC"/>
    <w:multiLevelType w:val="hybridMultilevel"/>
    <w:tmpl w:val="DA58E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B8634E0"/>
    <w:multiLevelType w:val="hybridMultilevel"/>
    <w:tmpl w:val="4EA461F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C717217"/>
    <w:multiLevelType w:val="hybridMultilevel"/>
    <w:tmpl w:val="4710C28E"/>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0B637C6"/>
    <w:multiLevelType w:val="hybridMultilevel"/>
    <w:tmpl w:val="E61EC11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56D1F7C"/>
    <w:multiLevelType w:val="hybridMultilevel"/>
    <w:tmpl w:val="4198D22A"/>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9E548D"/>
    <w:multiLevelType w:val="multilevel"/>
    <w:tmpl w:val="E16A374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4" w15:restartNumberingAfterBreak="0">
    <w:nsid w:val="7CD547D3"/>
    <w:multiLevelType w:val="hybridMultilevel"/>
    <w:tmpl w:val="5A3645F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D876569"/>
    <w:multiLevelType w:val="hybridMultilevel"/>
    <w:tmpl w:val="9724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0"/>
  </w:num>
  <w:num w:numId="4">
    <w:abstractNumId w:val="1"/>
  </w:num>
  <w:num w:numId="5">
    <w:abstractNumId w:val="2"/>
  </w:num>
  <w:num w:numId="6">
    <w:abstractNumId w:val="3"/>
  </w:num>
  <w:num w:numId="7">
    <w:abstractNumId w:val="20"/>
  </w:num>
  <w:num w:numId="8">
    <w:abstractNumId w:val="4"/>
  </w:num>
  <w:num w:numId="9">
    <w:abstractNumId w:val="35"/>
  </w:num>
  <w:num w:numId="10">
    <w:abstractNumId w:val="6"/>
  </w:num>
  <w:num w:numId="11">
    <w:abstractNumId w:val="5"/>
  </w:num>
  <w:num w:numId="12">
    <w:abstractNumId w:val="29"/>
  </w:num>
  <w:num w:numId="13">
    <w:abstractNumId w:val="45"/>
  </w:num>
  <w:num w:numId="14">
    <w:abstractNumId w:val="23"/>
  </w:num>
  <w:num w:numId="15">
    <w:abstractNumId w:val="36"/>
  </w:num>
  <w:num w:numId="16">
    <w:abstractNumId w:val="28"/>
  </w:num>
  <w:num w:numId="17">
    <w:abstractNumId w:val="7"/>
  </w:num>
  <w:num w:numId="18">
    <w:abstractNumId w:val="8"/>
  </w:num>
  <w:num w:numId="19">
    <w:abstractNumId w:val="13"/>
  </w:num>
  <w:num w:numId="20">
    <w:abstractNumId w:val="39"/>
  </w:num>
  <w:num w:numId="21">
    <w:abstractNumId w:val="15"/>
  </w:num>
  <w:num w:numId="22">
    <w:abstractNumId w:val="16"/>
  </w:num>
  <w:num w:numId="23">
    <w:abstractNumId w:val="31"/>
  </w:num>
  <w:num w:numId="24">
    <w:abstractNumId w:val="51"/>
  </w:num>
  <w:num w:numId="25">
    <w:abstractNumId w:val="75"/>
  </w:num>
  <w:num w:numId="26">
    <w:abstractNumId w:val="84"/>
  </w:num>
  <w:num w:numId="27">
    <w:abstractNumId w:val="72"/>
  </w:num>
  <w:num w:numId="28">
    <w:abstractNumId w:val="50"/>
  </w:num>
  <w:num w:numId="29">
    <w:abstractNumId w:val="69"/>
  </w:num>
  <w:num w:numId="30">
    <w:abstractNumId w:val="78"/>
  </w:num>
  <w:num w:numId="31">
    <w:abstractNumId w:val="77"/>
  </w:num>
  <w:num w:numId="32">
    <w:abstractNumId w:val="82"/>
  </w:num>
  <w:num w:numId="33">
    <w:abstractNumId w:val="53"/>
  </w:num>
  <w:num w:numId="34">
    <w:abstractNumId w:val="62"/>
  </w:num>
  <w:num w:numId="35">
    <w:abstractNumId w:val="60"/>
  </w:num>
  <w:num w:numId="36">
    <w:abstractNumId w:val="74"/>
  </w:num>
  <w:num w:numId="37">
    <w:abstractNumId w:val="59"/>
  </w:num>
  <w:num w:numId="38">
    <w:abstractNumId w:val="61"/>
  </w:num>
  <w:num w:numId="39">
    <w:abstractNumId w:val="68"/>
  </w:num>
  <w:num w:numId="40">
    <w:abstractNumId w:val="66"/>
  </w:num>
  <w:num w:numId="41">
    <w:abstractNumId w:val="55"/>
  </w:num>
  <w:num w:numId="42">
    <w:abstractNumId w:val="71"/>
  </w:num>
  <w:num w:numId="43">
    <w:abstractNumId w:val="52"/>
  </w:num>
  <w:num w:numId="44">
    <w:abstractNumId w:val="57"/>
  </w:num>
  <w:num w:numId="45">
    <w:abstractNumId w:val="58"/>
  </w:num>
  <w:num w:numId="46">
    <w:abstractNumId w:val="80"/>
  </w:num>
  <w:num w:numId="47">
    <w:abstractNumId w:val="56"/>
  </w:num>
  <w:num w:numId="48">
    <w:abstractNumId w:val="54"/>
  </w:num>
  <w:num w:numId="49">
    <w:abstractNumId w:val="64"/>
  </w:num>
  <w:num w:numId="50">
    <w:abstractNumId w:val="67"/>
  </w:num>
  <w:num w:numId="51">
    <w:abstractNumId w:val="73"/>
  </w:num>
  <w:num w:numId="52">
    <w:abstractNumId w:val="65"/>
  </w:num>
  <w:num w:numId="53">
    <w:abstractNumId w:val="76"/>
  </w:num>
  <w:num w:numId="54">
    <w:abstractNumId w:val="79"/>
  </w:num>
  <w:num w:numId="55">
    <w:abstractNumId w:val="81"/>
  </w:num>
  <w:num w:numId="56">
    <w:abstractNumId w:val="85"/>
  </w:num>
  <w:num w:numId="57">
    <w:abstractNumId w:val="8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9F"/>
    <w:rsid w:val="000027A5"/>
    <w:rsid w:val="0000383C"/>
    <w:rsid w:val="0000410A"/>
    <w:rsid w:val="000050DA"/>
    <w:rsid w:val="000056BF"/>
    <w:rsid w:val="00006E84"/>
    <w:rsid w:val="00007726"/>
    <w:rsid w:val="0001203F"/>
    <w:rsid w:val="00014726"/>
    <w:rsid w:val="00016F02"/>
    <w:rsid w:val="00021C5B"/>
    <w:rsid w:val="000222CB"/>
    <w:rsid w:val="0002647D"/>
    <w:rsid w:val="000270C3"/>
    <w:rsid w:val="00036498"/>
    <w:rsid w:val="00042153"/>
    <w:rsid w:val="00042B8B"/>
    <w:rsid w:val="000434FC"/>
    <w:rsid w:val="00046B04"/>
    <w:rsid w:val="000577E7"/>
    <w:rsid w:val="000602F8"/>
    <w:rsid w:val="00060F01"/>
    <w:rsid w:val="00061CFF"/>
    <w:rsid w:val="00063127"/>
    <w:rsid w:val="0006357B"/>
    <w:rsid w:val="00063B40"/>
    <w:rsid w:val="00064820"/>
    <w:rsid w:val="00065141"/>
    <w:rsid w:val="00065484"/>
    <w:rsid w:val="0006691A"/>
    <w:rsid w:val="0006747B"/>
    <w:rsid w:val="0007027D"/>
    <w:rsid w:val="0007172F"/>
    <w:rsid w:val="00071FAA"/>
    <w:rsid w:val="000724AE"/>
    <w:rsid w:val="000726FD"/>
    <w:rsid w:val="00072F42"/>
    <w:rsid w:val="00075187"/>
    <w:rsid w:val="00077F59"/>
    <w:rsid w:val="00081D1F"/>
    <w:rsid w:val="00083670"/>
    <w:rsid w:val="000848F3"/>
    <w:rsid w:val="00085B5F"/>
    <w:rsid w:val="00087EA6"/>
    <w:rsid w:val="000921B4"/>
    <w:rsid w:val="000949AF"/>
    <w:rsid w:val="000950F5"/>
    <w:rsid w:val="000A0129"/>
    <w:rsid w:val="000A15BA"/>
    <w:rsid w:val="000A1F60"/>
    <w:rsid w:val="000A35EF"/>
    <w:rsid w:val="000A3F82"/>
    <w:rsid w:val="000B05C0"/>
    <w:rsid w:val="000B284D"/>
    <w:rsid w:val="000B528A"/>
    <w:rsid w:val="000B57FE"/>
    <w:rsid w:val="000B671D"/>
    <w:rsid w:val="000B6DCF"/>
    <w:rsid w:val="000B6DDC"/>
    <w:rsid w:val="000B7CE3"/>
    <w:rsid w:val="000C0BDA"/>
    <w:rsid w:val="000C0FF9"/>
    <w:rsid w:val="000C1780"/>
    <w:rsid w:val="000C2757"/>
    <w:rsid w:val="000C2871"/>
    <w:rsid w:val="000C47C5"/>
    <w:rsid w:val="000C5B5D"/>
    <w:rsid w:val="000C639B"/>
    <w:rsid w:val="000C6F0C"/>
    <w:rsid w:val="000C7422"/>
    <w:rsid w:val="000D3EAF"/>
    <w:rsid w:val="000D513B"/>
    <w:rsid w:val="000D5CD8"/>
    <w:rsid w:val="000D6D10"/>
    <w:rsid w:val="000E154C"/>
    <w:rsid w:val="000E166F"/>
    <w:rsid w:val="000E3B2E"/>
    <w:rsid w:val="000E64BD"/>
    <w:rsid w:val="000E6B1B"/>
    <w:rsid w:val="000F35B0"/>
    <w:rsid w:val="000F7AD9"/>
    <w:rsid w:val="00101390"/>
    <w:rsid w:val="00103929"/>
    <w:rsid w:val="0010425E"/>
    <w:rsid w:val="001042C7"/>
    <w:rsid w:val="00106142"/>
    <w:rsid w:val="00110A68"/>
    <w:rsid w:val="001116C6"/>
    <w:rsid w:val="00112313"/>
    <w:rsid w:val="00112EE4"/>
    <w:rsid w:val="0011306B"/>
    <w:rsid w:val="00113CED"/>
    <w:rsid w:val="00114650"/>
    <w:rsid w:val="0011631A"/>
    <w:rsid w:val="00116B29"/>
    <w:rsid w:val="00121BAA"/>
    <w:rsid w:val="001242E6"/>
    <w:rsid w:val="00124321"/>
    <w:rsid w:val="00124B5E"/>
    <w:rsid w:val="00126908"/>
    <w:rsid w:val="0012750A"/>
    <w:rsid w:val="00127DB9"/>
    <w:rsid w:val="00130E53"/>
    <w:rsid w:val="001314A2"/>
    <w:rsid w:val="00131B6A"/>
    <w:rsid w:val="001321F3"/>
    <w:rsid w:val="00132E77"/>
    <w:rsid w:val="00136257"/>
    <w:rsid w:val="00136BD0"/>
    <w:rsid w:val="00140C7D"/>
    <w:rsid w:val="001428EB"/>
    <w:rsid w:val="00143631"/>
    <w:rsid w:val="001439F7"/>
    <w:rsid w:val="0014409B"/>
    <w:rsid w:val="0014470C"/>
    <w:rsid w:val="00145716"/>
    <w:rsid w:val="00145915"/>
    <w:rsid w:val="0015388B"/>
    <w:rsid w:val="00156586"/>
    <w:rsid w:val="00156F16"/>
    <w:rsid w:val="00161049"/>
    <w:rsid w:val="00162CC3"/>
    <w:rsid w:val="00162FFD"/>
    <w:rsid w:val="001642E0"/>
    <w:rsid w:val="00164677"/>
    <w:rsid w:val="001650DF"/>
    <w:rsid w:val="00165FF3"/>
    <w:rsid w:val="001664A5"/>
    <w:rsid w:val="00172CF8"/>
    <w:rsid w:val="00177FA2"/>
    <w:rsid w:val="001815B3"/>
    <w:rsid w:val="00181E36"/>
    <w:rsid w:val="001841DF"/>
    <w:rsid w:val="0018548F"/>
    <w:rsid w:val="00185843"/>
    <w:rsid w:val="00186273"/>
    <w:rsid w:val="001862DC"/>
    <w:rsid w:val="00186D30"/>
    <w:rsid w:val="00186D72"/>
    <w:rsid w:val="00190F1C"/>
    <w:rsid w:val="0019155F"/>
    <w:rsid w:val="00192459"/>
    <w:rsid w:val="00192D77"/>
    <w:rsid w:val="00194748"/>
    <w:rsid w:val="001958E0"/>
    <w:rsid w:val="00195FEA"/>
    <w:rsid w:val="001A160A"/>
    <w:rsid w:val="001A1B1B"/>
    <w:rsid w:val="001A25FF"/>
    <w:rsid w:val="001A31BB"/>
    <w:rsid w:val="001A5CDA"/>
    <w:rsid w:val="001A7590"/>
    <w:rsid w:val="001A76EB"/>
    <w:rsid w:val="001B60CA"/>
    <w:rsid w:val="001B7247"/>
    <w:rsid w:val="001B756F"/>
    <w:rsid w:val="001B777A"/>
    <w:rsid w:val="001C20B5"/>
    <w:rsid w:val="001C3053"/>
    <w:rsid w:val="001C6705"/>
    <w:rsid w:val="001D2C47"/>
    <w:rsid w:val="001D3315"/>
    <w:rsid w:val="001D3E42"/>
    <w:rsid w:val="001D4711"/>
    <w:rsid w:val="001D5707"/>
    <w:rsid w:val="001D5887"/>
    <w:rsid w:val="001E015F"/>
    <w:rsid w:val="001E0DD2"/>
    <w:rsid w:val="001E0E30"/>
    <w:rsid w:val="001E0EA2"/>
    <w:rsid w:val="001E13BC"/>
    <w:rsid w:val="001E1693"/>
    <w:rsid w:val="001E1957"/>
    <w:rsid w:val="001E478F"/>
    <w:rsid w:val="001E677C"/>
    <w:rsid w:val="001E701F"/>
    <w:rsid w:val="001E7C45"/>
    <w:rsid w:val="001F0B06"/>
    <w:rsid w:val="001F19BB"/>
    <w:rsid w:val="001F1EE3"/>
    <w:rsid w:val="001F2824"/>
    <w:rsid w:val="001F2877"/>
    <w:rsid w:val="001F4ED0"/>
    <w:rsid w:val="001F7308"/>
    <w:rsid w:val="001F79E0"/>
    <w:rsid w:val="00201B58"/>
    <w:rsid w:val="0020300F"/>
    <w:rsid w:val="00203EC3"/>
    <w:rsid w:val="00204DDA"/>
    <w:rsid w:val="00207D09"/>
    <w:rsid w:val="00211367"/>
    <w:rsid w:val="00213FED"/>
    <w:rsid w:val="00215461"/>
    <w:rsid w:val="00215E41"/>
    <w:rsid w:val="00220372"/>
    <w:rsid w:val="00223684"/>
    <w:rsid w:val="00224EF0"/>
    <w:rsid w:val="00224FAA"/>
    <w:rsid w:val="00225319"/>
    <w:rsid w:val="00225463"/>
    <w:rsid w:val="002308FA"/>
    <w:rsid w:val="002356B1"/>
    <w:rsid w:val="002377FA"/>
    <w:rsid w:val="0024149C"/>
    <w:rsid w:val="0024159A"/>
    <w:rsid w:val="00244B5B"/>
    <w:rsid w:val="00246915"/>
    <w:rsid w:val="002476F2"/>
    <w:rsid w:val="002525CF"/>
    <w:rsid w:val="00252FD7"/>
    <w:rsid w:val="00253DD9"/>
    <w:rsid w:val="00253EBD"/>
    <w:rsid w:val="00254448"/>
    <w:rsid w:val="00254F4F"/>
    <w:rsid w:val="00256454"/>
    <w:rsid w:val="00260A27"/>
    <w:rsid w:val="00261AA4"/>
    <w:rsid w:val="0026327D"/>
    <w:rsid w:val="00263B26"/>
    <w:rsid w:val="0026414F"/>
    <w:rsid w:val="00264FBB"/>
    <w:rsid w:val="00265291"/>
    <w:rsid w:val="00270492"/>
    <w:rsid w:val="00272E4A"/>
    <w:rsid w:val="002730BB"/>
    <w:rsid w:val="002732F1"/>
    <w:rsid w:val="00273E2B"/>
    <w:rsid w:val="00274843"/>
    <w:rsid w:val="00275AE2"/>
    <w:rsid w:val="00280028"/>
    <w:rsid w:val="0028012B"/>
    <w:rsid w:val="002813D9"/>
    <w:rsid w:val="0028277D"/>
    <w:rsid w:val="00283C08"/>
    <w:rsid w:val="00285A1C"/>
    <w:rsid w:val="00286C29"/>
    <w:rsid w:val="0029255D"/>
    <w:rsid w:val="002925AE"/>
    <w:rsid w:val="0029357F"/>
    <w:rsid w:val="002937A4"/>
    <w:rsid w:val="002955DC"/>
    <w:rsid w:val="00295DD7"/>
    <w:rsid w:val="00296FE3"/>
    <w:rsid w:val="00297953"/>
    <w:rsid w:val="002A0F8A"/>
    <w:rsid w:val="002A1F20"/>
    <w:rsid w:val="002A5BA3"/>
    <w:rsid w:val="002A5C90"/>
    <w:rsid w:val="002A5CAB"/>
    <w:rsid w:val="002A6643"/>
    <w:rsid w:val="002A73B1"/>
    <w:rsid w:val="002B0326"/>
    <w:rsid w:val="002B0BAB"/>
    <w:rsid w:val="002B21C6"/>
    <w:rsid w:val="002B7499"/>
    <w:rsid w:val="002B7A0D"/>
    <w:rsid w:val="002B7C7B"/>
    <w:rsid w:val="002C023D"/>
    <w:rsid w:val="002C12C9"/>
    <w:rsid w:val="002C2842"/>
    <w:rsid w:val="002C3C23"/>
    <w:rsid w:val="002C7216"/>
    <w:rsid w:val="002C73CE"/>
    <w:rsid w:val="002C7FF7"/>
    <w:rsid w:val="002D0DD4"/>
    <w:rsid w:val="002D14F9"/>
    <w:rsid w:val="002D1CF9"/>
    <w:rsid w:val="002D2329"/>
    <w:rsid w:val="002D36BF"/>
    <w:rsid w:val="002D5388"/>
    <w:rsid w:val="002D57A0"/>
    <w:rsid w:val="002D77DD"/>
    <w:rsid w:val="002E0754"/>
    <w:rsid w:val="002E1392"/>
    <w:rsid w:val="002E19AA"/>
    <w:rsid w:val="002E40AF"/>
    <w:rsid w:val="002E40B0"/>
    <w:rsid w:val="002E411C"/>
    <w:rsid w:val="002E50FD"/>
    <w:rsid w:val="002E62DC"/>
    <w:rsid w:val="002E6523"/>
    <w:rsid w:val="002F0A8F"/>
    <w:rsid w:val="002F2BB6"/>
    <w:rsid w:val="002F3100"/>
    <w:rsid w:val="002F6BF4"/>
    <w:rsid w:val="002F7582"/>
    <w:rsid w:val="0030215F"/>
    <w:rsid w:val="00303CD4"/>
    <w:rsid w:val="0030466E"/>
    <w:rsid w:val="00304FD6"/>
    <w:rsid w:val="00305A69"/>
    <w:rsid w:val="00306CC5"/>
    <w:rsid w:val="003105AB"/>
    <w:rsid w:val="00310BD9"/>
    <w:rsid w:val="00311D2B"/>
    <w:rsid w:val="00311E15"/>
    <w:rsid w:val="003125CD"/>
    <w:rsid w:val="00312860"/>
    <w:rsid w:val="00312E87"/>
    <w:rsid w:val="0032291F"/>
    <w:rsid w:val="003230C1"/>
    <w:rsid w:val="003236AC"/>
    <w:rsid w:val="00323AC2"/>
    <w:rsid w:val="00324071"/>
    <w:rsid w:val="003246B1"/>
    <w:rsid w:val="0032525D"/>
    <w:rsid w:val="00325529"/>
    <w:rsid w:val="00326141"/>
    <w:rsid w:val="00326181"/>
    <w:rsid w:val="00327528"/>
    <w:rsid w:val="0033178E"/>
    <w:rsid w:val="00332BF8"/>
    <w:rsid w:val="0033394D"/>
    <w:rsid w:val="00333C26"/>
    <w:rsid w:val="0033416D"/>
    <w:rsid w:val="00334473"/>
    <w:rsid w:val="00334A59"/>
    <w:rsid w:val="00336863"/>
    <w:rsid w:val="00336FC9"/>
    <w:rsid w:val="00337764"/>
    <w:rsid w:val="0034040B"/>
    <w:rsid w:val="00341C1A"/>
    <w:rsid w:val="00344506"/>
    <w:rsid w:val="00351067"/>
    <w:rsid w:val="0035141E"/>
    <w:rsid w:val="00351B55"/>
    <w:rsid w:val="003525DE"/>
    <w:rsid w:val="0035504F"/>
    <w:rsid w:val="00355288"/>
    <w:rsid w:val="00355721"/>
    <w:rsid w:val="0036008D"/>
    <w:rsid w:val="003604F0"/>
    <w:rsid w:val="003648EC"/>
    <w:rsid w:val="00365D99"/>
    <w:rsid w:val="003670AF"/>
    <w:rsid w:val="00370B87"/>
    <w:rsid w:val="0037139C"/>
    <w:rsid w:val="00372C09"/>
    <w:rsid w:val="00375A71"/>
    <w:rsid w:val="00376E87"/>
    <w:rsid w:val="0037706B"/>
    <w:rsid w:val="00377965"/>
    <w:rsid w:val="00380E35"/>
    <w:rsid w:val="0038135E"/>
    <w:rsid w:val="003817EA"/>
    <w:rsid w:val="00387602"/>
    <w:rsid w:val="003878A1"/>
    <w:rsid w:val="00391ACA"/>
    <w:rsid w:val="00394144"/>
    <w:rsid w:val="00397882"/>
    <w:rsid w:val="00397A65"/>
    <w:rsid w:val="003A165E"/>
    <w:rsid w:val="003A2700"/>
    <w:rsid w:val="003A29F7"/>
    <w:rsid w:val="003A4E39"/>
    <w:rsid w:val="003A50A2"/>
    <w:rsid w:val="003A663C"/>
    <w:rsid w:val="003B2A59"/>
    <w:rsid w:val="003B57EC"/>
    <w:rsid w:val="003B61F2"/>
    <w:rsid w:val="003B76F0"/>
    <w:rsid w:val="003C0B9F"/>
    <w:rsid w:val="003C0C6B"/>
    <w:rsid w:val="003C16B6"/>
    <w:rsid w:val="003C5440"/>
    <w:rsid w:val="003C635A"/>
    <w:rsid w:val="003D0AB7"/>
    <w:rsid w:val="003D0F05"/>
    <w:rsid w:val="003D20BC"/>
    <w:rsid w:val="003D4355"/>
    <w:rsid w:val="003D5DDB"/>
    <w:rsid w:val="003E0225"/>
    <w:rsid w:val="003E3978"/>
    <w:rsid w:val="003E6A28"/>
    <w:rsid w:val="003E6D8B"/>
    <w:rsid w:val="003E6EDC"/>
    <w:rsid w:val="003E7CB1"/>
    <w:rsid w:val="003F019E"/>
    <w:rsid w:val="003F0A17"/>
    <w:rsid w:val="003F3037"/>
    <w:rsid w:val="003F479C"/>
    <w:rsid w:val="004014A1"/>
    <w:rsid w:val="004029D7"/>
    <w:rsid w:val="00402DF9"/>
    <w:rsid w:val="00402E1D"/>
    <w:rsid w:val="004041E3"/>
    <w:rsid w:val="00405972"/>
    <w:rsid w:val="00406A71"/>
    <w:rsid w:val="00407940"/>
    <w:rsid w:val="0041183F"/>
    <w:rsid w:val="00411DE6"/>
    <w:rsid w:val="00412A8C"/>
    <w:rsid w:val="00414D10"/>
    <w:rsid w:val="00415655"/>
    <w:rsid w:val="00424510"/>
    <w:rsid w:val="0042510F"/>
    <w:rsid w:val="004260E4"/>
    <w:rsid w:val="0042773E"/>
    <w:rsid w:val="0043068B"/>
    <w:rsid w:val="00430D7C"/>
    <w:rsid w:val="00432FC5"/>
    <w:rsid w:val="004361D7"/>
    <w:rsid w:val="00440DBB"/>
    <w:rsid w:val="004417C0"/>
    <w:rsid w:val="00441E27"/>
    <w:rsid w:val="00443BFB"/>
    <w:rsid w:val="00446248"/>
    <w:rsid w:val="004529E1"/>
    <w:rsid w:val="004551FA"/>
    <w:rsid w:val="00457678"/>
    <w:rsid w:val="00457C16"/>
    <w:rsid w:val="004638AD"/>
    <w:rsid w:val="00463C81"/>
    <w:rsid w:val="00466524"/>
    <w:rsid w:val="00472E5F"/>
    <w:rsid w:val="004731C0"/>
    <w:rsid w:val="00473D14"/>
    <w:rsid w:val="00474144"/>
    <w:rsid w:val="00474257"/>
    <w:rsid w:val="00474644"/>
    <w:rsid w:val="00475683"/>
    <w:rsid w:val="00475B92"/>
    <w:rsid w:val="00480F1F"/>
    <w:rsid w:val="004815D5"/>
    <w:rsid w:val="00493C3C"/>
    <w:rsid w:val="00495C38"/>
    <w:rsid w:val="004969C0"/>
    <w:rsid w:val="004A352C"/>
    <w:rsid w:val="004A4DF1"/>
    <w:rsid w:val="004A4DFF"/>
    <w:rsid w:val="004A56DC"/>
    <w:rsid w:val="004A7041"/>
    <w:rsid w:val="004B1D75"/>
    <w:rsid w:val="004B3D62"/>
    <w:rsid w:val="004B4880"/>
    <w:rsid w:val="004B60D5"/>
    <w:rsid w:val="004B7BC9"/>
    <w:rsid w:val="004C0479"/>
    <w:rsid w:val="004C1763"/>
    <w:rsid w:val="004C1F16"/>
    <w:rsid w:val="004C257A"/>
    <w:rsid w:val="004C359B"/>
    <w:rsid w:val="004C3DDF"/>
    <w:rsid w:val="004C3EAC"/>
    <w:rsid w:val="004C4D6D"/>
    <w:rsid w:val="004C4DF5"/>
    <w:rsid w:val="004C6621"/>
    <w:rsid w:val="004D0176"/>
    <w:rsid w:val="004D147A"/>
    <w:rsid w:val="004D2E84"/>
    <w:rsid w:val="004D3575"/>
    <w:rsid w:val="004D3FF9"/>
    <w:rsid w:val="004D4259"/>
    <w:rsid w:val="004D5620"/>
    <w:rsid w:val="004D57A0"/>
    <w:rsid w:val="004D5F86"/>
    <w:rsid w:val="004D6772"/>
    <w:rsid w:val="004E12D4"/>
    <w:rsid w:val="004E13BD"/>
    <w:rsid w:val="004E39EE"/>
    <w:rsid w:val="004E4B63"/>
    <w:rsid w:val="004E7071"/>
    <w:rsid w:val="004F1443"/>
    <w:rsid w:val="004F41CE"/>
    <w:rsid w:val="004F5177"/>
    <w:rsid w:val="004F7965"/>
    <w:rsid w:val="004F7D08"/>
    <w:rsid w:val="00502F4B"/>
    <w:rsid w:val="0051009F"/>
    <w:rsid w:val="00510AE5"/>
    <w:rsid w:val="0051314B"/>
    <w:rsid w:val="00513BE9"/>
    <w:rsid w:val="00515C6C"/>
    <w:rsid w:val="00520AF6"/>
    <w:rsid w:val="0052237C"/>
    <w:rsid w:val="00523DD2"/>
    <w:rsid w:val="00525EB4"/>
    <w:rsid w:val="0052635E"/>
    <w:rsid w:val="0052657D"/>
    <w:rsid w:val="00526938"/>
    <w:rsid w:val="005270D5"/>
    <w:rsid w:val="005327C5"/>
    <w:rsid w:val="005355C9"/>
    <w:rsid w:val="00535DEE"/>
    <w:rsid w:val="00535F34"/>
    <w:rsid w:val="00542415"/>
    <w:rsid w:val="005432D2"/>
    <w:rsid w:val="00545712"/>
    <w:rsid w:val="00546365"/>
    <w:rsid w:val="005473DA"/>
    <w:rsid w:val="0054752F"/>
    <w:rsid w:val="00547D6E"/>
    <w:rsid w:val="00547F73"/>
    <w:rsid w:val="00550314"/>
    <w:rsid w:val="00552A24"/>
    <w:rsid w:val="00553E3F"/>
    <w:rsid w:val="005553DB"/>
    <w:rsid w:val="00556281"/>
    <w:rsid w:val="00557BA4"/>
    <w:rsid w:val="00561710"/>
    <w:rsid w:val="00564530"/>
    <w:rsid w:val="00566400"/>
    <w:rsid w:val="00566D7E"/>
    <w:rsid w:val="00572899"/>
    <w:rsid w:val="00574CFE"/>
    <w:rsid w:val="00574D4E"/>
    <w:rsid w:val="005801A9"/>
    <w:rsid w:val="00580292"/>
    <w:rsid w:val="00581113"/>
    <w:rsid w:val="00582424"/>
    <w:rsid w:val="0058252A"/>
    <w:rsid w:val="00582649"/>
    <w:rsid w:val="0058398F"/>
    <w:rsid w:val="00583A19"/>
    <w:rsid w:val="005852E5"/>
    <w:rsid w:val="005867F5"/>
    <w:rsid w:val="005903ED"/>
    <w:rsid w:val="00591884"/>
    <w:rsid w:val="00591FA8"/>
    <w:rsid w:val="00593066"/>
    <w:rsid w:val="00594218"/>
    <w:rsid w:val="005967A2"/>
    <w:rsid w:val="00597224"/>
    <w:rsid w:val="00597237"/>
    <w:rsid w:val="005A0D69"/>
    <w:rsid w:val="005A1F70"/>
    <w:rsid w:val="005A3A33"/>
    <w:rsid w:val="005A4ECB"/>
    <w:rsid w:val="005A64F8"/>
    <w:rsid w:val="005A7F04"/>
    <w:rsid w:val="005B0A7B"/>
    <w:rsid w:val="005B40AD"/>
    <w:rsid w:val="005B607C"/>
    <w:rsid w:val="005B7F27"/>
    <w:rsid w:val="005C030F"/>
    <w:rsid w:val="005C23FC"/>
    <w:rsid w:val="005C24E9"/>
    <w:rsid w:val="005C272C"/>
    <w:rsid w:val="005C2AED"/>
    <w:rsid w:val="005C70CC"/>
    <w:rsid w:val="005D0593"/>
    <w:rsid w:val="005D0B34"/>
    <w:rsid w:val="005D0DB1"/>
    <w:rsid w:val="005D1390"/>
    <w:rsid w:val="005D3221"/>
    <w:rsid w:val="005D3C50"/>
    <w:rsid w:val="005D411D"/>
    <w:rsid w:val="005D4198"/>
    <w:rsid w:val="005D5D28"/>
    <w:rsid w:val="005D5F35"/>
    <w:rsid w:val="005E0A75"/>
    <w:rsid w:val="005E18D3"/>
    <w:rsid w:val="005E1FED"/>
    <w:rsid w:val="005E63A8"/>
    <w:rsid w:val="005E7761"/>
    <w:rsid w:val="005F0A4F"/>
    <w:rsid w:val="005F3828"/>
    <w:rsid w:val="005F57A8"/>
    <w:rsid w:val="005F5D8B"/>
    <w:rsid w:val="005F63AC"/>
    <w:rsid w:val="0060002E"/>
    <w:rsid w:val="00600458"/>
    <w:rsid w:val="00602CFA"/>
    <w:rsid w:val="00603B06"/>
    <w:rsid w:val="00604C62"/>
    <w:rsid w:val="006057B0"/>
    <w:rsid w:val="00610BAB"/>
    <w:rsid w:val="00610DAC"/>
    <w:rsid w:val="00612AC9"/>
    <w:rsid w:val="00614F84"/>
    <w:rsid w:val="0061540B"/>
    <w:rsid w:val="006168ED"/>
    <w:rsid w:val="006207F6"/>
    <w:rsid w:val="00623BC3"/>
    <w:rsid w:val="006251E3"/>
    <w:rsid w:val="0063283F"/>
    <w:rsid w:val="0063304A"/>
    <w:rsid w:val="00633F3E"/>
    <w:rsid w:val="006367DC"/>
    <w:rsid w:val="00640077"/>
    <w:rsid w:val="00641C5F"/>
    <w:rsid w:val="00644057"/>
    <w:rsid w:val="00650F21"/>
    <w:rsid w:val="00652FDA"/>
    <w:rsid w:val="00653E25"/>
    <w:rsid w:val="00664BD4"/>
    <w:rsid w:val="00667540"/>
    <w:rsid w:val="00667A2D"/>
    <w:rsid w:val="00671C63"/>
    <w:rsid w:val="006730A6"/>
    <w:rsid w:val="00674188"/>
    <w:rsid w:val="0067551E"/>
    <w:rsid w:val="00676E32"/>
    <w:rsid w:val="00677E41"/>
    <w:rsid w:val="00682880"/>
    <w:rsid w:val="00683EEA"/>
    <w:rsid w:val="00684A41"/>
    <w:rsid w:val="0068540D"/>
    <w:rsid w:val="00685A87"/>
    <w:rsid w:val="00685F41"/>
    <w:rsid w:val="00686C75"/>
    <w:rsid w:val="0069005B"/>
    <w:rsid w:val="00692111"/>
    <w:rsid w:val="00693B2A"/>
    <w:rsid w:val="00694315"/>
    <w:rsid w:val="00695180"/>
    <w:rsid w:val="00695917"/>
    <w:rsid w:val="00697D5E"/>
    <w:rsid w:val="006A10D2"/>
    <w:rsid w:val="006A152F"/>
    <w:rsid w:val="006A1EF5"/>
    <w:rsid w:val="006A4D1C"/>
    <w:rsid w:val="006A5A74"/>
    <w:rsid w:val="006B3FC6"/>
    <w:rsid w:val="006B495A"/>
    <w:rsid w:val="006B6DE5"/>
    <w:rsid w:val="006C13F6"/>
    <w:rsid w:val="006C334B"/>
    <w:rsid w:val="006C5031"/>
    <w:rsid w:val="006D0386"/>
    <w:rsid w:val="006D3979"/>
    <w:rsid w:val="006D533C"/>
    <w:rsid w:val="006D53DB"/>
    <w:rsid w:val="006D5AE0"/>
    <w:rsid w:val="006D5EB0"/>
    <w:rsid w:val="006E10DF"/>
    <w:rsid w:val="006E79EF"/>
    <w:rsid w:val="006E7A40"/>
    <w:rsid w:val="006E7A92"/>
    <w:rsid w:val="006E7C53"/>
    <w:rsid w:val="006F1D98"/>
    <w:rsid w:val="006F3DD3"/>
    <w:rsid w:val="006F5A49"/>
    <w:rsid w:val="006F6F59"/>
    <w:rsid w:val="007009EE"/>
    <w:rsid w:val="00702398"/>
    <w:rsid w:val="00702D90"/>
    <w:rsid w:val="00702D94"/>
    <w:rsid w:val="00704123"/>
    <w:rsid w:val="00704D1F"/>
    <w:rsid w:val="00704FFF"/>
    <w:rsid w:val="00706EC7"/>
    <w:rsid w:val="00710169"/>
    <w:rsid w:val="00710879"/>
    <w:rsid w:val="007111D6"/>
    <w:rsid w:val="00711290"/>
    <w:rsid w:val="007117CF"/>
    <w:rsid w:val="007117D4"/>
    <w:rsid w:val="00717CA8"/>
    <w:rsid w:val="00722732"/>
    <w:rsid w:val="007230C1"/>
    <w:rsid w:val="00723430"/>
    <w:rsid w:val="00725803"/>
    <w:rsid w:val="00727807"/>
    <w:rsid w:val="007305FE"/>
    <w:rsid w:val="00732A83"/>
    <w:rsid w:val="00740789"/>
    <w:rsid w:val="007415C3"/>
    <w:rsid w:val="0074560C"/>
    <w:rsid w:val="00747FBE"/>
    <w:rsid w:val="00751B9A"/>
    <w:rsid w:val="007541A8"/>
    <w:rsid w:val="00754CAB"/>
    <w:rsid w:val="00755C84"/>
    <w:rsid w:val="0076021D"/>
    <w:rsid w:val="00760699"/>
    <w:rsid w:val="00761350"/>
    <w:rsid w:val="007635D1"/>
    <w:rsid w:val="007639B7"/>
    <w:rsid w:val="00765087"/>
    <w:rsid w:val="00767422"/>
    <w:rsid w:val="00772653"/>
    <w:rsid w:val="0077316D"/>
    <w:rsid w:val="007751A3"/>
    <w:rsid w:val="00775BC6"/>
    <w:rsid w:val="007768EF"/>
    <w:rsid w:val="0077738D"/>
    <w:rsid w:val="00777657"/>
    <w:rsid w:val="00782913"/>
    <w:rsid w:val="00783350"/>
    <w:rsid w:val="00783990"/>
    <w:rsid w:val="0078537A"/>
    <w:rsid w:val="007858F2"/>
    <w:rsid w:val="00786979"/>
    <w:rsid w:val="007907CF"/>
    <w:rsid w:val="007909E1"/>
    <w:rsid w:val="00790F1E"/>
    <w:rsid w:val="00792A48"/>
    <w:rsid w:val="00795687"/>
    <w:rsid w:val="00795E04"/>
    <w:rsid w:val="0079718A"/>
    <w:rsid w:val="007A0FEB"/>
    <w:rsid w:val="007A12C4"/>
    <w:rsid w:val="007A190F"/>
    <w:rsid w:val="007A1FE7"/>
    <w:rsid w:val="007A2362"/>
    <w:rsid w:val="007A2C72"/>
    <w:rsid w:val="007A3C57"/>
    <w:rsid w:val="007A5DC9"/>
    <w:rsid w:val="007A7B1E"/>
    <w:rsid w:val="007B0C64"/>
    <w:rsid w:val="007B279E"/>
    <w:rsid w:val="007B5460"/>
    <w:rsid w:val="007C4A81"/>
    <w:rsid w:val="007C4E05"/>
    <w:rsid w:val="007C65E7"/>
    <w:rsid w:val="007D1B82"/>
    <w:rsid w:val="007D5BFB"/>
    <w:rsid w:val="007D65F2"/>
    <w:rsid w:val="007E1F1C"/>
    <w:rsid w:val="007E2F14"/>
    <w:rsid w:val="007E52F6"/>
    <w:rsid w:val="007E63EC"/>
    <w:rsid w:val="007F2547"/>
    <w:rsid w:val="007F271A"/>
    <w:rsid w:val="007F2FD5"/>
    <w:rsid w:val="007F3906"/>
    <w:rsid w:val="007F39A0"/>
    <w:rsid w:val="008009F2"/>
    <w:rsid w:val="00800DB4"/>
    <w:rsid w:val="00801D40"/>
    <w:rsid w:val="0080214C"/>
    <w:rsid w:val="008029EB"/>
    <w:rsid w:val="008037A9"/>
    <w:rsid w:val="008077C5"/>
    <w:rsid w:val="00807FDF"/>
    <w:rsid w:val="00810327"/>
    <w:rsid w:val="008104F1"/>
    <w:rsid w:val="0081184A"/>
    <w:rsid w:val="00811EE6"/>
    <w:rsid w:val="00813319"/>
    <w:rsid w:val="008139C9"/>
    <w:rsid w:val="00814163"/>
    <w:rsid w:val="0081506D"/>
    <w:rsid w:val="008163B6"/>
    <w:rsid w:val="00816674"/>
    <w:rsid w:val="00816CD4"/>
    <w:rsid w:val="00816F93"/>
    <w:rsid w:val="00817DF7"/>
    <w:rsid w:val="00820B82"/>
    <w:rsid w:val="00820C24"/>
    <w:rsid w:val="00820FEA"/>
    <w:rsid w:val="008219BF"/>
    <w:rsid w:val="008244CD"/>
    <w:rsid w:val="0083277F"/>
    <w:rsid w:val="00832AA5"/>
    <w:rsid w:val="00834E25"/>
    <w:rsid w:val="00837B9D"/>
    <w:rsid w:val="0084063D"/>
    <w:rsid w:val="00840DA0"/>
    <w:rsid w:val="00842FB2"/>
    <w:rsid w:val="00843738"/>
    <w:rsid w:val="00844445"/>
    <w:rsid w:val="008474FF"/>
    <w:rsid w:val="00847562"/>
    <w:rsid w:val="008477F9"/>
    <w:rsid w:val="00847FF4"/>
    <w:rsid w:val="008508E4"/>
    <w:rsid w:val="00851DF6"/>
    <w:rsid w:val="008569ED"/>
    <w:rsid w:val="008611EF"/>
    <w:rsid w:val="00862682"/>
    <w:rsid w:val="008663B4"/>
    <w:rsid w:val="008666BB"/>
    <w:rsid w:val="008668A9"/>
    <w:rsid w:val="00874DCE"/>
    <w:rsid w:val="008768AB"/>
    <w:rsid w:val="00876AC1"/>
    <w:rsid w:val="00876BBB"/>
    <w:rsid w:val="00880754"/>
    <w:rsid w:val="00884ACB"/>
    <w:rsid w:val="00885912"/>
    <w:rsid w:val="008871DC"/>
    <w:rsid w:val="0089119F"/>
    <w:rsid w:val="00891F8E"/>
    <w:rsid w:val="00892F48"/>
    <w:rsid w:val="00893BDE"/>
    <w:rsid w:val="00893EC0"/>
    <w:rsid w:val="00894410"/>
    <w:rsid w:val="008956E5"/>
    <w:rsid w:val="00897BDF"/>
    <w:rsid w:val="008A3407"/>
    <w:rsid w:val="008A3594"/>
    <w:rsid w:val="008A4C29"/>
    <w:rsid w:val="008A4EC2"/>
    <w:rsid w:val="008A53DD"/>
    <w:rsid w:val="008A5ADF"/>
    <w:rsid w:val="008A5D77"/>
    <w:rsid w:val="008A5FC6"/>
    <w:rsid w:val="008A6FEB"/>
    <w:rsid w:val="008B1ECD"/>
    <w:rsid w:val="008B37D8"/>
    <w:rsid w:val="008B585A"/>
    <w:rsid w:val="008B7F75"/>
    <w:rsid w:val="008C01C6"/>
    <w:rsid w:val="008C3D1F"/>
    <w:rsid w:val="008C47F0"/>
    <w:rsid w:val="008C74B8"/>
    <w:rsid w:val="008C7A86"/>
    <w:rsid w:val="008D2B99"/>
    <w:rsid w:val="008D2E24"/>
    <w:rsid w:val="008D3E39"/>
    <w:rsid w:val="008D4863"/>
    <w:rsid w:val="008D5826"/>
    <w:rsid w:val="008D5E25"/>
    <w:rsid w:val="008D6A2C"/>
    <w:rsid w:val="008D74AB"/>
    <w:rsid w:val="008D7919"/>
    <w:rsid w:val="008E0FEA"/>
    <w:rsid w:val="008E2BCA"/>
    <w:rsid w:val="008E4E74"/>
    <w:rsid w:val="008E5F63"/>
    <w:rsid w:val="008F0865"/>
    <w:rsid w:val="008F151A"/>
    <w:rsid w:val="008F1FD9"/>
    <w:rsid w:val="008F5291"/>
    <w:rsid w:val="008F5800"/>
    <w:rsid w:val="008F6920"/>
    <w:rsid w:val="009005B4"/>
    <w:rsid w:val="009022D0"/>
    <w:rsid w:val="00904D85"/>
    <w:rsid w:val="00905625"/>
    <w:rsid w:val="009136D3"/>
    <w:rsid w:val="009155BF"/>
    <w:rsid w:val="0091572D"/>
    <w:rsid w:val="00917F73"/>
    <w:rsid w:val="009205B5"/>
    <w:rsid w:val="00924530"/>
    <w:rsid w:val="009301D0"/>
    <w:rsid w:val="009316A7"/>
    <w:rsid w:val="00934089"/>
    <w:rsid w:val="009362C3"/>
    <w:rsid w:val="009364CD"/>
    <w:rsid w:val="00936BDC"/>
    <w:rsid w:val="00937BB6"/>
    <w:rsid w:val="0094159F"/>
    <w:rsid w:val="0094395D"/>
    <w:rsid w:val="00943B7D"/>
    <w:rsid w:val="00944FF3"/>
    <w:rsid w:val="00945163"/>
    <w:rsid w:val="00947D52"/>
    <w:rsid w:val="00947E88"/>
    <w:rsid w:val="00950098"/>
    <w:rsid w:val="0095027C"/>
    <w:rsid w:val="00951523"/>
    <w:rsid w:val="00952133"/>
    <w:rsid w:val="00957325"/>
    <w:rsid w:val="00957D39"/>
    <w:rsid w:val="00962748"/>
    <w:rsid w:val="00962A28"/>
    <w:rsid w:val="009636C8"/>
    <w:rsid w:val="00965AAC"/>
    <w:rsid w:val="00965DDE"/>
    <w:rsid w:val="00970713"/>
    <w:rsid w:val="009711F6"/>
    <w:rsid w:val="0097171C"/>
    <w:rsid w:val="00971A1D"/>
    <w:rsid w:val="00971B87"/>
    <w:rsid w:val="00972755"/>
    <w:rsid w:val="0097296E"/>
    <w:rsid w:val="00974D27"/>
    <w:rsid w:val="0097584F"/>
    <w:rsid w:val="00976C5E"/>
    <w:rsid w:val="00977274"/>
    <w:rsid w:val="00977590"/>
    <w:rsid w:val="00980E7E"/>
    <w:rsid w:val="00986209"/>
    <w:rsid w:val="0099004B"/>
    <w:rsid w:val="00993425"/>
    <w:rsid w:val="00993431"/>
    <w:rsid w:val="009940F8"/>
    <w:rsid w:val="0099494B"/>
    <w:rsid w:val="00995A52"/>
    <w:rsid w:val="00996908"/>
    <w:rsid w:val="00997831"/>
    <w:rsid w:val="00997AD7"/>
    <w:rsid w:val="009A02B2"/>
    <w:rsid w:val="009A0A67"/>
    <w:rsid w:val="009A1CDB"/>
    <w:rsid w:val="009A241A"/>
    <w:rsid w:val="009A3286"/>
    <w:rsid w:val="009A682D"/>
    <w:rsid w:val="009B203D"/>
    <w:rsid w:val="009B273B"/>
    <w:rsid w:val="009B2CB2"/>
    <w:rsid w:val="009B518E"/>
    <w:rsid w:val="009B5458"/>
    <w:rsid w:val="009B7242"/>
    <w:rsid w:val="009C1171"/>
    <w:rsid w:val="009C2F5A"/>
    <w:rsid w:val="009C3E41"/>
    <w:rsid w:val="009C49F4"/>
    <w:rsid w:val="009C6272"/>
    <w:rsid w:val="009C6597"/>
    <w:rsid w:val="009C726E"/>
    <w:rsid w:val="009C77FD"/>
    <w:rsid w:val="009D03CB"/>
    <w:rsid w:val="009D1824"/>
    <w:rsid w:val="009D18D8"/>
    <w:rsid w:val="009D2924"/>
    <w:rsid w:val="009D308F"/>
    <w:rsid w:val="009D4DA5"/>
    <w:rsid w:val="009D5359"/>
    <w:rsid w:val="009D57B4"/>
    <w:rsid w:val="009D7111"/>
    <w:rsid w:val="009E00AF"/>
    <w:rsid w:val="009E201E"/>
    <w:rsid w:val="009E2D78"/>
    <w:rsid w:val="009E3105"/>
    <w:rsid w:val="009E3975"/>
    <w:rsid w:val="009E5463"/>
    <w:rsid w:val="009E5A0F"/>
    <w:rsid w:val="009E6C97"/>
    <w:rsid w:val="009F2817"/>
    <w:rsid w:val="009F527A"/>
    <w:rsid w:val="009F61E6"/>
    <w:rsid w:val="009F62D1"/>
    <w:rsid w:val="009F7C9E"/>
    <w:rsid w:val="00A0184E"/>
    <w:rsid w:val="00A01AA3"/>
    <w:rsid w:val="00A02779"/>
    <w:rsid w:val="00A02CFB"/>
    <w:rsid w:val="00A03E95"/>
    <w:rsid w:val="00A10C58"/>
    <w:rsid w:val="00A12D84"/>
    <w:rsid w:val="00A1398F"/>
    <w:rsid w:val="00A1433F"/>
    <w:rsid w:val="00A14D00"/>
    <w:rsid w:val="00A159C3"/>
    <w:rsid w:val="00A159E6"/>
    <w:rsid w:val="00A16FC6"/>
    <w:rsid w:val="00A226B8"/>
    <w:rsid w:val="00A253A5"/>
    <w:rsid w:val="00A26367"/>
    <w:rsid w:val="00A27D2B"/>
    <w:rsid w:val="00A303F9"/>
    <w:rsid w:val="00A31CAB"/>
    <w:rsid w:val="00A33B0D"/>
    <w:rsid w:val="00A33B0E"/>
    <w:rsid w:val="00A33DA0"/>
    <w:rsid w:val="00A3481F"/>
    <w:rsid w:val="00A35BED"/>
    <w:rsid w:val="00A37393"/>
    <w:rsid w:val="00A40940"/>
    <w:rsid w:val="00A414DB"/>
    <w:rsid w:val="00A42731"/>
    <w:rsid w:val="00A43957"/>
    <w:rsid w:val="00A43D06"/>
    <w:rsid w:val="00A446EC"/>
    <w:rsid w:val="00A45A33"/>
    <w:rsid w:val="00A46A6F"/>
    <w:rsid w:val="00A47BF4"/>
    <w:rsid w:val="00A51A9B"/>
    <w:rsid w:val="00A553ED"/>
    <w:rsid w:val="00A55755"/>
    <w:rsid w:val="00A55DF8"/>
    <w:rsid w:val="00A576EB"/>
    <w:rsid w:val="00A57ACB"/>
    <w:rsid w:val="00A61A1A"/>
    <w:rsid w:val="00A63AAB"/>
    <w:rsid w:val="00A701CF"/>
    <w:rsid w:val="00A71F07"/>
    <w:rsid w:val="00A73C7E"/>
    <w:rsid w:val="00A74D45"/>
    <w:rsid w:val="00A7509E"/>
    <w:rsid w:val="00A76A70"/>
    <w:rsid w:val="00A76AB3"/>
    <w:rsid w:val="00A7758C"/>
    <w:rsid w:val="00A80022"/>
    <w:rsid w:val="00A85226"/>
    <w:rsid w:val="00A85B18"/>
    <w:rsid w:val="00A8687C"/>
    <w:rsid w:val="00A904D2"/>
    <w:rsid w:val="00A90B46"/>
    <w:rsid w:val="00A91925"/>
    <w:rsid w:val="00A92E77"/>
    <w:rsid w:val="00A958E2"/>
    <w:rsid w:val="00A96355"/>
    <w:rsid w:val="00AA0F97"/>
    <w:rsid w:val="00AB0590"/>
    <w:rsid w:val="00AB0C14"/>
    <w:rsid w:val="00AB6311"/>
    <w:rsid w:val="00AC29FC"/>
    <w:rsid w:val="00AC2F24"/>
    <w:rsid w:val="00AC2FC9"/>
    <w:rsid w:val="00AC52E2"/>
    <w:rsid w:val="00AD1B1B"/>
    <w:rsid w:val="00AD427B"/>
    <w:rsid w:val="00AD5DA6"/>
    <w:rsid w:val="00AD62BC"/>
    <w:rsid w:val="00AD6446"/>
    <w:rsid w:val="00AE034F"/>
    <w:rsid w:val="00AE62F9"/>
    <w:rsid w:val="00AE7B61"/>
    <w:rsid w:val="00AE7C42"/>
    <w:rsid w:val="00AF0A2B"/>
    <w:rsid w:val="00AF0A58"/>
    <w:rsid w:val="00AF0FB8"/>
    <w:rsid w:val="00AF1439"/>
    <w:rsid w:val="00AF2DD5"/>
    <w:rsid w:val="00AF7D08"/>
    <w:rsid w:val="00B00E5B"/>
    <w:rsid w:val="00B01BB2"/>
    <w:rsid w:val="00B033A4"/>
    <w:rsid w:val="00B04A55"/>
    <w:rsid w:val="00B1295B"/>
    <w:rsid w:val="00B13DE1"/>
    <w:rsid w:val="00B15783"/>
    <w:rsid w:val="00B200FA"/>
    <w:rsid w:val="00B228F3"/>
    <w:rsid w:val="00B2395F"/>
    <w:rsid w:val="00B24028"/>
    <w:rsid w:val="00B24CFD"/>
    <w:rsid w:val="00B24E19"/>
    <w:rsid w:val="00B2602F"/>
    <w:rsid w:val="00B27475"/>
    <w:rsid w:val="00B306F6"/>
    <w:rsid w:val="00B324BD"/>
    <w:rsid w:val="00B32AF0"/>
    <w:rsid w:val="00B34399"/>
    <w:rsid w:val="00B34DE0"/>
    <w:rsid w:val="00B354C3"/>
    <w:rsid w:val="00B360EC"/>
    <w:rsid w:val="00B37D57"/>
    <w:rsid w:val="00B37FF0"/>
    <w:rsid w:val="00B4287F"/>
    <w:rsid w:val="00B44791"/>
    <w:rsid w:val="00B45196"/>
    <w:rsid w:val="00B46FFA"/>
    <w:rsid w:val="00B472C3"/>
    <w:rsid w:val="00B510D5"/>
    <w:rsid w:val="00B5184B"/>
    <w:rsid w:val="00B5442F"/>
    <w:rsid w:val="00B6016C"/>
    <w:rsid w:val="00B60C34"/>
    <w:rsid w:val="00B61DDE"/>
    <w:rsid w:val="00B62F19"/>
    <w:rsid w:val="00B62F59"/>
    <w:rsid w:val="00B6354C"/>
    <w:rsid w:val="00B642E6"/>
    <w:rsid w:val="00B66D2C"/>
    <w:rsid w:val="00B66DE5"/>
    <w:rsid w:val="00B70F73"/>
    <w:rsid w:val="00B713B8"/>
    <w:rsid w:val="00B7317E"/>
    <w:rsid w:val="00B80BB6"/>
    <w:rsid w:val="00B81823"/>
    <w:rsid w:val="00B819A6"/>
    <w:rsid w:val="00B87769"/>
    <w:rsid w:val="00B9189B"/>
    <w:rsid w:val="00B91ABE"/>
    <w:rsid w:val="00B927BF"/>
    <w:rsid w:val="00B92856"/>
    <w:rsid w:val="00B92AA3"/>
    <w:rsid w:val="00B952E4"/>
    <w:rsid w:val="00B9579A"/>
    <w:rsid w:val="00B95879"/>
    <w:rsid w:val="00B976A3"/>
    <w:rsid w:val="00BA19A4"/>
    <w:rsid w:val="00BA211D"/>
    <w:rsid w:val="00BA2811"/>
    <w:rsid w:val="00BA35DC"/>
    <w:rsid w:val="00BA41F5"/>
    <w:rsid w:val="00BA5893"/>
    <w:rsid w:val="00BA61B9"/>
    <w:rsid w:val="00BA74F8"/>
    <w:rsid w:val="00BA79BB"/>
    <w:rsid w:val="00BB04E4"/>
    <w:rsid w:val="00BB2C26"/>
    <w:rsid w:val="00BB6E88"/>
    <w:rsid w:val="00BB723B"/>
    <w:rsid w:val="00BB7737"/>
    <w:rsid w:val="00BC108C"/>
    <w:rsid w:val="00BC1D13"/>
    <w:rsid w:val="00BC2545"/>
    <w:rsid w:val="00BC2C2D"/>
    <w:rsid w:val="00BC2E74"/>
    <w:rsid w:val="00BD7AA2"/>
    <w:rsid w:val="00BE1427"/>
    <w:rsid w:val="00BE1CF3"/>
    <w:rsid w:val="00BE2985"/>
    <w:rsid w:val="00BE418F"/>
    <w:rsid w:val="00BE5C2E"/>
    <w:rsid w:val="00BE6ACD"/>
    <w:rsid w:val="00BF0EAA"/>
    <w:rsid w:val="00BF4479"/>
    <w:rsid w:val="00BF46E9"/>
    <w:rsid w:val="00BF4CEF"/>
    <w:rsid w:val="00BF5E9C"/>
    <w:rsid w:val="00BF6E7F"/>
    <w:rsid w:val="00BF7A29"/>
    <w:rsid w:val="00C028EF"/>
    <w:rsid w:val="00C03F42"/>
    <w:rsid w:val="00C04A9F"/>
    <w:rsid w:val="00C04D9E"/>
    <w:rsid w:val="00C06C5C"/>
    <w:rsid w:val="00C10705"/>
    <w:rsid w:val="00C11EFD"/>
    <w:rsid w:val="00C161BB"/>
    <w:rsid w:val="00C20F0A"/>
    <w:rsid w:val="00C2159B"/>
    <w:rsid w:val="00C218DD"/>
    <w:rsid w:val="00C2422D"/>
    <w:rsid w:val="00C25345"/>
    <w:rsid w:val="00C276B2"/>
    <w:rsid w:val="00C27D66"/>
    <w:rsid w:val="00C3256C"/>
    <w:rsid w:val="00C37AA5"/>
    <w:rsid w:val="00C4132F"/>
    <w:rsid w:val="00C418B5"/>
    <w:rsid w:val="00C423D7"/>
    <w:rsid w:val="00C44301"/>
    <w:rsid w:val="00C456F3"/>
    <w:rsid w:val="00C47542"/>
    <w:rsid w:val="00C5123E"/>
    <w:rsid w:val="00C5559B"/>
    <w:rsid w:val="00C556E6"/>
    <w:rsid w:val="00C55EA9"/>
    <w:rsid w:val="00C602D0"/>
    <w:rsid w:val="00C64CBE"/>
    <w:rsid w:val="00C70E26"/>
    <w:rsid w:val="00C74C3D"/>
    <w:rsid w:val="00C74CE6"/>
    <w:rsid w:val="00C7527D"/>
    <w:rsid w:val="00C75AFF"/>
    <w:rsid w:val="00C75CC3"/>
    <w:rsid w:val="00C766DE"/>
    <w:rsid w:val="00C81050"/>
    <w:rsid w:val="00C82B21"/>
    <w:rsid w:val="00C84BDE"/>
    <w:rsid w:val="00C85DEC"/>
    <w:rsid w:val="00C86228"/>
    <w:rsid w:val="00C86385"/>
    <w:rsid w:val="00C86541"/>
    <w:rsid w:val="00C86AE0"/>
    <w:rsid w:val="00C87A54"/>
    <w:rsid w:val="00C90023"/>
    <w:rsid w:val="00C9130D"/>
    <w:rsid w:val="00C93720"/>
    <w:rsid w:val="00C945AF"/>
    <w:rsid w:val="00CA1F6B"/>
    <w:rsid w:val="00CA2B72"/>
    <w:rsid w:val="00CA3E68"/>
    <w:rsid w:val="00CA53EE"/>
    <w:rsid w:val="00CB163C"/>
    <w:rsid w:val="00CB1D15"/>
    <w:rsid w:val="00CB2FA7"/>
    <w:rsid w:val="00CB469C"/>
    <w:rsid w:val="00CB5152"/>
    <w:rsid w:val="00CB5EAE"/>
    <w:rsid w:val="00CB742A"/>
    <w:rsid w:val="00CB74DF"/>
    <w:rsid w:val="00CB7DE4"/>
    <w:rsid w:val="00CC0D63"/>
    <w:rsid w:val="00CC10A2"/>
    <w:rsid w:val="00CC3C2E"/>
    <w:rsid w:val="00CC3DD4"/>
    <w:rsid w:val="00CC45F6"/>
    <w:rsid w:val="00CC4C84"/>
    <w:rsid w:val="00CC4C9F"/>
    <w:rsid w:val="00CC68EC"/>
    <w:rsid w:val="00CD2A3A"/>
    <w:rsid w:val="00CD3EA7"/>
    <w:rsid w:val="00CD4B67"/>
    <w:rsid w:val="00CE00D6"/>
    <w:rsid w:val="00CE043A"/>
    <w:rsid w:val="00CE2AE5"/>
    <w:rsid w:val="00CE3147"/>
    <w:rsid w:val="00CE7169"/>
    <w:rsid w:val="00CE7D88"/>
    <w:rsid w:val="00CF0E93"/>
    <w:rsid w:val="00CF16D8"/>
    <w:rsid w:val="00CF35C1"/>
    <w:rsid w:val="00D01F7C"/>
    <w:rsid w:val="00D07249"/>
    <w:rsid w:val="00D07317"/>
    <w:rsid w:val="00D10401"/>
    <w:rsid w:val="00D12A54"/>
    <w:rsid w:val="00D151BB"/>
    <w:rsid w:val="00D17840"/>
    <w:rsid w:val="00D20A9A"/>
    <w:rsid w:val="00D2213A"/>
    <w:rsid w:val="00D232E4"/>
    <w:rsid w:val="00D2562F"/>
    <w:rsid w:val="00D25A73"/>
    <w:rsid w:val="00D30472"/>
    <w:rsid w:val="00D30625"/>
    <w:rsid w:val="00D3064D"/>
    <w:rsid w:val="00D31B60"/>
    <w:rsid w:val="00D356DF"/>
    <w:rsid w:val="00D37355"/>
    <w:rsid w:val="00D37A33"/>
    <w:rsid w:val="00D41A0D"/>
    <w:rsid w:val="00D4229D"/>
    <w:rsid w:val="00D432CE"/>
    <w:rsid w:val="00D43C47"/>
    <w:rsid w:val="00D4520D"/>
    <w:rsid w:val="00D46F4C"/>
    <w:rsid w:val="00D47873"/>
    <w:rsid w:val="00D52768"/>
    <w:rsid w:val="00D52EAD"/>
    <w:rsid w:val="00D5471F"/>
    <w:rsid w:val="00D559DD"/>
    <w:rsid w:val="00D56519"/>
    <w:rsid w:val="00D56601"/>
    <w:rsid w:val="00D579B9"/>
    <w:rsid w:val="00D57C76"/>
    <w:rsid w:val="00D6200D"/>
    <w:rsid w:val="00D621D4"/>
    <w:rsid w:val="00D62F74"/>
    <w:rsid w:val="00D63DA2"/>
    <w:rsid w:val="00D63EA9"/>
    <w:rsid w:val="00D65241"/>
    <w:rsid w:val="00D65A5B"/>
    <w:rsid w:val="00D67904"/>
    <w:rsid w:val="00D718E6"/>
    <w:rsid w:val="00D71BAF"/>
    <w:rsid w:val="00D71ED0"/>
    <w:rsid w:val="00D723F5"/>
    <w:rsid w:val="00D763EC"/>
    <w:rsid w:val="00D77790"/>
    <w:rsid w:val="00D82F5F"/>
    <w:rsid w:val="00D840D2"/>
    <w:rsid w:val="00D8529A"/>
    <w:rsid w:val="00D85753"/>
    <w:rsid w:val="00D85E3B"/>
    <w:rsid w:val="00D87E34"/>
    <w:rsid w:val="00D911FC"/>
    <w:rsid w:val="00D92793"/>
    <w:rsid w:val="00D927D9"/>
    <w:rsid w:val="00D92CBD"/>
    <w:rsid w:val="00DA1BD5"/>
    <w:rsid w:val="00DA1F40"/>
    <w:rsid w:val="00DA3FAC"/>
    <w:rsid w:val="00DA45BC"/>
    <w:rsid w:val="00DA4D69"/>
    <w:rsid w:val="00DA5D8F"/>
    <w:rsid w:val="00DA65B7"/>
    <w:rsid w:val="00DB2B3E"/>
    <w:rsid w:val="00DB371B"/>
    <w:rsid w:val="00DB5202"/>
    <w:rsid w:val="00DC0746"/>
    <w:rsid w:val="00DC2E61"/>
    <w:rsid w:val="00DC595E"/>
    <w:rsid w:val="00DD1434"/>
    <w:rsid w:val="00DD19EC"/>
    <w:rsid w:val="00DD630F"/>
    <w:rsid w:val="00DD688F"/>
    <w:rsid w:val="00DD6FE6"/>
    <w:rsid w:val="00DD71EC"/>
    <w:rsid w:val="00DE1500"/>
    <w:rsid w:val="00DE5EB5"/>
    <w:rsid w:val="00DF3A0C"/>
    <w:rsid w:val="00DF3F6D"/>
    <w:rsid w:val="00DF44F0"/>
    <w:rsid w:val="00DF518E"/>
    <w:rsid w:val="00DF595F"/>
    <w:rsid w:val="00DF7B5D"/>
    <w:rsid w:val="00E0085A"/>
    <w:rsid w:val="00E010DE"/>
    <w:rsid w:val="00E014EA"/>
    <w:rsid w:val="00E01CBE"/>
    <w:rsid w:val="00E04313"/>
    <w:rsid w:val="00E05DC3"/>
    <w:rsid w:val="00E07741"/>
    <w:rsid w:val="00E14E48"/>
    <w:rsid w:val="00E14F87"/>
    <w:rsid w:val="00E17C76"/>
    <w:rsid w:val="00E21030"/>
    <w:rsid w:val="00E23591"/>
    <w:rsid w:val="00E24498"/>
    <w:rsid w:val="00E24D98"/>
    <w:rsid w:val="00E25340"/>
    <w:rsid w:val="00E26607"/>
    <w:rsid w:val="00E27A09"/>
    <w:rsid w:val="00E3239C"/>
    <w:rsid w:val="00E3338D"/>
    <w:rsid w:val="00E33CF3"/>
    <w:rsid w:val="00E34B32"/>
    <w:rsid w:val="00E37A48"/>
    <w:rsid w:val="00E427AE"/>
    <w:rsid w:val="00E42C2A"/>
    <w:rsid w:val="00E43B23"/>
    <w:rsid w:val="00E444F2"/>
    <w:rsid w:val="00E45F84"/>
    <w:rsid w:val="00E4608F"/>
    <w:rsid w:val="00E4641D"/>
    <w:rsid w:val="00E46688"/>
    <w:rsid w:val="00E466DB"/>
    <w:rsid w:val="00E478A7"/>
    <w:rsid w:val="00E52A60"/>
    <w:rsid w:val="00E54103"/>
    <w:rsid w:val="00E55DE3"/>
    <w:rsid w:val="00E5631F"/>
    <w:rsid w:val="00E5721F"/>
    <w:rsid w:val="00E57283"/>
    <w:rsid w:val="00E60026"/>
    <w:rsid w:val="00E6004A"/>
    <w:rsid w:val="00E619FC"/>
    <w:rsid w:val="00E62885"/>
    <w:rsid w:val="00E63254"/>
    <w:rsid w:val="00E63BA3"/>
    <w:rsid w:val="00E646A8"/>
    <w:rsid w:val="00E64E35"/>
    <w:rsid w:val="00E66496"/>
    <w:rsid w:val="00E6691E"/>
    <w:rsid w:val="00E6728B"/>
    <w:rsid w:val="00E71AFA"/>
    <w:rsid w:val="00E72917"/>
    <w:rsid w:val="00E7346A"/>
    <w:rsid w:val="00E73D90"/>
    <w:rsid w:val="00E74CB2"/>
    <w:rsid w:val="00E758B4"/>
    <w:rsid w:val="00E7699F"/>
    <w:rsid w:val="00E80954"/>
    <w:rsid w:val="00E81430"/>
    <w:rsid w:val="00E82DD9"/>
    <w:rsid w:val="00E84DED"/>
    <w:rsid w:val="00E85AF3"/>
    <w:rsid w:val="00E87150"/>
    <w:rsid w:val="00E90089"/>
    <w:rsid w:val="00E9082F"/>
    <w:rsid w:val="00E91045"/>
    <w:rsid w:val="00E91FE4"/>
    <w:rsid w:val="00E93EB7"/>
    <w:rsid w:val="00E95608"/>
    <w:rsid w:val="00E97B44"/>
    <w:rsid w:val="00EA021D"/>
    <w:rsid w:val="00EA088C"/>
    <w:rsid w:val="00EA0B99"/>
    <w:rsid w:val="00EA115C"/>
    <w:rsid w:val="00EA2EE4"/>
    <w:rsid w:val="00EA4CC3"/>
    <w:rsid w:val="00EA69AF"/>
    <w:rsid w:val="00EB19DB"/>
    <w:rsid w:val="00EB25CD"/>
    <w:rsid w:val="00EB311C"/>
    <w:rsid w:val="00EB39AE"/>
    <w:rsid w:val="00EB3CBF"/>
    <w:rsid w:val="00EB5B60"/>
    <w:rsid w:val="00EB76AC"/>
    <w:rsid w:val="00EB7C96"/>
    <w:rsid w:val="00EC2A59"/>
    <w:rsid w:val="00EC41D9"/>
    <w:rsid w:val="00EC5995"/>
    <w:rsid w:val="00EC63B5"/>
    <w:rsid w:val="00EC7925"/>
    <w:rsid w:val="00EC7CFA"/>
    <w:rsid w:val="00ED0539"/>
    <w:rsid w:val="00ED09DA"/>
    <w:rsid w:val="00ED0E34"/>
    <w:rsid w:val="00ED11C0"/>
    <w:rsid w:val="00ED1A73"/>
    <w:rsid w:val="00ED2E0F"/>
    <w:rsid w:val="00ED41E6"/>
    <w:rsid w:val="00ED50BC"/>
    <w:rsid w:val="00ED577C"/>
    <w:rsid w:val="00ED5A6D"/>
    <w:rsid w:val="00EE15C5"/>
    <w:rsid w:val="00EE5CB3"/>
    <w:rsid w:val="00EE5F38"/>
    <w:rsid w:val="00EE762B"/>
    <w:rsid w:val="00EF42BF"/>
    <w:rsid w:val="00EF4A0F"/>
    <w:rsid w:val="00EF54FC"/>
    <w:rsid w:val="00F02A25"/>
    <w:rsid w:val="00F02D3A"/>
    <w:rsid w:val="00F03D23"/>
    <w:rsid w:val="00F04CF8"/>
    <w:rsid w:val="00F10437"/>
    <w:rsid w:val="00F105E2"/>
    <w:rsid w:val="00F110E8"/>
    <w:rsid w:val="00F130BB"/>
    <w:rsid w:val="00F1555A"/>
    <w:rsid w:val="00F159DE"/>
    <w:rsid w:val="00F17448"/>
    <w:rsid w:val="00F175CC"/>
    <w:rsid w:val="00F1792C"/>
    <w:rsid w:val="00F20657"/>
    <w:rsid w:val="00F234BE"/>
    <w:rsid w:val="00F27F79"/>
    <w:rsid w:val="00F30E81"/>
    <w:rsid w:val="00F33BA9"/>
    <w:rsid w:val="00F41F67"/>
    <w:rsid w:val="00F44558"/>
    <w:rsid w:val="00F46CB8"/>
    <w:rsid w:val="00F50054"/>
    <w:rsid w:val="00F53256"/>
    <w:rsid w:val="00F53C65"/>
    <w:rsid w:val="00F543CB"/>
    <w:rsid w:val="00F56ADB"/>
    <w:rsid w:val="00F570CF"/>
    <w:rsid w:val="00F60188"/>
    <w:rsid w:val="00F60C37"/>
    <w:rsid w:val="00F6431E"/>
    <w:rsid w:val="00F64EA9"/>
    <w:rsid w:val="00F6793D"/>
    <w:rsid w:val="00F700C3"/>
    <w:rsid w:val="00F7128E"/>
    <w:rsid w:val="00F716B9"/>
    <w:rsid w:val="00F74161"/>
    <w:rsid w:val="00F742AC"/>
    <w:rsid w:val="00F752A1"/>
    <w:rsid w:val="00F75BCB"/>
    <w:rsid w:val="00F76DC3"/>
    <w:rsid w:val="00F77A58"/>
    <w:rsid w:val="00F77E72"/>
    <w:rsid w:val="00F815F8"/>
    <w:rsid w:val="00F82583"/>
    <w:rsid w:val="00F83A4A"/>
    <w:rsid w:val="00F87F41"/>
    <w:rsid w:val="00F90CC7"/>
    <w:rsid w:val="00F9150B"/>
    <w:rsid w:val="00F943AF"/>
    <w:rsid w:val="00FA333E"/>
    <w:rsid w:val="00FA3702"/>
    <w:rsid w:val="00FA60BC"/>
    <w:rsid w:val="00FA660A"/>
    <w:rsid w:val="00FA740F"/>
    <w:rsid w:val="00FA7D7E"/>
    <w:rsid w:val="00FB2B4B"/>
    <w:rsid w:val="00FB411C"/>
    <w:rsid w:val="00FB516F"/>
    <w:rsid w:val="00FC0413"/>
    <w:rsid w:val="00FC1E3E"/>
    <w:rsid w:val="00FC30C2"/>
    <w:rsid w:val="00FC3B16"/>
    <w:rsid w:val="00FC4F8A"/>
    <w:rsid w:val="00FC6A19"/>
    <w:rsid w:val="00FC6FD7"/>
    <w:rsid w:val="00FC7E59"/>
    <w:rsid w:val="00FD1A09"/>
    <w:rsid w:val="00FD319D"/>
    <w:rsid w:val="00FD6F51"/>
    <w:rsid w:val="00FD77AD"/>
    <w:rsid w:val="00FD7C0E"/>
    <w:rsid w:val="00FD7E59"/>
    <w:rsid w:val="00FE0092"/>
    <w:rsid w:val="00FE0506"/>
    <w:rsid w:val="00FE050B"/>
    <w:rsid w:val="00FE0908"/>
    <w:rsid w:val="00FE179F"/>
    <w:rsid w:val="00FE1BD1"/>
    <w:rsid w:val="00FE3C5A"/>
    <w:rsid w:val="00FE4FD0"/>
    <w:rsid w:val="00FE6BC8"/>
    <w:rsid w:val="00FE7172"/>
    <w:rsid w:val="00FF30D6"/>
    <w:rsid w:val="00FF54C4"/>
    <w:rsid w:val="00FF6003"/>
    <w:rsid w:val="00FF6386"/>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C6B04"/>
  <w15:docId w15:val="{4A9D6ADA-9F8A-44CB-AE4D-29CDE4E9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semiHidden/>
    <w:unhideWhenUsed/>
    <w:rsid w:val="00A33B0E"/>
    <w:pPr>
      <w:spacing w:after="120"/>
    </w:pPr>
  </w:style>
  <w:style w:type="character" w:customStyle="1" w:styleId="a4">
    <w:name w:val="Основной текст Знак"/>
    <w:basedOn w:val="a1"/>
    <w:link w:val="a0"/>
    <w:uiPriority w:val="99"/>
    <w:semiHidden/>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basedOn w:val="a"/>
    <w:uiPriority w:val="34"/>
    <w:qFormat/>
    <w:rsid w:val="00A33B0E"/>
    <w:pPr>
      <w:ind w:left="720"/>
      <w:contextualSpacing/>
    </w:pPr>
  </w:style>
  <w:style w:type="paragraph" w:styleId="a6">
    <w:name w:val="Body Text Indent"/>
    <w:basedOn w:val="a"/>
    <w:link w:val="a7"/>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8">
    <w:name w:val="Простой стиль с нумерацией"/>
    <w:basedOn w:val="a"/>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9">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a">
    <w:name w:val="Balloon Text"/>
    <w:basedOn w:val="a"/>
    <w:link w:val="ab"/>
    <w:uiPriority w:val="99"/>
    <w:semiHidden/>
    <w:unhideWhenUsed/>
    <w:rsid w:val="00876AC1"/>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876AC1"/>
    <w:rPr>
      <w:rFonts w:ascii="Tahoma" w:hAnsi="Tahoma" w:cs="Tahoma"/>
      <w:sz w:val="16"/>
      <w:szCs w:val="16"/>
    </w:rPr>
  </w:style>
  <w:style w:type="paragraph" w:styleId="ac">
    <w:name w:val="header"/>
    <w:basedOn w:val="a"/>
    <w:link w:val="ad"/>
    <w:uiPriority w:val="99"/>
    <w:unhideWhenUsed/>
    <w:rsid w:val="00311D2B"/>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11D2B"/>
  </w:style>
  <w:style w:type="paragraph" w:styleId="ae">
    <w:name w:val="footer"/>
    <w:basedOn w:val="a"/>
    <w:link w:val="af"/>
    <w:uiPriority w:val="99"/>
    <w:unhideWhenUsed/>
    <w:rsid w:val="00311D2B"/>
    <w:pPr>
      <w:tabs>
        <w:tab w:val="center" w:pos="4677"/>
        <w:tab w:val="right" w:pos="9355"/>
      </w:tabs>
      <w:spacing w:after="0" w:line="240" w:lineRule="auto"/>
    </w:pPr>
  </w:style>
  <w:style w:type="character" w:customStyle="1" w:styleId="af">
    <w:name w:val="Нижний колонтитул Знак"/>
    <w:basedOn w:val="a1"/>
    <w:link w:val="ae"/>
    <w:uiPriority w:val="99"/>
    <w:rsid w:val="00311D2B"/>
  </w:style>
  <w:style w:type="paragraph" w:styleId="af0">
    <w:name w:val="Revision"/>
    <w:hidden/>
    <w:uiPriority w:val="99"/>
    <w:semiHidden/>
    <w:rsid w:val="005D0593"/>
    <w:pPr>
      <w:spacing w:after="0" w:line="240" w:lineRule="auto"/>
    </w:pPr>
  </w:style>
  <w:style w:type="character" w:styleId="af1">
    <w:name w:val="annotation reference"/>
    <w:basedOn w:val="a1"/>
    <w:uiPriority w:val="99"/>
    <w:semiHidden/>
    <w:unhideWhenUsed/>
    <w:rsid w:val="00820FEA"/>
    <w:rPr>
      <w:sz w:val="16"/>
      <w:szCs w:val="16"/>
    </w:rPr>
  </w:style>
  <w:style w:type="paragraph" w:styleId="af2">
    <w:name w:val="annotation text"/>
    <w:basedOn w:val="a"/>
    <w:link w:val="af3"/>
    <w:uiPriority w:val="99"/>
    <w:unhideWhenUsed/>
    <w:rsid w:val="00820FEA"/>
    <w:pPr>
      <w:spacing w:line="240" w:lineRule="auto"/>
    </w:pPr>
    <w:rPr>
      <w:sz w:val="20"/>
      <w:szCs w:val="20"/>
    </w:rPr>
  </w:style>
  <w:style w:type="character" w:customStyle="1" w:styleId="af3">
    <w:name w:val="Текст примечания Знак"/>
    <w:basedOn w:val="a1"/>
    <w:link w:val="af2"/>
    <w:uiPriority w:val="99"/>
    <w:rsid w:val="00820FEA"/>
    <w:rPr>
      <w:sz w:val="20"/>
      <w:szCs w:val="20"/>
    </w:rPr>
  </w:style>
  <w:style w:type="paragraph" w:styleId="af4">
    <w:name w:val="annotation subject"/>
    <w:basedOn w:val="af2"/>
    <w:next w:val="af2"/>
    <w:link w:val="af5"/>
    <w:uiPriority w:val="99"/>
    <w:semiHidden/>
    <w:unhideWhenUsed/>
    <w:rsid w:val="00820FEA"/>
    <w:rPr>
      <w:b/>
      <w:bCs/>
    </w:rPr>
  </w:style>
  <w:style w:type="character" w:customStyle="1" w:styleId="af5">
    <w:name w:val="Тема примечания Знак"/>
    <w:basedOn w:val="af3"/>
    <w:link w:val="af4"/>
    <w:uiPriority w:val="99"/>
    <w:semiHidden/>
    <w:rsid w:val="00820FEA"/>
    <w:rPr>
      <w:b/>
      <w:bCs/>
      <w:sz w:val="20"/>
      <w:szCs w:val="20"/>
    </w:rPr>
  </w:style>
  <w:style w:type="character" w:customStyle="1" w:styleId="af6">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6"/>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7">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9">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5F57A8"/>
    <w:pPr>
      <w:tabs>
        <w:tab w:val="left" w:pos="709"/>
        <w:tab w:val="right" w:leader="dot" w:pos="1006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rFonts w:eastAsiaTheme="minorEastAsia"/>
      <w:lang w:eastAsia="ru-RU"/>
    </w:rPr>
  </w:style>
  <w:style w:type="paragraph" w:styleId="30">
    <w:name w:val="toc 3"/>
    <w:basedOn w:val="a"/>
    <w:next w:val="a"/>
    <w:autoRedefine/>
    <w:uiPriority w:val="39"/>
    <w:semiHidden/>
    <w:unhideWhenUsed/>
    <w:qFormat/>
    <w:rsid w:val="007907CF"/>
    <w:pPr>
      <w:spacing w:after="100"/>
      <w:ind w:left="440"/>
    </w:pPr>
    <w:rPr>
      <w:rFonts w:eastAsiaTheme="minorEastAsia"/>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a">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19990">
      <w:bodyDiv w:val="1"/>
      <w:marLeft w:val="0"/>
      <w:marRight w:val="0"/>
      <w:marTop w:val="0"/>
      <w:marBottom w:val="0"/>
      <w:divBdr>
        <w:top w:val="none" w:sz="0" w:space="0" w:color="auto"/>
        <w:left w:val="none" w:sz="0" w:space="0" w:color="auto"/>
        <w:bottom w:val="none" w:sz="0" w:space="0" w:color="auto"/>
        <w:right w:val="none" w:sz="0" w:space="0" w:color="auto"/>
      </w:divBdr>
    </w:div>
    <w:div w:id="14266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3B466CE96EB6E566E6C8ED35B780FF9855F18C3CF089F836A7053F8CAB5906EFF4864C573C24A77823B57079513FEB1B814A134F05829OE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wps/wcm/connect/rosstat_main/rosstat/ru/statistics/tariff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460C8CD45F660C4D6DB27986897356674CAE4BF0004E0368ACB9FB1F9ECC514D145B36AC366BDD95B7F5734C9859C0EA707F5A67w6KD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E1D6C52C435F60550B9F3893833314A0237F854219D22E96B11AF0A574499A6EA0F25252C8ADC0xCO" TargetMode="External"/><Relationship Id="rId4" Type="http://schemas.openxmlformats.org/officeDocument/2006/relationships/settings" Target="setting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7858-34BA-4D6A-98E4-E3723134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34877</Words>
  <Characters>198802</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Самохина Валентина Александровна</cp:lastModifiedBy>
  <cp:revision>4</cp:revision>
  <cp:lastPrinted>2021-11-02T05:33:00Z</cp:lastPrinted>
  <dcterms:created xsi:type="dcterms:W3CDTF">2021-11-02T06:09:00Z</dcterms:created>
  <dcterms:modified xsi:type="dcterms:W3CDTF">2021-11-15T11:35:00Z</dcterms:modified>
</cp:coreProperties>
</file>