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8C" w:rsidRDefault="001D658C" w:rsidP="001D658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1D658C" w:rsidRDefault="001D658C" w:rsidP="001D658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1D658C" w:rsidRDefault="001D658C" w:rsidP="001D658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1D658C" w:rsidRPr="00A75E87" w:rsidRDefault="001D658C" w:rsidP="001D658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 43-19</w:t>
      </w:r>
    </w:p>
    <w:p w:rsidR="001D658C" w:rsidRPr="00A75E87" w:rsidRDefault="001D658C" w:rsidP="001D658C">
      <w:pPr>
        <w:autoSpaceDE w:val="0"/>
        <w:autoSpaceDN w:val="0"/>
        <w:adjustRightInd w:val="0"/>
        <w:spacing w:line="240" w:lineRule="auto"/>
        <w:jc w:val="center"/>
        <w:rPr>
          <w:b/>
          <w:sz w:val="22"/>
          <w:szCs w:val="22"/>
        </w:rPr>
      </w:pPr>
    </w:p>
    <w:p w:rsidR="001D658C" w:rsidRPr="00A75E87" w:rsidRDefault="001D658C" w:rsidP="001D658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>Подведения итогов открытого аукциона на понижение цены (в электронной форме)</w:t>
      </w:r>
    </w:p>
    <w:p w:rsidR="001D658C" w:rsidRPr="00A75E87" w:rsidRDefault="001D658C" w:rsidP="001D658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1D658C" w:rsidRPr="00A75E87" w:rsidRDefault="001D658C" w:rsidP="001D658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  <w:r w:rsidRPr="00A75E87">
        <w:rPr>
          <w:sz w:val="22"/>
          <w:szCs w:val="22"/>
        </w:rPr>
        <w:t xml:space="preserve">г. Йошкар-Ола </w:t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</w:r>
      <w:r w:rsidRPr="00A75E87">
        <w:rPr>
          <w:sz w:val="22"/>
          <w:szCs w:val="22"/>
        </w:rPr>
        <w:tab/>
        <w:t>1</w:t>
      </w:r>
      <w:r>
        <w:rPr>
          <w:sz w:val="22"/>
          <w:szCs w:val="22"/>
        </w:rPr>
        <w:t>6</w:t>
      </w:r>
      <w:r w:rsidRPr="00A75E87"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 w:rsidRPr="00A75E87">
        <w:rPr>
          <w:sz w:val="22"/>
          <w:szCs w:val="22"/>
        </w:rPr>
        <w:t xml:space="preserve"> 2019 г.</w:t>
      </w:r>
    </w:p>
    <w:p w:rsidR="001D658C" w:rsidRPr="00A75E87" w:rsidRDefault="001D658C" w:rsidP="001D658C">
      <w:pPr>
        <w:autoSpaceDE w:val="0"/>
        <w:autoSpaceDN w:val="0"/>
        <w:adjustRightInd w:val="0"/>
        <w:spacing w:line="240" w:lineRule="auto"/>
        <w:ind w:firstLine="539"/>
        <w:jc w:val="center"/>
        <w:rPr>
          <w:sz w:val="22"/>
          <w:szCs w:val="22"/>
        </w:rPr>
      </w:pPr>
    </w:p>
    <w:p w:rsidR="001D658C" w:rsidRPr="00A75E87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1. Заказчик: Акционерное общество «Марийский машиностроительный завод».</w:t>
      </w:r>
    </w:p>
    <w:p w:rsidR="001D658C" w:rsidRPr="00A75E87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>424003, Россия, Республика Марий Эл, г. Йошкар-Ола, ул. Суворова, 15.</w:t>
      </w:r>
    </w:p>
    <w:p w:rsidR="001D658C" w:rsidRPr="00A75E87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A75E87">
        <w:rPr>
          <w:sz w:val="22"/>
          <w:szCs w:val="22"/>
        </w:rPr>
        <w:t xml:space="preserve">Тел.: (8362) 68-30-55, факс: 42-87-17, </w:t>
      </w:r>
      <w:proofErr w:type="gramStart"/>
      <w:r w:rsidRPr="00A75E87">
        <w:rPr>
          <w:sz w:val="22"/>
          <w:szCs w:val="22"/>
        </w:rPr>
        <w:t>е</w:t>
      </w:r>
      <w:proofErr w:type="gramEnd"/>
      <w:r w:rsidRPr="00A75E87">
        <w:rPr>
          <w:sz w:val="22"/>
          <w:szCs w:val="22"/>
        </w:rPr>
        <w:t>-</w:t>
      </w:r>
      <w:proofErr w:type="spellStart"/>
      <w:r w:rsidRPr="00A75E87">
        <w:rPr>
          <w:sz w:val="22"/>
          <w:szCs w:val="22"/>
        </w:rPr>
        <w:t>mail</w:t>
      </w:r>
      <w:proofErr w:type="spellEnd"/>
      <w:r w:rsidRPr="00A75E87">
        <w:rPr>
          <w:sz w:val="22"/>
          <w:szCs w:val="22"/>
        </w:rPr>
        <w:t xml:space="preserve">: </w:t>
      </w:r>
      <w:hyperlink r:id="rId7" w:history="1">
        <w:r w:rsidRPr="00A75E87">
          <w:rPr>
            <w:rStyle w:val="a3"/>
            <w:sz w:val="22"/>
            <w:szCs w:val="22"/>
            <w:lang w:val="en-US"/>
          </w:rPr>
          <w:t>sozd</w:t>
        </w:r>
        <w:r w:rsidRPr="00A75E87">
          <w:rPr>
            <w:rStyle w:val="a3"/>
            <w:sz w:val="22"/>
            <w:szCs w:val="22"/>
          </w:rPr>
          <w:t>@</w:t>
        </w:r>
        <w:r w:rsidRPr="00A75E87">
          <w:rPr>
            <w:rStyle w:val="a3"/>
            <w:sz w:val="22"/>
            <w:szCs w:val="22"/>
            <w:lang w:val="en-US"/>
          </w:rPr>
          <w:t>marimmz</w:t>
        </w:r>
        <w:r w:rsidRPr="00A75E87">
          <w:rPr>
            <w:rStyle w:val="a3"/>
            <w:sz w:val="22"/>
            <w:szCs w:val="22"/>
          </w:rPr>
          <w:t>.</w:t>
        </w:r>
        <w:proofErr w:type="spellStart"/>
        <w:r w:rsidRPr="00A75E87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A75E87">
        <w:rPr>
          <w:sz w:val="22"/>
          <w:szCs w:val="22"/>
        </w:rPr>
        <w:t>.</w:t>
      </w:r>
    </w:p>
    <w:p w:rsidR="001D658C" w:rsidRPr="001D658C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D658C">
        <w:rPr>
          <w:sz w:val="22"/>
          <w:szCs w:val="22"/>
        </w:rPr>
        <w:t>2. Предмет открытого аукциона на понижение цены (в электронной форме): право заключения договора на поставку оборудования и выполнения работ для нужд Акционерного общества «Марийский машиностроительный завод».</w:t>
      </w:r>
    </w:p>
    <w:p w:rsidR="001D658C" w:rsidRPr="00277C80" w:rsidRDefault="001D658C" w:rsidP="001D658C">
      <w:pPr>
        <w:pStyle w:val="0"/>
        <w:ind w:firstLine="560"/>
        <w:rPr>
          <w:sz w:val="22"/>
          <w:szCs w:val="22"/>
        </w:rPr>
      </w:pPr>
      <w:r w:rsidRPr="00277C80">
        <w:rPr>
          <w:sz w:val="22"/>
          <w:szCs w:val="22"/>
        </w:rPr>
        <w:t>3. Предмет договора, количество и объем выполняемых работ, начальная максимальная цена договора: изготовление и поставка комплектов вакуумных выключателей; выполнение работы по шефмонтажу, проведение инструктажа и передача навыков эксплуатации оборудования персоналу заказчика. Выполнение иных сопутствующих работ, предусмотренных договором и техническим заданием.</w:t>
      </w:r>
    </w:p>
    <w:p w:rsidR="001D658C" w:rsidRPr="00277C80" w:rsidRDefault="001D658C" w:rsidP="001D658C">
      <w:pPr>
        <w:pStyle w:val="0"/>
        <w:rPr>
          <w:sz w:val="22"/>
          <w:szCs w:val="22"/>
        </w:rPr>
      </w:pPr>
      <w:r w:rsidRPr="00277C80">
        <w:rPr>
          <w:sz w:val="22"/>
          <w:szCs w:val="22"/>
        </w:rPr>
        <w:tab/>
      </w:r>
      <w:r w:rsidRPr="00277C80">
        <w:rPr>
          <w:sz w:val="22"/>
          <w:szCs w:val="22"/>
        </w:rPr>
        <w:tab/>
        <w:t>Количество: 1 условная единица.</w:t>
      </w:r>
    </w:p>
    <w:p w:rsidR="001D658C" w:rsidRPr="00277C80" w:rsidRDefault="001D658C" w:rsidP="001D658C">
      <w:pPr>
        <w:pStyle w:val="0"/>
        <w:tabs>
          <w:tab w:val="left" w:pos="560"/>
        </w:tabs>
        <w:rPr>
          <w:sz w:val="22"/>
          <w:szCs w:val="22"/>
        </w:rPr>
      </w:pPr>
      <w:r w:rsidRPr="00277C80">
        <w:rPr>
          <w:sz w:val="22"/>
          <w:szCs w:val="22"/>
        </w:rPr>
        <w:t>Начальная (максимальная) цена договора: 5 576 300,00 (Пять миллионов пятьсот семьдесят шесть тысяч триста) рублей 00 копеек.</w:t>
      </w:r>
    </w:p>
    <w:p w:rsidR="001D658C" w:rsidRPr="00277C80" w:rsidRDefault="001D658C" w:rsidP="001D658C">
      <w:pPr>
        <w:pStyle w:val="0"/>
        <w:tabs>
          <w:tab w:val="left" w:pos="560"/>
        </w:tabs>
        <w:rPr>
          <w:rStyle w:val="a3"/>
          <w:sz w:val="22"/>
          <w:szCs w:val="22"/>
        </w:rPr>
      </w:pPr>
      <w:r w:rsidRPr="00277C80">
        <w:rPr>
          <w:i/>
          <w:sz w:val="22"/>
          <w:szCs w:val="22"/>
        </w:rPr>
        <w:tab/>
      </w:r>
      <w:r w:rsidRPr="00277C80">
        <w:rPr>
          <w:i/>
          <w:sz w:val="22"/>
          <w:szCs w:val="22"/>
        </w:rPr>
        <w:tab/>
      </w:r>
      <w:r w:rsidRPr="00277C80">
        <w:rPr>
          <w:sz w:val="22"/>
          <w:szCs w:val="22"/>
        </w:rPr>
        <w:t>4. </w:t>
      </w:r>
      <w:proofErr w:type="gramStart"/>
      <w:r w:rsidRPr="00277C80">
        <w:rPr>
          <w:sz w:val="22"/>
          <w:szCs w:val="22"/>
        </w:rPr>
        <w:t>Извещение и документация об открытом аукционе на понижение цены (в электронной форме) (далее – открытый аукцион) размещены 11 апреля 2019 г. в единой информационной системе (ЕИС): http://</w:t>
      </w:r>
      <w:proofErr w:type="spellStart"/>
      <w:r w:rsidRPr="00277C80">
        <w:rPr>
          <w:sz w:val="22"/>
          <w:szCs w:val="22"/>
          <w:lang w:val="en-US"/>
        </w:rPr>
        <w:t>zakupki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gov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</w:rPr>
        <w:t>ru</w:t>
      </w:r>
      <w:proofErr w:type="spellEnd"/>
      <w:r w:rsidRPr="00277C80">
        <w:rPr>
          <w:sz w:val="22"/>
          <w:szCs w:val="22"/>
        </w:rPr>
        <w:t xml:space="preserve">, ЭТП ГПБ: </w:t>
      </w:r>
      <w:r w:rsidRPr="00277C80">
        <w:rPr>
          <w:sz w:val="22"/>
          <w:szCs w:val="22"/>
          <w:lang w:val="en-US"/>
        </w:rPr>
        <w:t>https</w:t>
      </w:r>
      <w:r w:rsidRPr="00277C80">
        <w:rPr>
          <w:sz w:val="22"/>
          <w:szCs w:val="22"/>
        </w:rPr>
        <w:t>://</w:t>
      </w:r>
      <w:proofErr w:type="spellStart"/>
      <w:r w:rsidRPr="00277C80">
        <w:rPr>
          <w:sz w:val="22"/>
          <w:szCs w:val="22"/>
          <w:lang w:val="en-US"/>
        </w:rPr>
        <w:t>etp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gpb</w:t>
      </w:r>
      <w:proofErr w:type="spellEnd"/>
      <w:r w:rsidRPr="00277C80">
        <w:rPr>
          <w:sz w:val="22"/>
          <w:szCs w:val="22"/>
        </w:rPr>
        <w:t>.</w:t>
      </w:r>
      <w:proofErr w:type="spellStart"/>
      <w:r w:rsidRPr="00277C80">
        <w:rPr>
          <w:sz w:val="22"/>
          <w:szCs w:val="22"/>
          <w:lang w:val="en-US"/>
        </w:rPr>
        <w:t>ru</w:t>
      </w:r>
      <w:proofErr w:type="spellEnd"/>
      <w:r w:rsidRPr="00277C80">
        <w:rPr>
          <w:sz w:val="22"/>
          <w:szCs w:val="22"/>
        </w:rPr>
        <w:t xml:space="preserve"> (номер извещения 31907754439) и на сайте АО «Марийский машиностроительный завод»: </w:t>
      </w:r>
      <w:r w:rsidRPr="00277C80">
        <w:rPr>
          <w:rStyle w:val="a3"/>
          <w:sz w:val="22"/>
          <w:szCs w:val="22"/>
          <w:lang w:val="en-US"/>
        </w:rPr>
        <w:t>http</w:t>
      </w:r>
      <w:r w:rsidRPr="00277C80">
        <w:rPr>
          <w:rStyle w:val="a3"/>
          <w:sz w:val="22"/>
          <w:szCs w:val="22"/>
        </w:rPr>
        <w:t>://</w:t>
      </w:r>
      <w:r w:rsidRPr="00277C80">
        <w:rPr>
          <w:rStyle w:val="a3"/>
          <w:sz w:val="22"/>
          <w:szCs w:val="22"/>
          <w:lang w:val="en-US"/>
        </w:rPr>
        <w:t>www</w:t>
      </w:r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marimmz</w:t>
      </w:r>
      <w:proofErr w:type="spellEnd"/>
      <w:r w:rsidRPr="00277C80">
        <w:rPr>
          <w:rStyle w:val="a3"/>
          <w:sz w:val="22"/>
          <w:szCs w:val="22"/>
        </w:rPr>
        <w:t>.</w:t>
      </w:r>
      <w:proofErr w:type="spellStart"/>
      <w:r w:rsidRPr="00277C80">
        <w:rPr>
          <w:rStyle w:val="a3"/>
          <w:sz w:val="22"/>
          <w:szCs w:val="22"/>
          <w:lang w:val="en-US"/>
        </w:rPr>
        <w:t>ru</w:t>
      </w:r>
      <w:proofErr w:type="spellEnd"/>
      <w:r w:rsidRPr="00277C80">
        <w:rPr>
          <w:rStyle w:val="a3"/>
          <w:sz w:val="22"/>
          <w:szCs w:val="22"/>
        </w:rPr>
        <w:t xml:space="preserve"> </w:t>
      </w:r>
      <w:r w:rsidRPr="00277C80">
        <w:rPr>
          <w:rStyle w:val="a3"/>
          <w:color w:val="auto"/>
          <w:sz w:val="22"/>
          <w:szCs w:val="22"/>
          <w:u w:val="none"/>
        </w:rPr>
        <w:t>(раздел «Закупки», регистрационный № 17</w:t>
      </w:r>
      <w:r w:rsidRPr="00277C80">
        <w:rPr>
          <w:sz w:val="22"/>
          <w:szCs w:val="22"/>
        </w:rPr>
        <w:t>-1904-1А</w:t>
      </w:r>
      <w:r w:rsidRPr="00277C80">
        <w:rPr>
          <w:rStyle w:val="a3"/>
          <w:color w:val="auto"/>
          <w:sz w:val="22"/>
          <w:szCs w:val="22"/>
          <w:u w:val="none"/>
        </w:rPr>
        <w:t>).</w:t>
      </w:r>
      <w:proofErr w:type="gramEnd"/>
    </w:p>
    <w:p w:rsidR="001D658C" w:rsidRPr="001D658C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D658C">
        <w:rPr>
          <w:sz w:val="22"/>
          <w:szCs w:val="22"/>
        </w:rPr>
        <w:t>5. Состав комиссии по осуществлению закупок товаров, работ, услуг для нужд АО «Марийский машиностроительный завод» (далее - комиссия):</w:t>
      </w:r>
    </w:p>
    <w:p w:rsidR="001D658C" w:rsidRPr="001D658C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tbl>
      <w:tblPr>
        <w:tblW w:w="1020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2745"/>
        <w:gridCol w:w="4075"/>
        <w:gridCol w:w="1508"/>
      </w:tblGrid>
      <w:tr w:rsidR="001D658C" w:rsidRPr="001D658C" w:rsidTr="006F5397">
        <w:trPr>
          <w:jc w:val="center"/>
        </w:trPr>
        <w:tc>
          <w:tcPr>
            <w:tcW w:w="1873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2"/>
                <w:szCs w:val="22"/>
              </w:rPr>
            </w:pPr>
            <w:proofErr w:type="spellStart"/>
            <w:r w:rsidRPr="001D658C">
              <w:rPr>
                <w:sz w:val="22"/>
                <w:szCs w:val="22"/>
              </w:rPr>
              <w:t>Стояновский</w:t>
            </w:r>
            <w:proofErr w:type="spellEnd"/>
            <w:r w:rsidRPr="001D658C"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274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407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76"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Начальник производственного управления</w:t>
            </w:r>
          </w:p>
        </w:tc>
        <w:tc>
          <w:tcPr>
            <w:tcW w:w="1508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Присутствует</w:t>
            </w:r>
          </w:p>
        </w:tc>
      </w:tr>
      <w:tr w:rsidR="001D658C" w:rsidRPr="001D658C" w:rsidTr="006F5397">
        <w:trPr>
          <w:jc w:val="center"/>
        </w:trPr>
        <w:tc>
          <w:tcPr>
            <w:tcW w:w="1873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2"/>
                <w:szCs w:val="22"/>
              </w:rPr>
            </w:pPr>
            <w:proofErr w:type="spellStart"/>
            <w:r w:rsidRPr="001D658C">
              <w:rPr>
                <w:sz w:val="22"/>
                <w:szCs w:val="22"/>
              </w:rPr>
              <w:t>Атюлова</w:t>
            </w:r>
            <w:proofErr w:type="spellEnd"/>
            <w:r w:rsidRPr="001D658C"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274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99"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Заместитель председателя комиссии</w:t>
            </w:r>
          </w:p>
        </w:tc>
        <w:tc>
          <w:tcPr>
            <w:tcW w:w="4075" w:type="dxa"/>
          </w:tcPr>
          <w:p w:rsidR="001D658C" w:rsidRPr="001D658C" w:rsidRDefault="001D658C" w:rsidP="001D658C">
            <w:pPr>
              <w:autoSpaceDE w:val="0"/>
              <w:autoSpaceDN w:val="0"/>
              <w:adjustRightInd w:val="0"/>
              <w:spacing w:line="240" w:lineRule="auto"/>
              <w:ind w:right="-93"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Менеджер коммерческого отдела производственного управления</w:t>
            </w:r>
          </w:p>
        </w:tc>
        <w:tc>
          <w:tcPr>
            <w:tcW w:w="1508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Присутствует</w:t>
            </w:r>
          </w:p>
        </w:tc>
      </w:tr>
      <w:tr w:rsidR="001D658C" w:rsidRPr="001D658C" w:rsidTr="006F5397">
        <w:trPr>
          <w:jc w:val="center"/>
        </w:trPr>
        <w:tc>
          <w:tcPr>
            <w:tcW w:w="1873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Самохина В.А.</w:t>
            </w:r>
          </w:p>
        </w:tc>
        <w:tc>
          <w:tcPr>
            <w:tcW w:w="274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Начальник сектора организации закупочной деятельности</w:t>
            </w:r>
          </w:p>
        </w:tc>
        <w:tc>
          <w:tcPr>
            <w:tcW w:w="1508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Присутствует</w:t>
            </w:r>
          </w:p>
        </w:tc>
      </w:tr>
      <w:tr w:rsidR="001D658C" w:rsidRPr="001D658C" w:rsidTr="006F5397">
        <w:trPr>
          <w:jc w:val="center"/>
        </w:trPr>
        <w:tc>
          <w:tcPr>
            <w:tcW w:w="1873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Крапивин А.А.</w:t>
            </w:r>
          </w:p>
        </w:tc>
        <w:tc>
          <w:tcPr>
            <w:tcW w:w="274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D658C" w:rsidRPr="001D658C" w:rsidRDefault="001D658C" w:rsidP="001D658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t>генерального директора по режиму</w:t>
            </w:r>
          </w:p>
        </w:tc>
        <w:tc>
          <w:tcPr>
            <w:tcW w:w="1508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Присутствует</w:t>
            </w:r>
          </w:p>
        </w:tc>
      </w:tr>
      <w:tr w:rsidR="001D658C" w:rsidRPr="001D658C" w:rsidTr="006F5397">
        <w:trPr>
          <w:jc w:val="center"/>
        </w:trPr>
        <w:tc>
          <w:tcPr>
            <w:tcW w:w="1873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Максимов И.Е.</w:t>
            </w:r>
          </w:p>
        </w:tc>
        <w:tc>
          <w:tcPr>
            <w:tcW w:w="274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50"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Начальник отдела режима секретности</w:t>
            </w:r>
          </w:p>
        </w:tc>
        <w:tc>
          <w:tcPr>
            <w:tcW w:w="1508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Отсутствует</w:t>
            </w:r>
          </w:p>
        </w:tc>
      </w:tr>
      <w:tr w:rsidR="001D658C" w:rsidRPr="001D658C" w:rsidTr="006F5397">
        <w:trPr>
          <w:jc w:val="center"/>
        </w:trPr>
        <w:tc>
          <w:tcPr>
            <w:tcW w:w="1873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Разумов Д.А.</w:t>
            </w:r>
          </w:p>
        </w:tc>
        <w:tc>
          <w:tcPr>
            <w:tcW w:w="274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Начальник отдела экономической безопасности</w:t>
            </w:r>
          </w:p>
        </w:tc>
        <w:tc>
          <w:tcPr>
            <w:tcW w:w="1508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Присутствует</w:t>
            </w:r>
          </w:p>
        </w:tc>
      </w:tr>
      <w:tr w:rsidR="001D658C" w:rsidRPr="001D658C" w:rsidTr="006F5397">
        <w:trPr>
          <w:jc w:val="center"/>
        </w:trPr>
        <w:tc>
          <w:tcPr>
            <w:tcW w:w="1873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Кокорин А.А.</w:t>
            </w:r>
          </w:p>
        </w:tc>
        <w:tc>
          <w:tcPr>
            <w:tcW w:w="274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407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Начальник юридического отдела правового управления</w:t>
            </w:r>
          </w:p>
        </w:tc>
        <w:tc>
          <w:tcPr>
            <w:tcW w:w="1508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Присутствует</w:t>
            </w:r>
          </w:p>
        </w:tc>
      </w:tr>
      <w:tr w:rsidR="001D658C" w:rsidRPr="001D658C" w:rsidTr="006F5397">
        <w:trPr>
          <w:jc w:val="center"/>
        </w:trPr>
        <w:tc>
          <w:tcPr>
            <w:tcW w:w="1873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1D658C">
              <w:rPr>
                <w:sz w:val="22"/>
                <w:szCs w:val="22"/>
              </w:rPr>
              <w:t>Абрамзон</w:t>
            </w:r>
            <w:proofErr w:type="spellEnd"/>
            <w:r w:rsidRPr="001D658C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274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4075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Специалист по закупкам сектора организации закупочной деятельности</w:t>
            </w:r>
          </w:p>
        </w:tc>
        <w:tc>
          <w:tcPr>
            <w:tcW w:w="1508" w:type="dxa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1D658C">
              <w:rPr>
                <w:sz w:val="22"/>
                <w:szCs w:val="22"/>
              </w:rPr>
              <w:t>Присутствует</w:t>
            </w:r>
          </w:p>
        </w:tc>
      </w:tr>
    </w:tbl>
    <w:p w:rsidR="001D658C" w:rsidRPr="001D658C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1D658C" w:rsidRPr="001D658C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1D658C">
        <w:rPr>
          <w:sz w:val="22"/>
          <w:szCs w:val="22"/>
        </w:rPr>
        <w:t>На заседании комиссии присутствует не менее 50 % от общего числа ее членов и, в соответствии с Положением о закупках товаров, выполнении работ, оказании услуг для нужд АО «Марийский машиностроительный завод», Положением о закупочной комиссии, комиссия правомочна осуществлять возложенные на нее функции. Кворум имеется.</w:t>
      </w:r>
    </w:p>
    <w:p w:rsidR="001D658C" w:rsidRPr="001D658C" w:rsidRDefault="001D658C" w:rsidP="001D658C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  <w:r w:rsidRPr="001D658C">
        <w:rPr>
          <w:sz w:val="22"/>
          <w:szCs w:val="22"/>
        </w:rPr>
        <w:t>6. На основании результатов рассмотрения заявок, поступивших до окончания срока подачи заявок на участие в открытом аукционе, на соответствие участников размещения заказа требованиям, установленным документацией об открытом аукционе, комиссия приняла решение о соответствии или несоответствии требованиям, установленным документацией об открытом аукционе, участников размещения заказа, подавших заявки на участие в открытом аукционе.</w:t>
      </w:r>
    </w:p>
    <w:p w:rsidR="001D658C" w:rsidRPr="001D658C" w:rsidRDefault="001D658C" w:rsidP="001D658C">
      <w:pPr>
        <w:widowControl w:val="0"/>
        <w:spacing w:line="240" w:lineRule="auto"/>
        <w:ind w:firstLine="539"/>
        <w:jc w:val="both"/>
        <w:rPr>
          <w:sz w:val="22"/>
          <w:szCs w:val="22"/>
        </w:rPr>
      </w:pPr>
    </w:p>
    <w:p w:rsidR="001D658C" w:rsidRPr="001D658C" w:rsidRDefault="001D658C" w:rsidP="001D658C">
      <w:pPr>
        <w:widowControl w:val="0"/>
        <w:spacing w:line="240" w:lineRule="auto"/>
        <w:ind w:firstLine="567"/>
        <w:jc w:val="both"/>
        <w:rPr>
          <w:sz w:val="22"/>
          <w:szCs w:val="22"/>
        </w:rPr>
      </w:pPr>
      <w:r w:rsidRPr="001D658C">
        <w:rPr>
          <w:sz w:val="22"/>
          <w:szCs w:val="22"/>
        </w:rPr>
        <w:t>Результаты голосования приведены в таблице:</w:t>
      </w:r>
    </w:p>
    <w:tbl>
      <w:tblPr>
        <w:tblpPr w:leftFromText="180" w:rightFromText="180" w:vertAnchor="text" w:horzAnchor="margin" w:tblpX="-74" w:tblpY="132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1552"/>
        <w:gridCol w:w="1895"/>
        <w:gridCol w:w="3066"/>
        <w:gridCol w:w="1910"/>
        <w:gridCol w:w="1531"/>
      </w:tblGrid>
      <w:tr w:rsidR="00C130EC" w:rsidRPr="001D658C" w:rsidTr="00C130EC">
        <w:trPr>
          <w:cantSplit/>
          <w:trHeight w:val="69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участника</w:t>
            </w:r>
          </w:p>
          <w:p w:rsidR="00C130EC" w:rsidRPr="00C130EC" w:rsidRDefault="00C130EC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размещения заказа</w:t>
            </w:r>
          </w:p>
        </w:tc>
        <w:tc>
          <w:tcPr>
            <w:tcW w:w="9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30EC" w:rsidRPr="00C130EC" w:rsidRDefault="00C130EC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ФИО члена комиссии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голосовании членов комиссии</w:t>
            </w:r>
          </w:p>
          <w:p w:rsidR="00C130EC" w:rsidRPr="00C130EC" w:rsidRDefault="00C130EC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о соответствии участников требованиям, установленным документацией</w:t>
            </w:r>
          </w:p>
        </w:tc>
        <w:tc>
          <w:tcPr>
            <w:tcW w:w="91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комиссии</w:t>
            </w:r>
          </w:p>
        </w:tc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Пункт документации, в котором установлено </w:t>
            </w:r>
            <w:proofErr w:type="spellStart"/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несоблюденное</w:t>
            </w:r>
            <w:proofErr w:type="spellEnd"/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участником требование</w:t>
            </w:r>
          </w:p>
        </w:tc>
      </w:tr>
      <w:tr w:rsidR="00C130EC" w:rsidRPr="001D658C" w:rsidTr="00C130EC">
        <w:trPr>
          <w:cantSplit/>
          <w:trHeight w:val="58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42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9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EC" w:rsidRPr="00C130EC" w:rsidRDefault="00C130EC" w:rsidP="006F5397">
            <w:pPr>
              <w:pStyle w:val="ConsPlusCell"/>
              <w:widowControl/>
              <w:spacing w:line="160" w:lineRule="exac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0EC">
              <w:rPr>
                <w:rFonts w:ascii="Times New Roman" w:hAnsi="Times New Roman" w:cs="Times New Roman"/>
                <w:b/>
                <w:sz w:val="16"/>
                <w:szCs w:val="16"/>
              </w:rPr>
              <w:t>Решение члена комиссии</w:t>
            </w:r>
          </w:p>
        </w:tc>
        <w:tc>
          <w:tcPr>
            <w:tcW w:w="91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  <w:tc>
          <w:tcPr>
            <w:tcW w:w="7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b/>
                <w:sz w:val="21"/>
                <w:szCs w:val="21"/>
              </w:rPr>
            </w:pPr>
          </w:p>
        </w:tc>
      </w:tr>
      <w:tr w:rsidR="00C130EC" w:rsidRPr="001D658C" w:rsidTr="00C130EC">
        <w:trPr>
          <w:cantSplit/>
          <w:trHeight w:val="41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0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0EC">
              <w:rPr>
                <w:rFonts w:ascii="Times New Roman" w:hAnsi="Times New Roman" w:cs="Times New Roman"/>
                <w:sz w:val="22"/>
                <w:szCs w:val="22"/>
              </w:rPr>
              <w:t>ООО «АПС»</w:t>
            </w:r>
          </w:p>
          <w:p w:rsidR="00C130EC" w:rsidRPr="00C130EC" w:rsidRDefault="00C130EC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0EC">
              <w:rPr>
                <w:rFonts w:ascii="Times New Roman" w:hAnsi="Times New Roman" w:cs="Times New Roman"/>
                <w:sz w:val="22"/>
                <w:szCs w:val="22"/>
              </w:rPr>
              <w:t>г. Москва</w:t>
            </w:r>
          </w:p>
          <w:p w:rsidR="00C130EC" w:rsidRPr="00C130EC" w:rsidRDefault="00C130EC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130EC" w:rsidRPr="00C130EC" w:rsidRDefault="00C130EC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C130EC">
              <w:rPr>
                <w:sz w:val="20"/>
                <w:szCs w:val="20"/>
              </w:rPr>
              <w:lastRenderedPageBreak/>
              <w:t>Стояновский</w:t>
            </w:r>
            <w:proofErr w:type="spellEnd"/>
            <w:r w:rsidRPr="00C130EC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30EC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30EC">
              <w:rPr>
                <w:rFonts w:ascii="Times New Roman" w:hAnsi="Times New Roman" w:cs="Times New Roman"/>
              </w:rPr>
              <w:t>-</w:t>
            </w:r>
          </w:p>
        </w:tc>
      </w:tr>
      <w:tr w:rsidR="00C130EC" w:rsidRPr="001D658C" w:rsidTr="00C130EC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C130EC">
              <w:rPr>
                <w:sz w:val="20"/>
                <w:szCs w:val="20"/>
              </w:rPr>
              <w:t>Атюлова</w:t>
            </w:r>
            <w:proofErr w:type="spellEnd"/>
            <w:r w:rsidRPr="00C130EC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130EC" w:rsidRPr="001D658C" w:rsidTr="00C130EC">
        <w:trPr>
          <w:cantSplit/>
          <w:trHeight w:val="185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130EC" w:rsidRPr="001D658C" w:rsidTr="00C130EC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Крапивин А.А.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130EC" w:rsidRPr="001D658C" w:rsidTr="00C130EC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130EC" w:rsidRPr="001D658C" w:rsidTr="00C130EC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Разумов Д.А.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3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130EC" w:rsidRPr="001D658C" w:rsidTr="00C130EC">
        <w:trPr>
          <w:cantSplit/>
          <w:trHeight w:val="41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Кокорин А.А.</w:t>
            </w:r>
          </w:p>
        </w:tc>
        <w:tc>
          <w:tcPr>
            <w:tcW w:w="1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7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30EC" w:rsidRPr="00C130EC" w:rsidRDefault="00C130EC" w:rsidP="006F5397">
            <w:pPr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C130E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41" w:type="pct"/>
            <w:vMerge w:val="restar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130EC">
              <w:rPr>
                <w:sz w:val="22"/>
                <w:szCs w:val="22"/>
              </w:rPr>
              <w:t>2</w:t>
            </w:r>
          </w:p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 w:val="restart"/>
          </w:tcPr>
          <w:p w:rsidR="00C130EC" w:rsidRPr="00C130EC" w:rsidRDefault="00C130EC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0EC">
              <w:rPr>
                <w:rFonts w:ascii="Times New Roman" w:hAnsi="Times New Roman" w:cs="Times New Roman"/>
                <w:sz w:val="22"/>
                <w:szCs w:val="22"/>
              </w:rPr>
              <w:t>ООО "ТАВРИДА ЭЛЕКТРИК ПОВОЛЖЬЕ"</w:t>
            </w:r>
          </w:p>
          <w:p w:rsidR="00C130EC" w:rsidRPr="00C130EC" w:rsidRDefault="00C130EC" w:rsidP="006F5397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30EC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proofErr w:type="spellStart"/>
            <w:r w:rsidRPr="00C130EC">
              <w:rPr>
                <w:rFonts w:ascii="Times New Roman" w:hAnsi="Times New Roman" w:cs="Times New Roman"/>
                <w:sz w:val="22"/>
                <w:szCs w:val="22"/>
              </w:rPr>
              <w:t>Н.Новгород</w:t>
            </w:r>
            <w:proofErr w:type="spellEnd"/>
          </w:p>
        </w:tc>
        <w:tc>
          <w:tcPr>
            <w:tcW w:w="906" w:type="pc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C130EC">
              <w:rPr>
                <w:sz w:val="20"/>
                <w:szCs w:val="20"/>
              </w:rPr>
              <w:t>Стояновский</w:t>
            </w:r>
            <w:proofErr w:type="spellEnd"/>
            <w:r w:rsidRPr="00C130EC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66" w:type="pct"/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</w:tcPr>
          <w:p w:rsidR="00C130EC" w:rsidRPr="00C130EC" w:rsidRDefault="00C130EC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30EC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3" w:type="pct"/>
            <w:vMerge w:val="restart"/>
          </w:tcPr>
          <w:p w:rsidR="00C130EC" w:rsidRPr="00C130EC" w:rsidRDefault="00C130EC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30EC">
              <w:rPr>
                <w:rFonts w:ascii="Times New Roman" w:hAnsi="Times New Roman" w:cs="Times New Roman"/>
              </w:rPr>
              <w:t>-</w:t>
            </w:r>
          </w:p>
        </w:tc>
      </w:tr>
      <w:tr w:rsidR="00C130E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C130EC">
              <w:rPr>
                <w:sz w:val="20"/>
                <w:szCs w:val="20"/>
              </w:rPr>
              <w:t>Атюлова</w:t>
            </w:r>
            <w:proofErr w:type="spellEnd"/>
            <w:r w:rsidRPr="00C130EC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66" w:type="pct"/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130E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0"/>
        </w:trPr>
        <w:tc>
          <w:tcPr>
            <w:tcW w:w="241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466" w:type="pct"/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130E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Крапивин А.А.</w:t>
            </w:r>
          </w:p>
        </w:tc>
        <w:tc>
          <w:tcPr>
            <w:tcW w:w="1466" w:type="pct"/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130E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41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466" w:type="pct"/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130E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0"/>
        </w:trPr>
        <w:tc>
          <w:tcPr>
            <w:tcW w:w="241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Разумов Д.А.</w:t>
            </w:r>
          </w:p>
        </w:tc>
        <w:tc>
          <w:tcPr>
            <w:tcW w:w="1466" w:type="pct"/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130E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241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6" w:type="pc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Кокорин А.А.</w:t>
            </w:r>
          </w:p>
        </w:tc>
        <w:tc>
          <w:tcPr>
            <w:tcW w:w="1466" w:type="pct"/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733" w:type="pct"/>
            <w:vMerge/>
            <w:vAlign w:val="center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C130E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2"/>
        </w:trPr>
        <w:tc>
          <w:tcPr>
            <w:tcW w:w="241" w:type="pct"/>
            <w:vMerge w:val="restar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130EC">
              <w:rPr>
                <w:sz w:val="22"/>
                <w:szCs w:val="22"/>
              </w:rPr>
              <w:t>3</w:t>
            </w:r>
          </w:p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 w:val="restart"/>
          </w:tcPr>
          <w:p w:rsidR="00C130EC" w:rsidRPr="00C130EC" w:rsidRDefault="00C130EC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0EC">
              <w:rPr>
                <w:rFonts w:ascii="Times New Roman" w:hAnsi="Times New Roman" w:cs="Times New Roman"/>
                <w:sz w:val="21"/>
                <w:szCs w:val="21"/>
              </w:rPr>
              <w:t>ООО «УНГА»</w:t>
            </w:r>
          </w:p>
          <w:p w:rsidR="00C130EC" w:rsidRPr="00C130EC" w:rsidRDefault="00C130EC" w:rsidP="006F539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0EC">
              <w:rPr>
                <w:rFonts w:ascii="Times New Roman" w:hAnsi="Times New Roman" w:cs="Times New Roman"/>
                <w:sz w:val="22"/>
                <w:szCs w:val="22"/>
              </w:rPr>
              <w:t>г. Йошкар-Ола</w:t>
            </w:r>
          </w:p>
        </w:tc>
        <w:tc>
          <w:tcPr>
            <w:tcW w:w="906" w:type="pct"/>
          </w:tcPr>
          <w:p w:rsidR="00C130EC" w:rsidRPr="00C130EC" w:rsidRDefault="00C130EC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0"/>
                <w:szCs w:val="20"/>
              </w:rPr>
            </w:pPr>
            <w:proofErr w:type="spellStart"/>
            <w:r w:rsidRPr="00C130EC">
              <w:rPr>
                <w:sz w:val="20"/>
                <w:szCs w:val="20"/>
              </w:rPr>
              <w:t>Стояновский</w:t>
            </w:r>
            <w:proofErr w:type="spellEnd"/>
            <w:r w:rsidRPr="00C130EC">
              <w:rPr>
                <w:sz w:val="20"/>
                <w:szCs w:val="20"/>
              </w:rPr>
              <w:t xml:space="preserve"> А.П.</w:t>
            </w:r>
          </w:p>
        </w:tc>
        <w:tc>
          <w:tcPr>
            <w:tcW w:w="1466" w:type="pct"/>
          </w:tcPr>
          <w:p w:rsidR="00C130EC" w:rsidRPr="00C130EC" w:rsidRDefault="00C130E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 w:val="restart"/>
          </w:tcPr>
          <w:p w:rsidR="00C130EC" w:rsidRPr="00C130EC" w:rsidRDefault="00C130EC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30EC">
              <w:rPr>
                <w:rFonts w:ascii="Times New Roman" w:hAnsi="Times New Roman" w:cs="Times New Roman"/>
                <w:sz w:val="21"/>
                <w:szCs w:val="21"/>
              </w:rPr>
              <w:t>Соответствует</w:t>
            </w:r>
          </w:p>
        </w:tc>
        <w:tc>
          <w:tcPr>
            <w:tcW w:w="733" w:type="pct"/>
            <w:vMerge w:val="restart"/>
          </w:tcPr>
          <w:p w:rsidR="00C130EC" w:rsidRPr="00C130EC" w:rsidRDefault="00C130EC" w:rsidP="006F53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130EC">
              <w:rPr>
                <w:rFonts w:ascii="Times New Roman" w:hAnsi="Times New Roman" w:cs="Times New Roman"/>
              </w:rPr>
              <w:t>-</w:t>
            </w:r>
          </w:p>
        </w:tc>
      </w:tr>
      <w:tr w:rsidR="001D658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41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1D658C" w:rsidRPr="00C130EC" w:rsidRDefault="00CA63F1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0"/>
                <w:szCs w:val="20"/>
              </w:rPr>
            </w:pPr>
            <w:proofErr w:type="spellStart"/>
            <w:r w:rsidRPr="00C130EC">
              <w:rPr>
                <w:sz w:val="20"/>
                <w:szCs w:val="20"/>
              </w:rPr>
              <w:t>Атюлова</w:t>
            </w:r>
            <w:proofErr w:type="spellEnd"/>
            <w:r w:rsidRPr="00C130EC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466" w:type="pct"/>
          </w:tcPr>
          <w:p w:rsidR="001D658C" w:rsidRPr="00C130EC" w:rsidRDefault="001D658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658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41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1D658C" w:rsidRPr="00C130E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Самохина В.А.</w:t>
            </w:r>
          </w:p>
        </w:tc>
        <w:tc>
          <w:tcPr>
            <w:tcW w:w="1466" w:type="pct"/>
          </w:tcPr>
          <w:p w:rsidR="001D658C" w:rsidRPr="00C130EC" w:rsidRDefault="001D658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658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241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1D658C" w:rsidRPr="00C130EC" w:rsidRDefault="00CA63F1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Крапивин А.А.</w:t>
            </w:r>
          </w:p>
        </w:tc>
        <w:tc>
          <w:tcPr>
            <w:tcW w:w="1466" w:type="pct"/>
          </w:tcPr>
          <w:p w:rsidR="001D658C" w:rsidRPr="00C130EC" w:rsidRDefault="001D658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658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"/>
        </w:trPr>
        <w:tc>
          <w:tcPr>
            <w:tcW w:w="241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1D658C" w:rsidRPr="00C130E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Максимов И.Е.</w:t>
            </w:r>
          </w:p>
        </w:tc>
        <w:tc>
          <w:tcPr>
            <w:tcW w:w="1466" w:type="pct"/>
          </w:tcPr>
          <w:p w:rsidR="001D658C" w:rsidRPr="00C130EC" w:rsidRDefault="00CA63F1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-</w:t>
            </w:r>
          </w:p>
        </w:tc>
        <w:tc>
          <w:tcPr>
            <w:tcW w:w="91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658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241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1D658C" w:rsidRPr="00C130EC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Разумов Д.А.</w:t>
            </w:r>
          </w:p>
        </w:tc>
        <w:tc>
          <w:tcPr>
            <w:tcW w:w="1466" w:type="pct"/>
          </w:tcPr>
          <w:p w:rsidR="001D658C" w:rsidRPr="00C130EC" w:rsidRDefault="001D658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1D658C" w:rsidRPr="001D658C" w:rsidTr="00C1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41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2" w:type="pct"/>
            <w:vMerge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06" w:type="pct"/>
          </w:tcPr>
          <w:p w:rsidR="001D658C" w:rsidRPr="00C130E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C130EC">
              <w:rPr>
                <w:sz w:val="20"/>
                <w:szCs w:val="20"/>
              </w:rPr>
              <w:t>Кокорин А.А.</w:t>
            </w:r>
          </w:p>
        </w:tc>
        <w:tc>
          <w:tcPr>
            <w:tcW w:w="1466" w:type="pct"/>
          </w:tcPr>
          <w:p w:rsidR="001D658C" w:rsidRPr="00C130EC" w:rsidRDefault="001D658C" w:rsidP="006F5397">
            <w:pPr>
              <w:spacing w:line="160" w:lineRule="exact"/>
              <w:ind w:firstLine="0"/>
              <w:jc w:val="center"/>
              <w:rPr>
                <w:sz w:val="16"/>
                <w:szCs w:val="16"/>
              </w:rPr>
            </w:pPr>
            <w:r w:rsidRPr="00C130EC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91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33" w:type="pct"/>
            <w:vMerge/>
            <w:vAlign w:val="center"/>
          </w:tcPr>
          <w:p w:rsidR="001D658C" w:rsidRPr="001D658C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1D658C" w:rsidRPr="00C130EC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C130EC">
        <w:rPr>
          <w:sz w:val="22"/>
          <w:szCs w:val="22"/>
        </w:rPr>
        <w:t xml:space="preserve">Всего подано заявок: </w:t>
      </w:r>
      <w:r w:rsidR="00C130EC" w:rsidRPr="00C130EC">
        <w:rPr>
          <w:sz w:val="22"/>
          <w:szCs w:val="22"/>
        </w:rPr>
        <w:t>3</w:t>
      </w:r>
      <w:r w:rsidRPr="00C130EC">
        <w:rPr>
          <w:sz w:val="22"/>
          <w:szCs w:val="22"/>
        </w:rPr>
        <w:t xml:space="preserve"> (</w:t>
      </w:r>
      <w:r w:rsidR="00C130EC" w:rsidRPr="00C130EC">
        <w:rPr>
          <w:sz w:val="22"/>
          <w:szCs w:val="22"/>
        </w:rPr>
        <w:t>три</w:t>
      </w:r>
      <w:r w:rsidRPr="00C130EC">
        <w:rPr>
          <w:sz w:val="22"/>
          <w:szCs w:val="22"/>
        </w:rPr>
        <w:t>). Отклонено заявок: 0 (ноль).</w:t>
      </w:r>
    </w:p>
    <w:p w:rsidR="001D658C" w:rsidRPr="00CA5C5F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1D658C" w:rsidRPr="00CA5C5F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  <w:r w:rsidRPr="00CA5C5F">
        <w:rPr>
          <w:sz w:val="22"/>
          <w:szCs w:val="22"/>
        </w:rPr>
        <w:t xml:space="preserve">Были рассмотрены следующие </w:t>
      </w:r>
      <w:r w:rsidR="00FC7E2E">
        <w:rPr>
          <w:sz w:val="22"/>
          <w:szCs w:val="22"/>
        </w:rPr>
        <w:t>минимальные предложения о цене договора</w:t>
      </w:r>
      <w:r w:rsidRPr="00CA5C5F">
        <w:rPr>
          <w:sz w:val="22"/>
          <w:szCs w:val="22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1"/>
        <w:gridCol w:w="3730"/>
        <w:gridCol w:w="2551"/>
        <w:gridCol w:w="3046"/>
      </w:tblGrid>
      <w:tr w:rsidR="001D658C" w:rsidRPr="00CA5C5F" w:rsidTr="006F5397">
        <w:trPr>
          <w:trHeight w:val="413"/>
        </w:trPr>
        <w:tc>
          <w:tcPr>
            <w:tcW w:w="631" w:type="dxa"/>
          </w:tcPr>
          <w:p w:rsidR="001D658C" w:rsidRPr="00CA5C5F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A5C5F">
              <w:rPr>
                <w:sz w:val="22"/>
                <w:szCs w:val="22"/>
              </w:rPr>
              <w:t xml:space="preserve">№ </w:t>
            </w:r>
            <w:proofErr w:type="gramStart"/>
            <w:r w:rsidRPr="00CA5C5F">
              <w:rPr>
                <w:sz w:val="22"/>
                <w:szCs w:val="22"/>
              </w:rPr>
              <w:t>п</w:t>
            </w:r>
            <w:proofErr w:type="gramEnd"/>
            <w:r w:rsidRPr="00CA5C5F">
              <w:rPr>
                <w:sz w:val="22"/>
                <w:szCs w:val="22"/>
              </w:rPr>
              <w:t>/п</w:t>
            </w:r>
          </w:p>
        </w:tc>
        <w:tc>
          <w:tcPr>
            <w:tcW w:w="3730" w:type="dxa"/>
          </w:tcPr>
          <w:p w:rsidR="001D658C" w:rsidRPr="00CA5C5F" w:rsidRDefault="00CA5C5F" w:rsidP="00CA5C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b/>
                <w:sz w:val="16"/>
                <w:szCs w:val="16"/>
              </w:rPr>
            </w:pPr>
            <w:r w:rsidRPr="00CA5C5F">
              <w:rPr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551" w:type="dxa"/>
          </w:tcPr>
          <w:p w:rsidR="001D658C" w:rsidRPr="00CA5C5F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A5C5F">
              <w:rPr>
                <w:sz w:val="22"/>
                <w:szCs w:val="22"/>
              </w:rPr>
              <w:t>Сумма предложения</w:t>
            </w:r>
          </w:p>
        </w:tc>
        <w:tc>
          <w:tcPr>
            <w:tcW w:w="3046" w:type="dxa"/>
          </w:tcPr>
          <w:p w:rsidR="001D658C" w:rsidRPr="00CA5C5F" w:rsidRDefault="001D658C" w:rsidP="00FC7E2E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A5C5F">
              <w:rPr>
                <w:sz w:val="22"/>
                <w:szCs w:val="22"/>
              </w:rPr>
              <w:t xml:space="preserve">Дата и время </w:t>
            </w:r>
            <w:r w:rsidR="00FC7E2E">
              <w:rPr>
                <w:sz w:val="22"/>
                <w:szCs w:val="22"/>
              </w:rPr>
              <w:t>подачи предложения</w:t>
            </w:r>
          </w:p>
        </w:tc>
      </w:tr>
      <w:tr w:rsidR="001D658C" w:rsidRPr="00CA5C5F" w:rsidTr="006F5397">
        <w:trPr>
          <w:trHeight w:val="413"/>
        </w:trPr>
        <w:tc>
          <w:tcPr>
            <w:tcW w:w="631" w:type="dxa"/>
          </w:tcPr>
          <w:p w:rsidR="001D658C" w:rsidRPr="00CA5C5F" w:rsidRDefault="00FC7E2E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0" w:type="dxa"/>
          </w:tcPr>
          <w:p w:rsidR="001D658C" w:rsidRPr="00CA5C5F" w:rsidRDefault="00CA5C5F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5C5F">
              <w:rPr>
                <w:sz w:val="22"/>
                <w:szCs w:val="22"/>
              </w:rPr>
              <w:t>ООО «ТАВРИДА ЭЛЕКТРИК ПОВОЛЖЬЕ»</w:t>
            </w:r>
          </w:p>
          <w:p w:rsidR="00CA5C5F" w:rsidRPr="00CA5C5F" w:rsidRDefault="00CA5C5F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5C5F">
              <w:rPr>
                <w:sz w:val="22"/>
                <w:szCs w:val="22"/>
              </w:rPr>
              <w:t xml:space="preserve">г. </w:t>
            </w:r>
            <w:proofErr w:type="spellStart"/>
            <w:r w:rsidRPr="00CA5C5F">
              <w:rPr>
                <w:sz w:val="22"/>
                <w:szCs w:val="22"/>
              </w:rPr>
              <w:t>Н.Новгород</w:t>
            </w:r>
            <w:proofErr w:type="spellEnd"/>
          </w:p>
        </w:tc>
        <w:tc>
          <w:tcPr>
            <w:tcW w:w="2551" w:type="dxa"/>
          </w:tcPr>
          <w:p w:rsidR="001D658C" w:rsidRPr="00CA5C5F" w:rsidRDefault="00FC7E2E" w:rsidP="00CA5C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5 409 011,00</w:t>
            </w:r>
            <w:r w:rsidR="001D658C" w:rsidRPr="00CA5C5F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046" w:type="dxa"/>
          </w:tcPr>
          <w:p w:rsidR="001D658C" w:rsidRPr="00CA5C5F" w:rsidRDefault="00FC7E2E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16.05.2019 10:27</w:t>
            </w:r>
          </w:p>
        </w:tc>
      </w:tr>
      <w:tr w:rsidR="001D658C" w:rsidRPr="00CA5C5F" w:rsidTr="006F5397">
        <w:trPr>
          <w:trHeight w:val="413"/>
        </w:trPr>
        <w:tc>
          <w:tcPr>
            <w:tcW w:w="631" w:type="dxa"/>
          </w:tcPr>
          <w:p w:rsidR="001D658C" w:rsidRPr="00CA5C5F" w:rsidRDefault="00FC7E2E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30" w:type="dxa"/>
          </w:tcPr>
          <w:p w:rsidR="001D658C" w:rsidRPr="00CA5C5F" w:rsidRDefault="00CA5C5F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5C5F">
              <w:rPr>
                <w:sz w:val="22"/>
                <w:szCs w:val="22"/>
              </w:rPr>
              <w:t>ООО «УНГА»</w:t>
            </w:r>
          </w:p>
          <w:p w:rsidR="00CA5C5F" w:rsidRPr="00CA5C5F" w:rsidRDefault="00CA5C5F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5C5F">
              <w:rPr>
                <w:sz w:val="22"/>
                <w:szCs w:val="22"/>
              </w:rPr>
              <w:t>г. Йошкар-Ола</w:t>
            </w:r>
          </w:p>
        </w:tc>
        <w:tc>
          <w:tcPr>
            <w:tcW w:w="2551" w:type="dxa"/>
          </w:tcPr>
          <w:p w:rsidR="001D658C" w:rsidRPr="00CA5C5F" w:rsidRDefault="00FC7E2E" w:rsidP="00CA5C5F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5 381 129,50</w:t>
            </w:r>
            <w:r w:rsidR="001D658C" w:rsidRPr="00CA5C5F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046" w:type="dxa"/>
          </w:tcPr>
          <w:p w:rsidR="001D658C" w:rsidRPr="00CA5C5F" w:rsidRDefault="00FC7E2E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16.05.2019 10:26</w:t>
            </w:r>
          </w:p>
        </w:tc>
      </w:tr>
    </w:tbl>
    <w:p w:rsidR="001D658C" w:rsidRPr="00CA5C5F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2"/>
          <w:szCs w:val="22"/>
        </w:rPr>
      </w:pPr>
    </w:p>
    <w:p w:rsidR="001D658C" w:rsidRPr="00CA5C5F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CA5C5F">
        <w:rPr>
          <w:b/>
          <w:i/>
          <w:sz w:val="21"/>
          <w:szCs w:val="21"/>
        </w:rPr>
        <w:t>Решение</w:t>
      </w:r>
      <w:r w:rsidRPr="00CA5C5F">
        <w:rPr>
          <w:sz w:val="21"/>
          <w:szCs w:val="21"/>
        </w:rPr>
        <w:t>:</w:t>
      </w:r>
    </w:p>
    <w:p w:rsidR="001D658C" w:rsidRPr="00CA5C5F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</w:rPr>
      </w:pPr>
      <w:r w:rsidRPr="00CA5C5F">
        <w:rPr>
          <w:sz w:val="21"/>
          <w:szCs w:val="21"/>
        </w:rPr>
        <w:t xml:space="preserve">1. Заключить договор с </w:t>
      </w:r>
      <w:r w:rsidR="00FC7E2E">
        <w:rPr>
          <w:sz w:val="21"/>
          <w:szCs w:val="21"/>
        </w:rPr>
        <w:t>ООО «УНГА»</w:t>
      </w:r>
      <w:r w:rsidRPr="00CA5C5F">
        <w:rPr>
          <w:sz w:val="21"/>
          <w:szCs w:val="21"/>
        </w:rPr>
        <w:t xml:space="preserve"> по цене, согласованной с данным участником открытого аукциона, но не превышающей начальную (максимальную) цену договора, и на условиях, указанных в документации об открытом аукционе и извещении о проведении открытого аукциона на понижение цены (в электронной форме), зафиксировав следующие условия:</w:t>
      </w:r>
    </w:p>
    <w:p w:rsidR="001D658C" w:rsidRPr="001D658C" w:rsidRDefault="001D658C" w:rsidP="001D658C">
      <w:pPr>
        <w:autoSpaceDE w:val="0"/>
        <w:autoSpaceDN w:val="0"/>
        <w:adjustRightInd w:val="0"/>
        <w:spacing w:line="240" w:lineRule="auto"/>
        <w:ind w:firstLine="539"/>
        <w:jc w:val="both"/>
        <w:rPr>
          <w:sz w:val="21"/>
          <w:szCs w:val="21"/>
          <w:highlight w:val="yellow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168"/>
        <w:gridCol w:w="6253"/>
      </w:tblGrid>
      <w:tr w:rsidR="001D658C" w:rsidRPr="001D658C" w:rsidTr="006F5397">
        <w:tc>
          <w:tcPr>
            <w:tcW w:w="4168" w:type="dxa"/>
            <w:vAlign w:val="center"/>
          </w:tcPr>
          <w:p w:rsidR="001D658C" w:rsidRPr="00CA5C5F" w:rsidRDefault="001D658C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CA5C5F">
              <w:rPr>
                <w:rFonts w:ascii="Times New Roman" w:hAnsi="Times New Roman" w:cs="Times New Roman"/>
                <w:sz w:val="21"/>
                <w:szCs w:val="21"/>
              </w:rPr>
              <w:t>Количество поставляемого товара, объем выполняемых работ, оказываемых услуг</w:t>
            </w:r>
          </w:p>
        </w:tc>
        <w:tc>
          <w:tcPr>
            <w:tcW w:w="6253" w:type="dxa"/>
            <w:vAlign w:val="center"/>
          </w:tcPr>
          <w:p w:rsidR="001D658C" w:rsidRPr="00CA5C5F" w:rsidRDefault="001D658C" w:rsidP="00CA5C5F">
            <w:pPr>
              <w:pStyle w:val="ConsPlusCell"/>
              <w:ind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5C5F"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proofErr w:type="spellStart"/>
            <w:r w:rsidR="00CA5C5F" w:rsidRPr="00CA5C5F">
              <w:rPr>
                <w:rFonts w:ascii="Times New Roman" w:hAnsi="Times New Roman" w:cs="Times New Roman"/>
                <w:sz w:val="21"/>
                <w:szCs w:val="21"/>
              </w:rPr>
              <w:t>усл.ед</w:t>
            </w:r>
            <w:proofErr w:type="spellEnd"/>
            <w:r w:rsidRPr="00CA5C5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  <w:tr w:rsidR="001D658C" w:rsidRPr="001D658C" w:rsidTr="006F5397">
        <w:tc>
          <w:tcPr>
            <w:tcW w:w="4168" w:type="dxa"/>
            <w:vAlign w:val="center"/>
          </w:tcPr>
          <w:p w:rsidR="001D658C" w:rsidRPr="00FC7E2E" w:rsidRDefault="001D658C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2E">
              <w:rPr>
                <w:rFonts w:ascii="Times New Roman" w:hAnsi="Times New Roman" w:cs="Times New Roman"/>
                <w:sz w:val="21"/>
                <w:szCs w:val="21"/>
              </w:rPr>
              <w:t>Цена договора</w:t>
            </w:r>
          </w:p>
        </w:tc>
        <w:tc>
          <w:tcPr>
            <w:tcW w:w="6253" w:type="dxa"/>
            <w:vAlign w:val="center"/>
          </w:tcPr>
          <w:p w:rsidR="001D658C" w:rsidRPr="00FC7E2E" w:rsidRDefault="00FC7E2E" w:rsidP="00FC7E2E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2E">
              <w:rPr>
                <w:rFonts w:ascii="Times New Roman" w:hAnsi="Times New Roman" w:cs="Times New Roman"/>
                <w:sz w:val="21"/>
                <w:szCs w:val="21"/>
              </w:rPr>
              <w:t>5 381 129,50</w:t>
            </w:r>
            <w:r w:rsidR="001D658C" w:rsidRPr="00FC7E2E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FC7E2E">
              <w:rPr>
                <w:rFonts w:ascii="Times New Roman" w:hAnsi="Times New Roman" w:cs="Times New Roman"/>
                <w:sz w:val="21"/>
                <w:szCs w:val="21"/>
              </w:rPr>
              <w:t>Пять миллионов триста восемьдесят одна тысяча сто двадцать девять</w:t>
            </w:r>
            <w:r w:rsidR="001D658C" w:rsidRPr="00FC7E2E">
              <w:rPr>
                <w:rFonts w:ascii="Times New Roman" w:hAnsi="Times New Roman" w:cs="Times New Roman"/>
                <w:sz w:val="21"/>
                <w:szCs w:val="21"/>
              </w:rPr>
              <w:t xml:space="preserve">) рублей </w:t>
            </w:r>
            <w:r w:rsidRPr="00FC7E2E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D658C" w:rsidRPr="00FC7E2E">
              <w:rPr>
                <w:rFonts w:ascii="Times New Roman" w:hAnsi="Times New Roman" w:cs="Times New Roman"/>
                <w:sz w:val="21"/>
                <w:szCs w:val="21"/>
              </w:rPr>
              <w:t>0 копеек.</w:t>
            </w:r>
          </w:p>
        </w:tc>
      </w:tr>
      <w:tr w:rsidR="001D658C" w:rsidRPr="001D658C" w:rsidTr="006F5397">
        <w:tc>
          <w:tcPr>
            <w:tcW w:w="4168" w:type="dxa"/>
          </w:tcPr>
          <w:p w:rsidR="001D658C" w:rsidRPr="00FC7E2E" w:rsidRDefault="001D658C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2E">
              <w:rPr>
                <w:rFonts w:ascii="Times New Roman" w:hAnsi="Times New Roman" w:cs="Times New Roman"/>
                <w:sz w:val="21"/>
                <w:szCs w:val="21"/>
              </w:rPr>
              <w:t>Срок поставки Оборудования</w:t>
            </w:r>
          </w:p>
        </w:tc>
        <w:tc>
          <w:tcPr>
            <w:tcW w:w="6253" w:type="dxa"/>
          </w:tcPr>
          <w:p w:rsidR="001D658C" w:rsidRPr="00FC7E2E" w:rsidRDefault="001D658C" w:rsidP="006F5397">
            <w:pPr>
              <w:pStyle w:val="ConsPlusCel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FC7E2E">
              <w:rPr>
                <w:rFonts w:ascii="Times New Roman" w:hAnsi="Times New Roman" w:cs="Times New Roman"/>
                <w:sz w:val="21"/>
                <w:szCs w:val="21"/>
              </w:rPr>
              <w:t>в соответствии с условиями Договора (Контракта)</w:t>
            </w:r>
          </w:p>
        </w:tc>
      </w:tr>
    </w:tbl>
    <w:p w:rsidR="001D658C" w:rsidRPr="001D658C" w:rsidRDefault="001D658C" w:rsidP="001D658C">
      <w:pPr>
        <w:pStyle w:val="ConsPlusCell"/>
        <w:ind w:left="-70" w:right="-70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1D658C" w:rsidRPr="001D5D4D" w:rsidRDefault="001D658C" w:rsidP="001D658C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2"/>
          <w:szCs w:val="22"/>
        </w:rPr>
      </w:pPr>
      <w:r w:rsidRPr="001D5D4D">
        <w:rPr>
          <w:sz w:val="22"/>
          <w:szCs w:val="22"/>
        </w:rPr>
        <w:t>Протокол подписан всеми присутствующими на заседании членами комиссии:</w:t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132"/>
      </w:tblGrid>
      <w:tr w:rsidR="001D658C" w:rsidRPr="001D5D4D" w:rsidTr="006F5397"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1D5D4D">
              <w:rPr>
                <w:sz w:val="21"/>
                <w:szCs w:val="21"/>
              </w:rPr>
              <w:t>п</w:t>
            </w:r>
            <w:proofErr w:type="gramEnd"/>
            <w:r w:rsidRPr="001D5D4D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52" w:firstLine="0"/>
              <w:jc w:val="both"/>
              <w:rPr>
                <w:sz w:val="21"/>
                <w:szCs w:val="21"/>
              </w:rPr>
            </w:pPr>
            <w:proofErr w:type="spellStart"/>
            <w:r w:rsidRPr="001D5D4D">
              <w:rPr>
                <w:sz w:val="21"/>
                <w:szCs w:val="21"/>
              </w:rPr>
              <w:t>Стояновский</w:t>
            </w:r>
            <w:proofErr w:type="spellEnd"/>
            <w:r w:rsidRPr="001D5D4D">
              <w:rPr>
                <w:sz w:val="21"/>
                <w:szCs w:val="21"/>
              </w:rPr>
              <w:t xml:space="preserve"> А.П.</w:t>
            </w:r>
          </w:p>
        </w:tc>
      </w:tr>
      <w:tr w:rsidR="001D658C" w:rsidRPr="001D5D4D" w:rsidTr="006F5397"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1D5D4D">
              <w:rPr>
                <w:sz w:val="21"/>
                <w:szCs w:val="21"/>
              </w:rPr>
              <w:t>п</w:t>
            </w:r>
            <w:proofErr w:type="gramEnd"/>
            <w:r w:rsidRPr="001D5D4D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1D658C" w:rsidRPr="001D5D4D" w:rsidRDefault="0037540A" w:rsidP="006F5397">
            <w:pPr>
              <w:autoSpaceDE w:val="0"/>
              <w:autoSpaceDN w:val="0"/>
              <w:adjustRightInd w:val="0"/>
              <w:spacing w:line="240" w:lineRule="auto"/>
              <w:ind w:right="-192" w:firstLine="0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Атюлова</w:t>
            </w:r>
            <w:proofErr w:type="spellEnd"/>
            <w:r>
              <w:rPr>
                <w:sz w:val="21"/>
                <w:szCs w:val="21"/>
              </w:rPr>
              <w:t xml:space="preserve"> И.А.</w:t>
            </w:r>
          </w:p>
        </w:tc>
      </w:tr>
      <w:tr w:rsidR="001D658C" w:rsidRPr="001D5D4D" w:rsidTr="006F5397"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1D5D4D">
              <w:rPr>
                <w:sz w:val="21"/>
                <w:szCs w:val="21"/>
              </w:rPr>
              <w:t>п</w:t>
            </w:r>
            <w:proofErr w:type="gramEnd"/>
            <w:r w:rsidRPr="001D5D4D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Самохина В.А.</w:t>
            </w:r>
          </w:p>
        </w:tc>
      </w:tr>
      <w:tr w:rsidR="001D658C" w:rsidRPr="001D5D4D" w:rsidTr="006F5397"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1D5D4D">
              <w:rPr>
                <w:sz w:val="21"/>
                <w:szCs w:val="21"/>
              </w:rPr>
              <w:t>п</w:t>
            </w:r>
            <w:proofErr w:type="gramEnd"/>
            <w:r w:rsidRPr="001D5D4D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1D658C" w:rsidRPr="001D5D4D" w:rsidRDefault="001D5D4D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Крапивин А.А.</w:t>
            </w:r>
          </w:p>
        </w:tc>
      </w:tr>
      <w:tr w:rsidR="001D658C" w:rsidRPr="001D5D4D" w:rsidTr="006F5397"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D658C" w:rsidRPr="001D5D4D" w:rsidRDefault="001D5D4D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-</w:t>
            </w:r>
          </w:p>
        </w:tc>
        <w:tc>
          <w:tcPr>
            <w:tcW w:w="3132" w:type="dxa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Максимов И.Е.</w:t>
            </w:r>
          </w:p>
        </w:tc>
      </w:tr>
      <w:tr w:rsidR="001D658C" w:rsidRPr="001D5D4D" w:rsidTr="006F5397"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1D5D4D">
              <w:rPr>
                <w:sz w:val="21"/>
                <w:szCs w:val="21"/>
              </w:rPr>
              <w:t>п</w:t>
            </w:r>
            <w:proofErr w:type="gramEnd"/>
            <w:r w:rsidRPr="001D5D4D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right="-108" w:firstLine="0"/>
              <w:jc w:val="both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Разумов Д.А.</w:t>
            </w:r>
          </w:p>
        </w:tc>
      </w:tr>
      <w:tr w:rsidR="001D658C" w:rsidRPr="001D5D4D" w:rsidTr="006F5397"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1D5D4D">
              <w:rPr>
                <w:sz w:val="21"/>
                <w:szCs w:val="21"/>
              </w:rPr>
              <w:t>п</w:t>
            </w:r>
            <w:proofErr w:type="gramEnd"/>
            <w:r w:rsidRPr="001D5D4D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Кокорин А.А.</w:t>
            </w:r>
          </w:p>
        </w:tc>
      </w:tr>
      <w:tr w:rsidR="001D658C" w:rsidRPr="001D5D4D" w:rsidTr="006F5397"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1D5D4D">
              <w:rPr>
                <w:sz w:val="21"/>
                <w:szCs w:val="21"/>
              </w:rPr>
              <w:t>Секретарь комиссии</w:t>
            </w:r>
          </w:p>
        </w:tc>
        <w:tc>
          <w:tcPr>
            <w:tcW w:w="3544" w:type="dxa"/>
            <w:vAlign w:val="center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48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1D5D4D">
              <w:rPr>
                <w:sz w:val="21"/>
                <w:szCs w:val="21"/>
              </w:rPr>
              <w:t>п</w:t>
            </w:r>
            <w:proofErr w:type="gramEnd"/>
            <w:r w:rsidRPr="001D5D4D">
              <w:rPr>
                <w:sz w:val="21"/>
                <w:szCs w:val="21"/>
              </w:rPr>
              <w:t>/п</w:t>
            </w:r>
          </w:p>
        </w:tc>
        <w:tc>
          <w:tcPr>
            <w:tcW w:w="3132" w:type="dxa"/>
          </w:tcPr>
          <w:p w:rsidR="001D658C" w:rsidRPr="001D5D4D" w:rsidRDefault="001D658C" w:rsidP="006F5397">
            <w:pPr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proofErr w:type="spellStart"/>
            <w:r w:rsidRPr="001D5D4D">
              <w:rPr>
                <w:sz w:val="21"/>
                <w:szCs w:val="21"/>
              </w:rPr>
              <w:t>Абрамзон</w:t>
            </w:r>
            <w:proofErr w:type="spellEnd"/>
            <w:r w:rsidRPr="001D5D4D">
              <w:rPr>
                <w:sz w:val="21"/>
                <w:szCs w:val="21"/>
              </w:rPr>
              <w:t xml:space="preserve"> А.М.</w:t>
            </w:r>
          </w:p>
        </w:tc>
      </w:tr>
    </w:tbl>
    <w:p w:rsidR="001D658C" w:rsidRPr="001D5D4D" w:rsidRDefault="001D658C" w:rsidP="001D658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1D5D4D">
        <w:rPr>
          <w:sz w:val="22"/>
          <w:szCs w:val="22"/>
        </w:rPr>
        <w:t>Дата подписания протокола – 16.0</w:t>
      </w:r>
      <w:r w:rsidR="001D5D4D" w:rsidRPr="001D5D4D">
        <w:rPr>
          <w:sz w:val="22"/>
          <w:szCs w:val="22"/>
        </w:rPr>
        <w:t>5</w:t>
      </w:r>
      <w:r w:rsidRPr="001D5D4D">
        <w:rPr>
          <w:sz w:val="22"/>
          <w:szCs w:val="22"/>
        </w:rPr>
        <w:t>.2019 г.</w:t>
      </w:r>
    </w:p>
    <w:p w:rsidR="001D658C" w:rsidRPr="00F74377" w:rsidRDefault="001D658C" w:rsidP="001D658C">
      <w:pPr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  <w:r w:rsidRPr="001D5D4D">
        <w:rPr>
          <w:sz w:val="22"/>
          <w:szCs w:val="22"/>
        </w:rPr>
        <w:t>Дата размещения протокола в ЕИС, на ЭТП ГПБ, сайте Заказчика – 1</w:t>
      </w:r>
      <w:r w:rsidR="001D5D4D" w:rsidRPr="001D5D4D">
        <w:rPr>
          <w:sz w:val="22"/>
          <w:szCs w:val="22"/>
        </w:rPr>
        <w:t>7</w:t>
      </w:r>
      <w:r w:rsidRPr="001D5D4D">
        <w:rPr>
          <w:sz w:val="22"/>
          <w:szCs w:val="22"/>
        </w:rPr>
        <w:t>.0</w:t>
      </w:r>
      <w:r w:rsidR="001D5D4D" w:rsidRPr="001D5D4D">
        <w:rPr>
          <w:sz w:val="22"/>
          <w:szCs w:val="22"/>
        </w:rPr>
        <w:t>5</w:t>
      </w:r>
      <w:r w:rsidRPr="001D5D4D">
        <w:rPr>
          <w:sz w:val="22"/>
          <w:szCs w:val="22"/>
        </w:rPr>
        <w:t>.2019 г.</w:t>
      </w:r>
    </w:p>
    <w:sectPr w:rsidR="001D658C" w:rsidRPr="00F74377" w:rsidSect="00CD7E75">
      <w:footerReference w:type="even" r:id="rId8"/>
      <w:footerReference w:type="default" r:id="rId9"/>
      <w:pgSz w:w="11906" w:h="16838"/>
      <w:pgMar w:top="284" w:right="454" w:bottom="284" w:left="1134" w:header="720" w:footer="1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540A">
      <w:pPr>
        <w:spacing w:line="240" w:lineRule="auto"/>
      </w:pPr>
      <w:r>
        <w:separator/>
      </w:r>
    </w:p>
  </w:endnote>
  <w:endnote w:type="continuationSeparator" w:id="0">
    <w:p w:rsidR="00000000" w:rsidRDefault="00375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Default="00FC7E2E" w:rsidP="00D8402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300" w:rsidRDefault="0037540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00" w:rsidRPr="000C5940" w:rsidRDefault="0037540A">
    <w:pPr>
      <w:pStyle w:val="a4"/>
      <w:jc w:val="right"/>
      <w:rPr>
        <w:sz w:val="20"/>
        <w:szCs w:val="20"/>
      </w:rPr>
    </w:pPr>
  </w:p>
  <w:p w:rsidR="005C7300" w:rsidRDefault="003754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540A">
      <w:pPr>
        <w:spacing w:line="240" w:lineRule="auto"/>
      </w:pPr>
      <w:r>
        <w:separator/>
      </w:r>
    </w:p>
  </w:footnote>
  <w:footnote w:type="continuationSeparator" w:id="0">
    <w:p w:rsidR="00000000" w:rsidRDefault="003754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8C"/>
    <w:rsid w:val="001D5D4D"/>
    <w:rsid w:val="001D658C"/>
    <w:rsid w:val="0037540A"/>
    <w:rsid w:val="007E3F8B"/>
    <w:rsid w:val="00C130EC"/>
    <w:rsid w:val="00CA5C5F"/>
    <w:rsid w:val="00CA63F1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8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D6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D658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D65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D65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1D658C"/>
  </w:style>
  <w:style w:type="table" w:styleId="a7">
    <w:name w:val="Table Grid"/>
    <w:basedOn w:val="a1"/>
    <w:rsid w:val="001D658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1D658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8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D65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1D658C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D65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D65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page number"/>
    <w:basedOn w:val="a0"/>
    <w:rsid w:val="001D658C"/>
  </w:style>
  <w:style w:type="table" w:styleId="a7">
    <w:name w:val="Table Grid"/>
    <w:basedOn w:val="a1"/>
    <w:rsid w:val="001D658C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Обычный + После:  0 пт"/>
    <w:aliases w:val="Междустр.интервал:  точно 13 пт"/>
    <w:basedOn w:val="a"/>
    <w:rsid w:val="001D658C"/>
    <w:pPr>
      <w:widowControl w:val="0"/>
      <w:tabs>
        <w:tab w:val="num" w:pos="24"/>
      </w:tabs>
      <w:autoSpaceDE w:val="0"/>
      <w:autoSpaceDN w:val="0"/>
      <w:adjustRightInd w:val="0"/>
      <w:spacing w:line="260" w:lineRule="exact"/>
      <w:ind w:firstLine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zd@marimmz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Абрамзон Александр Михайлович</dc:creator>
  <cp:lastModifiedBy>Абрамзон Александр Михайлович</cp:lastModifiedBy>
  <cp:revision>2</cp:revision>
  <dcterms:created xsi:type="dcterms:W3CDTF">2019-05-17T06:23:00Z</dcterms:created>
  <dcterms:modified xsi:type="dcterms:W3CDTF">2019-05-17T07:56:00Z</dcterms:modified>
</cp:coreProperties>
</file>